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8F7CE1" w:rsidRPr="00180352" w:rsidRDefault="00D44699">
      <w:pPr>
        <w:rPr>
          <w:sz w:val="24"/>
        </w:rPr>
      </w:pPr>
      <w:r w:rsidRPr="00180352">
        <w:rPr>
          <w:rFonts w:ascii="Cambria Math" w:hAnsi="Cambria Math" w:cs="Segoe UI"/>
          <w:bCs/>
          <w:sz w:val="24"/>
          <w:szCs w:val="28"/>
        </w:rPr>
        <w:t xml:space="preserve">Задание 4. (84) </w:t>
      </w:r>
      <w:r w:rsidR="00913068" w:rsidRPr="00180352">
        <w:rPr>
          <w:rFonts w:ascii="Cambria Math" w:hAnsi="Cambria Math" w:cs="Segoe UI"/>
          <w:sz w:val="24"/>
          <w:szCs w:val="28"/>
        </w:rPr>
        <w:t>В городе 210 000 жителей, причем 16% – это дети до 14 лет. Сколько примерно человек составляет эта категория жителей? Ответ округляйте до тысяч.</w:t>
      </w:r>
      <w:r w:rsidR="00913068" w:rsidRPr="00180352">
        <w:rPr>
          <w:rFonts w:ascii="Cambria Math" w:hAnsi="Cambria Math" w:cs="Segoe UI"/>
          <w:sz w:val="24"/>
          <w:szCs w:val="28"/>
        </w:rPr>
        <w:tab/>
      </w:r>
    </w:p>
    <w:sectPr w:rsidR="008F7CE1" w:rsidRPr="0018035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3068"/>
    <w:rsid w:val="00180352"/>
    <w:rsid w:val="008F7CE1"/>
    <w:rsid w:val="00913068"/>
    <w:rsid w:val="00D446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C7D057EA-F748-4994-A6E8-7AF24E4C3A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24</Words>
  <Characters>138</Characters>
  <Application>Microsoft Office Word</Application>
  <DocSecurity>0</DocSecurity>
  <Lines>1</Lines>
  <Paragraphs>1</Paragraphs>
  <ScaleCrop>false</ScaleCrop>
  <Company/>
  <LinksUpToDate>false</LinksUpToDate>
  <CharactersWithSpaces>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2026-05-10T15:16:00Z</dcterms:created>
  <dcterms:modified xsi:type="dcterms:W3CDTF">2026-05-12T09:44:00Z</dcterms:modified>
</cp:coreProperties>
</file>