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AB0FF6" w:rsidRDefault="00DB5BD5">
      <w:pPr>
        <w:rPr>
          <w:sz w:val="24"/>
        </w:rPr>
      </w:pPr>
      <w:r w:rsidRPr="00AB0FF6">
        <w:rPr>
          <w:rFonts w:ascii="Cambria Math" w:hAnsi="Cambria Math" w:cs="Segoe UI"/>
          <w:bCs/>
          <w:sz w:val="24"/>
          <w:szCs w:val="28"/>
        </w:rPr>
        <w:t xml:space="preserve">Задание 4. (100) </w:t>
      </w:r>
      <w:r w:rsidR="00793281" w:rsidRPr="00AB0FF6">
        <w:rPr>
          <w:rFonts w:ascii="Cambria Math" w:hAnsi="Cambria Math" w:cs="Segoe UI"/>
          <w:sz w:val="24"/>
          <w:szCs w:val="28"/>
        </w:rPr>
        <w:t>Чайник, который стоил 800 рублей, продается с 5%-ой скидкой. При покупке этого чайника покупатель отдал кассиру 1000 рублей. Сколько рублей сдачи он должен получить?</w:t>
      </w:r>
      <w:r w:rsidR="00793281" w:rsidRPr="00AB0FF6">
        <w:rPr>
          <w:rFonts w:ascii="Cambria Math" w:hAnsi="Cambria Math" w:cs="Segoe UI"/>
          <w:sz w:val="24"/>
          <w:szCs w:val="28"/>
        </w:rPr>
        <w:tab/>
      </w:r>
    </w:p>
    <w:sectPr w:rsidR="008F7CE1" w:rsidRPr="00AB0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81"/>
    <w:rsid w:val="00793281"/>
    <w:rsid w:val="008F7CE1"/>
    <w:rsid w:val="00AB0FF6"/>
    <w:rsid w:val="00DB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83B484-7138-4D9F-BC0F-ECD64D91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2026-05-10T15:16:00Z</dcterms:created>
  <dcterms:modified xsi:type="dcterms:W3CDTF">2026-05-12T09:44:00Z</dcterms:modified>
</cp:coreProperties>
</file>