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CE2A27" w:rsidRDefault="00275A07">
      <w:pPr>
        <w:rPr>
          <w:sz w:val="24"/>
        </w:rPr>
      </w:pPr>
      <w:r w:rsidRPr="00CE2A27">
        <w:rPr>
          <w:rFonts w:ascii="Cambria Math" w:hAnsi="Cambria Math"/>
          <w:bCs/>
          <w:sz w:val="24"/>
          <w:szCs w:val="28"/>
        </w:rPr>
        <w:t xml:space="preserve">Задание 7. (4) </w:t>
      </w:r>
      <w:r w:rsidR="0084027E" w:rsidRPr="00CE2A27">
        <w:rPr>
          <w:rFonts w:ascii="Cambria Math" w:hAnsi="Cambria Math"/>
          <w:sz w:val="24"/>
          <w:szCs w:val="28"/>
        </w:rPr>
        <w:t>Выписаны первые несколько членов арифметической прогрессии: –3; 1; 5; ... Найдите её одиннадцатый член.</w:t>
      </w:r>
    </w:p>
    <w:sectPr w:rsidR="002E2154" w:rsidRPr="00CE2A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7E"/>
    <w:rsid w:val="00275A07"/>
    <w:rsid w:val="002E2154"/>
    <w:rsid w:val="0084027E"/>
    <w:rsid w:val="00CE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558058-3812-4EE1-AE4D-DE74E0E7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2026-05-10T17:23:00Z</dcterms:created>
  <dcterms:modified xsi:type="dcterms:W3CDTF">2026-05-12T09:45:00Z</dcterms:modified>
</cp:coreProperties>
</file>