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F139B7" w:rsidRDefault="00257AEC">
      <w:pPr>
        <w:rPr>
          <w:sz w:val="24"/>
        </w:rPr>
      </w:pPr>
      <w:r w:rsidRPr="00F139B7">
        <w:rPr>
          <w:rFonts w:ascii="Cambria Math" w:hAnsi="Cambria Math"/>
          <w:bCs/>
          <w:sz w:val="24"/>
          <w:szCs w:val="28"/>
        </w:rPr>
        <w:t xml:space="preserve">Задание 7. (12) </w:t>
      </w:r>
      <w:r w:rsidR="006E6C74" w:rsidRPr="00F139B7">
        <w:rPr>
          <w:rFonts w:ascii="Cambria Math" w:hAnsi="Cambria Math"/>
          <w:sz w:val="24"/>
          <w:szCs w:val="28"/>
        </w:rPr>
        <w:t xml:space="preserve">В арифметической прогрессии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b>
        </m:sSub>
      </m:oMath>
      <w:r w:rsidR="006E6C74" w:rsidRPr="00F139B7">
        <w:rPr>
          <w:rFonts w:ascii="Cambria Math" w:hAnsi="Cambria Math"/>
          <w:sz w:val="24"/>
          <w:szCs w:val="28"/>
        </w:rPr>
        <w:t xml:space="preserve"> известно, что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hAnsi="Cambria Math"/>
            <w:sz w:val="24"/>
            <w:szCs w:val="28"/>
          </w:rPr>
          <m:t>=-2, d=3</m:t>
        </m:r>
      </m:oMath>
      <w:r w:rsidR="006E6C74" w:rsidRPr="00F139B7">
        <w:rPr>
          <w:rFonts w:ascii="Cambria Math" w:hAnsi="Cambria Math"/>
          <w:sz w:val="24"/>
          <w:szCs w:val="28"/>
        </w:rPr>
        <w:t>. Найдите четвертый член этой прогрессии.</w:t>
      </w:r>
    </w:p>
    <w:sectPr w:rsidR="002E2154" w:rsidRPr="00F13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C74"/>
    <w:rsid w:val="00257AEC"/>
    <w:rsid w:val="002E2154"/>
    <w:rsid w:val="006E6C74"/>
    <w:rsid w:val="00F1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217211-3A0C-4DDD-A9D5-07790F36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2026-05-10T17:23:00Z</dcterms:created>
  <dcterms:modified xsi:type="dcterms:W3CDTF">2026-05-12T09:45:00Z</dcterms:modified>
</cp:coreProperties>
</file>