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A873AE" w:rsidRDefault="00BB5F0A">
      <w:pPr>
        <w:rPr>
          <w:sz w:val="24"/>
        </w:rPr>
      </w:pPr>
      <w:r w:rsidRPr="00A873AE">
        <w:rPr>
          <w:rFonts w:ascii="Cambria Math" w:hAnsi="Cambria Math"/>
          <w:bCs/>
          <w:sz w:val="24"/>
          <w:szCs w:val="28"/>
        </w:rPr>
        <w:t xml:space="preserve">Задание 7. (46) </w:t>
      </w:r>
      <w:r w:rsidR="00FC277D" w:rsidRPr="00A873AE">
        <w:rPr>
          <w:rFonts w:ascii="Cambria Math" w:hAnsi="Cambria Math"/>
          <w:sz w:val="24"/>
          <w:szCs w:val="28"/>
        </w:rPr>
        <w:t xml:space="preserve">Дана 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FC277D" w:rsidRPr="00A873AE">
        <w:rPr>
          <w:rFonts w:ascii="Cambria Math" w:hAnsi="Cambria Math"/>
          <w:sz w:val="24"/>
          <w:szCs w:val="28"/>
        </w:rPr>
        <w:t xml:space="preserve">, знаменатель которой равен 2,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=-76</m:t>
        </m:r>
      </m:oMath>
      <w:r w:rsidR="00FC277D" w:rsidRPr="00A873AE">
        <w:rPr>
          <w:rFonts w:ascii="Cambria Math" w:hAnsi="Cambria Math"/>
          <w:sz w:val="24"/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7</m:t>
            </m:r>
          </m:sub>
        </m:sSub>
      </m:oMath>
      <w:r w:rsidR="00FC277D" w:rsidRPr="00A873AE">
        <w:rPr>
          <w:rFonts w:ascii="Cambria Math" w:hAnsi="Cambria Math"/>
          <w:sz w:val="24"/>
          <w:szCs w:val="28"/>
        </w:rPr>
        <w:t>.</w:t>
      </w:r>
    </w:p>
    <w:sectPr w:rsidR="002E2154" w:rsidRPr="00A873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7D"/>
    <w:rsid w:val="002E2154"/>
    <w:rsid w:val="00A873AE"/>
    <w:rsid w:val="00BB5F0A"/>
    <w:rsid w:val="00FC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8A07B7-DFBC-4FB8-83FC-81A81F8F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2026-05-10T17:23:00Z</dcterms:created>
  <dcterms:modified xsi:type="dcterms:W3CDTF">2026-05-12T09:45:00Z</dcterms:modified>
</cp:coreProperties>
</file>