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851EC7" w:rsidRDefault="00617782">
      <w:pPr>
        <w:rPr>
          <w:sz w:val="24"/>
        </w:rPr>
      </w:pPr>
      <w:r w:rsidRPr="00851EC7">
        <w:rPr>
          <w:rFonts w:ascii="Cambria Math" w:hAnsi="Cambria Math"/>
          <w:bCs/>
          <w:sz w:val="24"/>
          <w:szCs w:val="28"/>
        </w:rPr>
        <w:t xml:space="preserve">Задание 7. (60) </w:t>
      </w:r>
      <w:r w:rsidR="00CF1DE2" w:rsidRPr="00851EC7">
        <w:rPr>
          <w:rFonts w:ascii="Cambria Math" w:hAnsi="Cambria Math"/>
          <w:sz w:val="24"/>
          <w:szCs w:val="28"/>
        </w:rPr>
        <w:t xml:space="preserve">Дана геометрическая прогрессия </w:t>
      </w:r>
      <m:oMath>
        <m:r>
          <w:rPr>
            <w:rFonts w:ascii="Cambria Math" w:hAnsi="Cambria Math"/>
            <w:sz w:val="24"/>
            <w:szCs w:val="28"/>
          </w:rPr>
          <m:t>225; 270; 324; ...</m:t>
        </m:r>
      </m:oMath>
      <w:r w:rsidR="00CF1DE2" w:rsidRPr="00851EC7">
        <w:rPr>
          <w:rFonts w:ascii="Cambria Math" w:hAnsi="Cambria Math"/>
          <w:sz w:val="24"/>
          <w:szCs w:val="28"/>
        </w:rPr>
        <w:t xml:space="preserve"> Какое число стоит в этой последовательности на 5-м месте?</w:t>
      </w:r>
    </w:p>
    <w:sectPr w:rsidR="002E2154" w:rsidRPr="00851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E2"/>
    <w:rsid w:val="002E2154"/>
    <w:rsid w:val="00617782"/>
    <w:rsid w:val="00851EC7"/>
    <w:rsid w:val="00CF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DC2FF5-F82A-402A-8DE1-B7CB975C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