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810D2E" w:rsidRDefault="006D4671">
      <w:pPr>
        <w:rPr>
          <w:sz w:val="24"/>
        </w:rPr>
      </w:pPr>
      <w:r w:rsidRPr="00810D2E">
        <w:rPr>
          <w:rFonts w:ascii="Cambria Math" w:hAnsi="Cambria Math"/>
          <w:bCs/>
          <w:sz w:val="24"/>
          <w:szCs w:val="28"/>
        </w:rPr>
        <w:t xml:space="preserve">Задание 7. (66) </w:t>
      </w:r>
      <w:r w:rsidR="006A3888" w:rsidRPr="00810D2E">
        <w:rPr>
          <w:rFonts w:ascii="Cambria Math" w:hAnsi="Cambria Math"/>
          <w:sz w:val="24"/>
          <w:szCs w:val="28"/>
        </w:rPr>
        <w:t xml:space="preserve">Геометрическая прогрессия задана условием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4"/>
            <w:szCs w:val="28"/>
          </w:rPr>
          <m:t>=160*</m:t>
        </m:r>
        <m:sSup>
          <m:sSupPr>
            <m:ctrlPr>
              <w:rPr>
                <w:rFonts w:ascii="Cambria Math" w:hAnsi="Cambria Math"/>
                <w:i/>
                <w:sz w:val="24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3</m:t>
            </m:r>
          </m:e>
          <m:sup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p>
        </m:sSup>
      </m:oMath>
      <w:r w:rsidR="006A3888" w:rsidRPr="00810D2E">
        <w:rPr>
          <w:rFonts w:ascii="Cambria Math" w:hAnsi="Cambria Math"/>
          <w:sz w:val="24"/>
          <w:szCs w:val="28"/>
        </w:rPr>
        <w:t>. Найдите сумму первых её 4 членов.</w:t>
      </w:r>
    </w:p>
    <w:sectPr w:rsidR="002E2154" w:rsidRPr="00810D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88"/>
    <w:rsid w:val="002E2154"/>
    <w:rsid w:val="006A3888"/>
    <w:rsid w:val="006D4671"/>
    <w:rsid w:val="0081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BA38CE-4E9E-4416-ADCB-C5E23EBE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2026-05-10T17:24:00Z</dcterms:created>
  <dcterms:modified xsi:type="dcterms:W3CDTF">2026-05-12T09:45:00Z</dcterms:modified>
</cp:coreProperties>
</file>