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120B97" w:rsidRDefault="005A3465">
      <w:pPr>
        <w:rPr>
          <w:sz w:val="24"/>
        </w:rPr>
      </w:pPr>
      <w:r w:rsidRPr="00120B97">
        <w:rPr>
          <w:rFonts w:ascii="Cambria Math" w:hAnsi="Cambria Math"/>
          <w:bCs/>
          <w:sz w:val="24"/>
          <w:szCs w:val="28"/>
        </w:rPr>
        <w:t xml:space="preserve">Задание 7. (72) </w:t>
      </w:r>
      <w:r w:rsidR="00F148CE" w:rsidRPr="00120B97">
        <w:rPr>
          <w:rFonts w:ascii="Cambria Math" w:hAnsi="Cambria Math"/>
          <w:sz w:val="24"/>
          <w:szCs w:val="28"/>
        </w:rPr>
        <w:t xml:space="preserve">Последовательность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F148CE" w:rsidRPr="00120B97">
        <w:rPr>
          <w:rFonts w:ascii="Cambria Math" w:hAnsi="Cambria Math"/>
          <w:sz w:val="24"/>
          <w:szCs w:val="28"/>
        </w:rPr>
        <w:t xml:space="preserve"> задана условиями: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w:rPr>
            <w:rFonts w:ascii="Cambria Math" w:hAnsi="Cambria Math"/>
            <w:sz w:val="24"/>
            <w:szCs w:val="28"/>
          </w:rPr>
          <m:t xml:space="preserve">=-6, </m:t>
        </m:r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4"/>
                <w:szCs w:val="28"/>
              </w:rPr>
              <m:t>+1</m:t>
            </m:r>
          </m:sub>
        </m:sSub>
        <m:r>
          <w:rPr>
            <w:rFonts w:ascii="Cambria Math" w:hAnsi="Cambria Math"/>
            <w:sz w:val="24"/>
            <w:szCs w:val="28"/>
          </w:rPr>
          <m:t>=-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8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4"/>
                    <w:szCs w:val="28"/>
                    <w:lang w:val="en-US"/>
                  </w:rPr>
                  <m:t>n</m:t>
                </m:r>
              </m:sub>
            </m:sSub>
          </m:den>
        </m:f>
      </m:oMath>
      <w:r w:rsidR="00F148CE" w:rsidRPr="00120B97">
        <w:rPr>
          <w:rFonts w:ascii="Cambria Math" w:hAnsi="Cambria Math"/>
          <w:sz w:val="24"/>
          <w:szCs w:val="28"/>
        </w:rPr>
        <w:t xml:space="preserve">. Найдите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5</m:t>
            </m:r>
          </m:sub>
        </m:sSub>
      </m:oMath>
      <w:r w:rsidR="00F148CE" w:rsidRPr="00120B97">
        <w:rPr>
          <w:rFonts w:ascii="Cambria Math" w:hAnsi="Cambria Math"/>
          <w:sz w:val="24"/>
          <w:szCs w:val="28"/>
        </w:rPr>
        <w:t>.</w:t>
      </w:r>
    </w:p>
    <w:sectPr w:rsidR="002E2154" w:rsidRPr="00120B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8CE"/>
    <w:rsid w:val="00120B97"/>
    <w:rsid w:val="002E2154"/>
    <w:rsid w:val="005A3465"/>
    <w:rsid w:val="00F14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E2EFE1-DA23-4242-8F8C-3AC1B0A11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