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F63EC5" w:rsidRPr="004D5E12" w:rsidRDefault="00643B25" w:rsidP="00F63EC5">
      <w:pPr>
        <w:spacing w:before="240" w:after="240" w:line="240" w:lineRule="auto"/>
        <w:jc w:val="both"/>
        <w:rPr>
          <w:rFonts w:ascii="Cambria Math" w:eastAsia="Times New Roman" w:hAnsi="Cambria Math" w:cs="Segoe UI"/>
          <w:sz w:val="24"/>
          <w:szCs w:val="28"/>
          <w:lang w:eastAsia="ru-RU"/>
        </w:rPr>
      </w:pPr>
      <w:r w:rsidRPr="004D5E12">
        <w:rPr>
          <w:rFonts w:ascii="Cambria Math" w:eastAsia="Times New Roman" w:hAnsi="Cambria Math" w:cs="Segoe UI"/>
          <w:bCs/>
          <w:sz w:val="24"/>
          <w:szCs w:val="28"/>
          <w:lang w:eastAsia="ru-RU"/>
        </w:rPr>
        <w:t xml:space="preserve">Задание 9. (58) </w:t>
      </w:r>
      <w:r w:rsidR="00F63EC5" w:rsidRPr="004D5E12">
        <w:rPr>
          <w:rFonts w:ascii="Cambria Math" w:eastAsia="Times New Roman" w:hAnsi="Cambria Math" w:cs="Segoe UI"/>
          <w:b/>
          <w:bCs/>
          <w:sz w:val="24"/>
          <w:szCs w:val="28"/>
          <w:lang w:eastAsia="ru-RU"/>
        </w:rPr>
        <w:tab/>
      </w:r>
      <w:r w:rsidR="00F63EC5" w:rsidRPr="004D5E12">
        <w:rPr>
          <w:rFonts w:ascii="Cambria Math" w:eastAsia="Times New Roman" w:hAnsi="Cambria Math" w:cs="Segoe UI"/>
          <w:sz w:val="24"/>
          <w:szCs w:val="28"/>
          <w:lang w:eastAsia="ru-RU"/>
        </w:rPr>
        <w:br/>
        <w:t>На каком рисунке изображено множество решений неравенства </w:t>
      </w:r>
      <m:oMath>
        <m:r>
          <w:rPr>
            <w:rFonts w:ascii="Cambria Math" w:eastAsia="Times New Roman" w:hAnsi="Cambria Math" w:cs="Times New Roman"/>
            <w:sz w:val="24"/>
            <w:szCs w:val="28"/>
            <w:bdr w:val="none" w:sz="0" w:space="0" w:color="auto" w:frame="1"/>
            <w:lang w:eastAsia="ru-RU"/>
          </w:rPr>
          <m:t>(x+4)(x-9)≤0</m:t>
        </m:r>
      </m:oMath>
      <w:r w:rsidR="00F63EC5" w:rsidRPr="004D5E12">
        <w:rPr>
          <w:rFonts w:ascii="Cambria Math" w:eastAsia="Times New Roman" w:hAnsi="Cambria Math" w:cs="Segoe UI"/>
          <w:sz w:val="24"/>
          <w:szCs w:val="28"/>
          <w:lang w:eastAsia="ru-RU"/>
        </w:rPr>
        <w:t>?</w:t>
      </w:r>
      <w:r w:rsidR="00F63EC5" w:rsidRPr="004D5E12">
        <w:rPr>
          <w:rFonts w:ascii="Cambria Math" w:eastAsia="Times New Roman" w:hAnsi="Cambria Math" w:cs="Segoe UI"/>
          <w:sz w:val="24"/>
          <w:szCs w:val="28"/>
          <w:lang w:eastAsia="ru-RU"/>
        </w:rPr>
        <w:br/>
        <w:t>В ответе укажите номер правильного варианта.</w:t>
      </w:r>
    </w:p>
    <w:p w:rsidR="00806C07" w:rsidRPr="004D5E12" w:rsidRDefault="00F63EC5" w:rsidP="00F63EC5">
      <w:pPr>
        <w:rPr>
          <w:sz w:val="24"/>
        </w:rPr>
      </w:pPr>
      <w:r w:rsidRPr="004D5E12">
        <w:rPr>
          <w:noProof/>
          <w:sz w:val="24"/>
        </w:rPr>
        <w:drawing>
          <wp:inline distT="0" distB="0" distL="0" distR="0" wp14:anchorId="5E99CDDD" wp14:editId="4D7B86A1">
            <wp:extent cx="5940425" cy="125095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50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6C07" w:rsidRPr="004D5E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3EC5"/>
    <w:rsid w:val="004D5E12"/>
    <w:rsid w:val="00643B25"/>
    <w:rsid w:val="00806C07"/>
    <w:rsid w:val="00F63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75138D5-4DE2-4995-A14D-747E94649D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</Words>
  <Characters>119</Characters>
  <Application>Microsoft Office Word</Application>
  <DocSecurity>0</DocSecurity>
  <Lines>1</Lines>
  <Paragraphs>1</Paragraphs>
  <ScaleCrop>false</ScaleCrop>
  <Company/>
  <LinksUpToDate>false</LinksUpToDate>
  <CharactersWithSpaces>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2026-05-10T17:44:00Z</dcterms:created>
  <dcterms:modified xsi:type="dcterms:W3CDTF">2026-05-12T09:46:00Z</dcterms:modified>
</cp:coreProperties>
</file>