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6B8CF" w14:textId="533362D3" w:rsidR="00CA6FF5" w:rsidRPr="004F3278" w:rsidRDefault="00BC0226" w:rsidP="00CA6FF5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4F327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(88) </w:t>
      </w:r>
      <w:r w:rsidR="00CA6FF5" w:rsidRPr="004F3278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CA6FF5" w:rsidRPr="004F3278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(x+3)(x-5)≤0</m:t>
        </m:r>
      </m:oMath>
      <w:r w:rsidR="00CA6FF5" w:rsidRPr="004F3278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CA6FF5" w:rsidRPr="004F3278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A6FF5" w:rsidRPr="004F3278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3DD31909" w14:textId="77777777" w:rsidR="00CA6FF5" w:rsidRPr="004F3278" w:rsidRDefault="00CA6FF5" w:rsidP="00CA6FF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(-∞;-3]</m:t>
        </m:r>
      </m:oMath>
    </w:p>
    <w:p w14:paraId="6674476F" w14:textId="77777777" w:rsidR="00CA6FF5" w:rsidRPr="004F3278" w:rsidRDefault="00CA6FF5" w:rsidP="00CA6FF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[-3;5]</m:t>
        </m:r>
      </m:oMath>
    </w:p>
    <w:p w14:paraId="15E54D03" w14:textId="77777777" w:rsidR="00CA6FF5" w:rsidRPr="004F3278" w:rsidRDefault="00CA6FF5" w:rsidP="00CA6FF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(-∞;5]</m:t>
        </m:r>
      </m:oMath>
    </w:p>
    <w:p w14:paraId="18C81DD8" w14:textId="77777777" w:rsidR="00CA6FF5" w:rsidRPr="004F3278" w:rsidRDefault="00CA6FF5" w:rsidP="00CA6FF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(-∞;-3]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[5;+∞)</m:t>
        </m:r>
      </m:oMath>
    </w:p>
    <w:p w14:paraId="502DB252" w14:textId="77777777" w:rsidR="00806C07" w:rsidRPr="004F3278" w:rsidRDefault="00806C07">
      <w:pPr>
        <w:rPr>
          <w:sz w:val="24"/>
        </w:rPr>
      </w:pPr>
    </w:p>
    <w:sectPr w:rsidR="00806C07" w:rsidRPr="004F32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576E8"/>
    <w:multiLevelType w:val="multilevel"/>
    <w:tmpl w:val="CF825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F5"/>
    <w:rsid w:val="004F3278"/>
    <w:rsid w:val="00806C07"/>
    <w:rsid w:val="00BC0226"/>
    <w:rsid w:val="00CA6FF5"/>
    <w:rsid w:val="00E9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ECC5"/>
  <w15:chartTrackingRefBased/>
  <w15:docId w15:val="{A51AB6FD-C509-4D0A-B65A-4991AFE80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