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722A1" w14:textId="19D42540" w:rsidR="00AA2073" w:rsidRPr="00593E90" w:rsidRDefault="00593E90" w:rsidP="00AA2073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593E90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10. (28) </w:t>
      </w:r>
      <w:r w:rsidR="00AA2073" w:rsidRPr="00593E90">
        <w:rPr>
          <w:b/>
          <w:bCs/>
          <w:noProof/>
          <w:sz w:val="24"/>
        </w:rPr>
        <w:drawing>
          <wp:anchor distT="0" distB="0" distL="114300" distR="114300" simplePos="0" relativeHeight="251659264" behindDoc="0" locked="0" layoutInCell="1" allowOverlap="1" wp14:anchorId="340E1D16" wp14:editId="1C7EA671">
            <wp:simplePos x="0" y="0"/>
            <wp:positionH relativeFrom="column">
              <wp:posOffset>4770755</wp:posOffset>
            </wp:positionH>
            <wp:positionV relativeFrom="paragraph">
              <wp:posOffset>271780</wp:posOffset>
            </wp:positionV>
            <wp:extent cx="1542415" cy="1720850"/>
            <wp:effectExtent l="0" t="0" r="635" b="0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2415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3809">
        <w:rPr>
          <w:rFonts w:ascii="Cambria Math" w:eastAsia="Times New Roman" w:hAnsi="Cambria Math" w:cs="Segoe UI"/>
          <w:bCs/>
          <w:sz w:val="24"/>
          <w:szCs w:val="28"/>
          <w:lang w:eastAsia="ru-RU"/>
        </w:rPr>
        <w:tab/>
      </w:r>
      <w:r w:rsidR="00AA2073" w:rsidRPr="00593E90">
        <w:rPr>
          <w:rFonts w:ascii="Cambria Math" w:eastAsia="Times New Roman" w:hAnsi="Cambria Math" w:cs="Segoe UI"/>
          <w:sz w:val="24"/>
          <w:szCs w:val="28"/>
          <w:lang w:eastAsia="ru-RU"/>
        </w:rPr>
        <w:br/>
        <w:t>Точка крепления троса, удерживающего флагшток в вертикальном положении, находится на высоте 6,3 м от земли. Длина троса равна 6,5 м. Найдите расстояние от точки основания флагштока до места крепления троса на земле. Ответ дайте в метрах.</w:t>
      </w:r>
      <w:r w:rsidR="00AA2073" w:rsidRPr="00593E90">
        <w:rPr>
          <w:noProof/>
          <w:sz w:val="24"/>
        </w:rPr>
        <w:t xml:space="preserve"> </w:t>
      </w:r>
      <w:r w:rsidR="00AA2073" w:rsidRPr="00593E90">
        <w:rPr>
          <w:rFonts w:ascii="Cambria Math" w:eastAsia="Times New Roman" w:hAnsi="Cambria Math" w:cs="Segoe UI"/>
          <w:sz w:val="24"/>
          <w:szCs w:val="28"/>
          <w:lang w:eastAsia="ru-RU"/>
        </w:rPr>
        <w:br/>
      </w:r>
    </w:p>
    <w:p w14:paraId="39F826EC" w14:textId="77777777" w:rsidR="00AA2073" w:rsidRPr="00593E90" w:rsidRDefault="00AA2073" w:rsidP="00AA2073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</w:p>
    <w:p w14:paraId="7FF9FA8E" w14:textId="77777777" w:rsidR="00EC3B5C" w:rsidRPr="00593E90" w:rsidRDefault="00EC3B5C">
      <w:pPr>
        <w:rPr>
          <w:sz w:val="24"/>
        </w:rPr>
      </w:pPr>
    </w:p>
    <w:sectPr w:rsidR="00EC3B5C" w:rsidRPr="00593E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073"/>
    <w:rsid w:val="00493809"/>
    <w:rsid w:val="00593E90"/>
    <w:rsid w:val="00AA2073"/>
    <w:rsid w:val="00EC3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BBF5C"/>
  <w15:chartTrackingRefBased/>
  <w15:docId w15:val="{A9F194B2-8C0E-44CA-A595-6254EEF85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2026-05-10T18:09:00Z</dcterms:created>
  <dcterms:modified xsi:type="dcterms:W3CDTF">2026-05-12T10:04:00Z</dcterms:modified>
</cp:coreProperties>
</file>