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C72AE" w14:textId="4C8D942E" w:rsidR="003558EC" w:rsidRPr="00F40343" w:rsidRDefault="00F40343" w:rsidP="003558E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F4034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(6) </w:t>
      </w:r>
      <w:r w:rsidR="003558EC" w:rsidRPr="00F40343">
        <w:rPr>
          <w:noProof/>
          <w:sz w:val="24"/>
        </w:rPr>
        <w:drawing>
          <wp:anchor distT="0" distB="0" distL="114300" distR="114300" simplePos="0" relativeHeight="251659264" behindDoc="0" locked="0" layoutInCell="1" allowOverlap="1" wp14:anchorId="2583C00C" wp14:editId="4A6B5723">
            <wp:simplePos x="0" y="0"/>
            <wp:positionH relativeFrom="column">
              <wp:posOffset>4606290</wp:posOffset>
            </wp:positionH>
            <wp:positionV relativeFrom="paragraph">
              <wp:posOffset>90805</wp:posOffset>
            </wp:positionV>
            <wp:extent cx="1285240" cy="1342390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2C27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3558EC" w:rsidRPr="00F40343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треугольнике ABC угол C равен 133°. Найдите внешний угол при вершине C. Ответ дайте в градусах.</w:t>
      </w:r>
      <w:r w:rsidR="003558EC" w:rsidRPr="00F40343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3558EC" w:rsidRPr="00F40343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09087BD8" w14:textId="77777777" w:rsidR="00C7566E" w:rsidRPr="00F40343" w:rsidRDefault="00C7566E">
      <w:pPr>
        <w:rPr>
          <w:sz w:val="24"/>
        </w:rPr>
      </w:pPr>
    </w:p>
    <w:sectPr w:rsidR="00C7566E" w:rsidRPr="00F40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8EC"/>
    <w:rsid w:val="00032C27"/>
    <w:rsid w:val="003558EC"/>
    <w:rsid w:val="00C7566E"/>
    <w:rsid w:val="00F40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F4DE5"/>
  <w15:chartTrackingRefBased/>
  <w15:docId w15:val="{3686D604-D733-4658-8158-5F8C56A0A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2026-05-10T18:19:00Z</dcterms:created>
  <dcterms:modified xsi:type="dcterms:W3CDTF">2026-05-12T10:12:00Z</dcterms:modified>
</cp:coreProperties>
</file>