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EBB132" w14:textId="2D461EA3" w:rsidR="00B5154F" w:rsidRPr="00DA1BA0" w:rsidRDefault="00424B57" w:rsidP="00B5154F">
      <w:pPr>
        <w:pStyle w:val="ds-markdown-paragraph"/>
        <w:spacing w:after="0" w:afterAutospacing="0"/>
        <w:ind w:left="360"/>
        <w:jc w:val="both"/>
        <w:rPr>
          <w:rFonts w:ascii="Cambria Math" w:hAnsi="Cambria Math" w:cs="Segoe UI"/>
          <w:szCs w:val="28"/>
        </w:rPr>
      </w:pPr>
      <w:r w:rsidRPr="00DA1BA0">
        <w:rPr>
          <w:noProof/>
        </w:rPr>
        <w:drawing>
          <wp:anchor distT="0" distB="0" distL="114300" distR="114300" simplePos="0" relativeHeight="251658240" behindDoc="0" locked="0" layoutInCell="1" allowOverlap="1" wp14:anchorId="228C39E8" wp14:editId="15F303F2">
            <wp:simplePos x="0" y="0"/>
            <wp:positionH relativeFrom="column">
              <wp:posOffset>3634740</wp:posOffset>
            </wp:positionH>
            <wp:positionV relativeFrom="paragraph">
              <wp:posOffset>0</wp:posOffset>
            </wp:positionV>
            <wp:extent cx="2276475" cy="1648482"/>
            <wp:effectExtent l="0" t="0" r="0" b="8890"/>
            <wp:wrapSquare wrapText="bothSides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6475" cy="16484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A1BA0" w:rsidRPr="00DA1BA0">
        <w:rPr>
          <w:rFonts w:ascii="Cambria Math" w:hAnsi="Cambria Math" w:cs="Segoe UI"/>
          <w:bCs/>
          <w:szCs w:val="28"/>
        </w:rPr>
        <w:t xml:space="preserve">Задание 12. (98) </w:t>
      </w:r>
      <w:r w:rsidR="00B5154F" w:rsidRPr="00DA1BA0">
        <w:rPr>
          <w:rFonts w:ascii="Cambria Math" w:hAnsi="Cambria Math" w:cs="Segoe UI"/>
          <w:szCs w:val="28"/>
        </w:rPr>
        <w:t xml:space="preserve">Найдите площадь треугольника </w:t>
      </w:r>
      <w:r w:rsidR="00B5154F" w:rsidRPr="00DA1BA0">
        <w:rPr>
          <w:rFonts w:ascii="Cambria Math" w:hAnsi="Cambria Math" w:cs="Segoe UI"/>
          <w:szCs w:val="28"/>
          <w:lang w:val="en-US"/>
        </w:rPr>
        <w:t>ABC</w:t>
      </w:r>
      <w:r w:rsidR="00B5154F" w:rsidRPr="00DA1BA0">
        <w:rPr>
          <w:rFonts w:ascii="Cambria Math" w:hAnsi="Cambria Math" w:cs="Segoe UI"/>
          <w:szCs w:val="28"/>
        </w:rPr>
        <w:t>, изображённого на рисунке.</w:t>
      </w:r>
    </w:p>
    <w:p w14:paraId="41F9ADC5" w14:textId="4884E4B0" w:rsidR="00933790" w:rsidRPr="00DA1BA0" w:rsidRDefault="00933790" w:rsidP="00B5154F">
      <w:pPr>
        <w:rPr>
          <w:sz w:val="24"/>
        </w:rPr>
      </w:pPr>
    </w:p>
    <w:sectPr w:rsidR="00933790" w:rsidRPr="00DA1BA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54F"/>
    <w:rsid w:val="00424B57"/>
    <w:rsid w:val="00933790"/>
    <w:rsid w:val="00B5154F"/>
    <w:rsid w:val="00DA1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A9D9C3"/>
  <w15:chartTrackingRefBased/>
  <w15:docId w15:val="{45243EAB-6373-4066-908D-5B687FA7C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B515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68</Characters>
  <Application>Microsoft Office Word</Application>
  <DocSecurity>0</DocSecurity>
  <Lines>1</Lines>
  <Paragraphs>1</Paragraphs>
  <ScaleCrop>false</ScaleCrop>
  <Company/>
  <LinksUpToDate>false</LinksUpToDate>
  <CharactersWithSpaces>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2026-05-10T18:44:00Z</dcterms:created>
  <dcterms:modified xsi:type="dcterms:W3CDTF">2026-05-12T10:37:00Z</dcterms:modified>
</cp:coreProperties>
</file>