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A2050C" w:rsidRDefault="00E01116">
      <w:pPr>
        <w:rPr>
          <w:sz w:val="24"/>
        </w:rPr>
      </w:pPr>
      <w:r w:rsidRPr="00A2050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(54) </w:t>
      </w:r>
      <w:r w:rsidR="005F6E70" w:rsidRPr="00A2050C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2x + y = 1</m:t>
                </m:r>
              </m:e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 xml:space="preserve">+ xy + 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= 1</m:t>
                </m:r>
              </m:e>
            </m:eqArr>
          </m:e>
        </m:d>
      </m:oMath>
    </w:p>
    <w:sectPr w:rsidR="00956944" w:rsidRPr="00A20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70"/>
    <w:rsid w:val="005F6E70"/>
    <w:rsid w:val="00956944"/>
    <w:rsid w:val="00A2050C"/>
    <w:rsid w:val="00E0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D454B9-C1AC-49B6-B6EA-0C7D45A13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2026-05-12T09:48:00Z</dcterms:modified>
</cp:coreProperties>
</file>