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483050" w:rsidRDefault="007C5DD4">
      <w:pPr>
        <w:rPr>
          <w:sz w:val="24"/>
        </w:rPr>
      </w:pPr>
      <w:r w:rsidRPr="00483050">
        <w:rPr>
          <w:rFonts w:ascii="Cambria Math" w:hAnsi="Cambria Math" w:cs="Segoe UI"/>
          <w:bCs/>
          <w:sz w:val="24"/>
          <w:szCs w:val="28"/>
        </w:rPr>
        <w:t xml:space="preserve">Задание 15. (14) </w:t>
      </w:r>
      <w:r w:rsidR="00D92359" w:rsidRPr="00483050">
        <w:rPr>
          <w:rFonts w:ascii="Cambria Math" w:hAnsi="Cambria Math" w:cs="Segoe UI"/>
          <w:sz w:val="24"/>
          <w:szCs w:val="28"/>
        </w:rPr>
        <w:t>Из пункта A в пункт B, расстояние между которыми 50 км, одновременно выехали автомобилист и велосипедист. Известно, что в час автомобилист проезжает на 40 км больше, чем велосипедист. Определите скорость велосипедиста, если известно, что он прибыл в пункт B на 4 часа позже автомобилиста. Ответ дайте в км/ч.</w:t>
      </w:r>
      <w:r w:rsidR="00D92359" w:rsidRPr="00483050">
        <w:rPr>
          <w:rFonts w:ascii="Cambria Math" w:hAnsi="Cambria Math" w:cs="Segoe UI"/>
          <w:sz w:val="24"/>
          <w:szCs w:val="28"/>
        </w:rPr>
        <w:tab/>
      </w:r>
    </w:p>
    <w:sectPr w:rsidR="00AB18EB" w:rsidRPr="004830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59"/>
    <w:rsid w:val="00483050"/>
    <w:rsid w:val="007C5DD4"/>
    <w:rsid w:val="00AB18EB"/>
    <w:rsid w:val="00D9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133047-5D7D-4B75-ADB5-95546963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2026-05-10T19:30:00Z</dcterms:created>
  <dcterms:modified xsi:type="dcterms:W3CDTF">2026-05-12T09:49:00Z</dcterms:modified>
</cp:coreProperties>
</file>