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ECC5" w14:textId="73FE86AF" w:rsidR="004E365F" w:rsidRPr="0022226D" w:rsidRDefault="00B71501" w:rsidP="004E365F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2226D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CEA430E" wp14:editId="3D5E3FFA">
            <wp:simplePos x="0" y="0"/>
            <wp:positionH relativeFrom="column">
              <wp:posOffset>3787140</wp:posOffset>
            </wp:positionH>
            <wp:positionV relativeFrom="paragraph">
              <wp:posOffset>41910</wp:posOffset>
            </wp:positionV>
            <wp:extent cx="1952381" cy="780952"/>
            <wp:effectExtent l="0" t="0" r="0" b="63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81B" w:rsidRPr="0022226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(64) 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Отрезки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DC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 лежат на параллельных прямых, а отрезки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 пересекаются в точке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. Найдите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MC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, если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AB=11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DC=22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4E365F" w:rsidRPr="0022226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AC=27</w:t>
      </w:r>
      <w:r w:rsidR="004E365F" w:rsidRPr="0022226D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65D2393A" w14:textId="5FD11AD0" w:rsidR="00901AA6" w:rsidRPr="0022226D" w:rsidRDefault="00901AA6" w:rsidP="004E365F">
      <w:pPr>
        <w:rPr>
          <w:sz w:val="24"/>
        </w:rPr>
      </w:pPr>
    </w:p>
    <w:sectPr w:rsidR="00901AA6" w:rsidRPr="00222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5F"/>
    <w:rsid w:val="0022226D"/>
    <w:rsid w:val="004E365F"/>
    <w:rsid w:val="00901AA6"/>
    <w:rsid w:val="00B71501"/>
    <w:rsid w:val="00C5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ABAA"/>
  <w15:chartTrackingRefBased/>
  <w15:docId w15:val="{30169186-6156-4B08-8A25-1DAADB85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2026-05-10T19:58:00Z</dcterms:created>
  <dcterms:modified xsi:type="dcterms:W3CDTF">2026-05-12T10:46:00Z</dcterms:modified>
</cp:coreProperties>
</file>