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91B30" w14:textId="47E2CBC1" w:rsidR="00682664" w:rsidRPr="00737989" w:rsidRDefault="005507CD" w:rsidP="00682664">
      <w:pPr>
        <w:spacing w:after="12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737989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24D8378F" wp14:editId="3D149A56">
            <wp:simplePos x="0" y="0"/>
            <wp:positionH relativeFrom="column">
              <wp:posOffset>3968115</wp:posOffset>
            </wp:positionH>
            <wp:positionV relativeFrom="paragraph">
              <wp:posOffset>32385</wp:posOffset>
            </wp:positionV>
            <wp:extent cx="1952381" cy="780952"/>
            <wp:effectExtent l="0" t="0" r="0" b="635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6797" w:rsidRPr="0073798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(66) </w:t>
      </w:r>
      <w:r w:rsidR="00682664" w:rsidRPr="00737989">
        <w:rPr>
          <w:rFonts w:ascii="Cambria Math" w:eastAsia="Times New Roman" w:hAnsi="Cambria Math" w:cs="Segoe UI"/>
          <w:sz w:val="24"/>
          <w:szCs w:val="28"/>
          <w:lang w:eastAsia="ru-RU"/>
        </w:rPr>
        <w:t>Отрезки </w:t>
      </w:r>
      <w:r w:rsidR="00682664" w:rsidRPr="0073798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</w:t>
      </w:r>
      <w:r w:rsidR="00682664" w:rsidRPr="00737989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682664" w:rsidRPr="0073798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DC</w:t>
      </w:r>
      <w:r w:rsidR="00682664" w:rsidRPr="00737989">
        <w:rPr>
          <w:rFonts w:ascii="Cambria Math" w:eastAsia="Times New Roman" w:hAnsi="Cambria Math" w:cs="Segoe UI"/>
          <w:sz w:val="24"/>
          <w:szCs w:val="28"/>
          <w:lang w:eastAsia="ru-RU"/>
        </w:rPr>
        <w:t> лежат на параллельных прямых, а отрезки </w:t>
      </w:r>
      <w:r w:rsidR="00682664" w:rsidRPr="0073798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</w:t>
      </w:r>
      <w:r w:rsidR="00682664" w:rsidRPr="00737989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682664" w:rsidRPr="0073798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BD</w:t>
      </w:r>
      <w:r w:rsidR="00682664" w:rsidRPr="00737989">
        <w:rPr>
          <w:rFonts w:ascii="Cambria Math" w:eastAsia="Times New Roman" w:hAnsi="Cambria Math" w:cs="Segoe UI"/>
          <w:sz w:val="24"/>
          <w:szCs w:val="28"/>
          <w:lang w:eastAsia="ru-RU"/>
        </w:rPr>
        <w:t> пересекаются в точке </w:t>
      </w:r>
      <w:r w:rsidR="00682664" w:rsidRPr="0073798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</w:t>
      </w:r>
      <w:r w:rsidR="00682664" w:rsidRPr="00737989">
        <w:rPr>
          <w:rFonts w:ascii="Cambria Math" w:eastAsia="Times New Roman" w:hAnsi="Cambria Math" w:cs="Segoe UI"/>
          <w:sz w:val="24"/>
          <w:szCs w:val="28"/>
          <w:lang w:eastAsia="ru-RU"/>
        </w:rPr>
        <w:t>. Найдите </w:t>
      </w:r>
      <w:r w:rsidR="00682664" w:rsidRPr="0073798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MC</w:t>
      </w:r>
      <w:r w:rsidR="00682664" w:rsidRPr="00737989">
        <w:rPr>
          <w:rFonts w:ascii="Cambria Math" w:eastAsia="Times New Roman" w:hAnsi="Cambria Math" w:cs="Segoe UI"/>
          <w:sz w:val="24"/>
          <w:szCs w:val="28"/>
          <w:lang w:eastAsia="ru-RU"/>
        </w:rPr>
        <w:t>, если </w:t>
      </w:r>
      <w:r w:rsidR="00682664" w:rsidRPr="0073798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AB=12</w:t>
      </w:r>
      <w:r w:rsidR="00682664" w:rsidRPr="00737989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682664" w:rsidRPr="0073798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DC=48</w:t>
      </w:r>
      <w:r w:rsidR="00682664" w:rsidRPr="00737989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682664" w:rsidRPr="0073798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AC=35</w:t>
      </w:r>
      <w:r w:rsidR="00682664" w:rsidRPr="00737989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2344E37F" w14:textId="2AC7A3C7" w:rsidR="00901AA6" w:rsidRPr="00737989" w:rsidRDefault="00901AA6" w:rsidP="00682664">
      <w:pPr>
        <w:rPr>
          <w:sz w:val="24"/>
        </w:rPr>
      </w:pPr>
    </w:p>
    <w:sectPr w:rsidR="00901AA6" w:rsidRPr="007379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64"/>
    <w:rsid w:val="005507CD"/>
    <w:rsid w:val="00682664"/>
    <w:rsid w:val="00737989"/>
    <w:rsid w:val="00901AA6"/>
    <w:rsid w:val="0094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48E0C"/>
  <w15:chartTrackingRefBased/>
  <w15:docId w15:val="{B39B7DD1-D0D9-4331-9E64-83C45D051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2026-05-10T19:58:00Z</dcterms:created>
  <dcterms:modified xsi:type="dcterms:W3CDTF">2026-05-12T10:46:00Z</dcterms:modified>
</cp:coreProperties>
</file>