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6A80E" w14:textId="77777777" w:rsidR="00901AA6" w:rsidRPr="00E23600" w:rsidRDefault="00097396" w:rsidP="008E35C7">
      <w:pPr>
        <w:jc w:val="both"/>
        <w:rPr>
          <w:sz w:val="24"/>
        </w:rPr>
      </w:pPr>
      <w:r w:rsidRPr="00E2360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(78) 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Биссектрисы углов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 при боковой стороне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 трапеции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F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. Найдите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val="en-US" w:eastAsia="ru-RU"/>
        </w:rPr>
        <w:t>B</w:t>
      </w:r>
      <w:r w:rsidR="00CD09CB" w:rsidRPr="00E23600">
        <w:rPr>
          <w:rFonts w:ascii="Cambria Math" w:eastAsia="Times New Roman" w:hAnsi="Cambria Math" w:cs="Times New Roman"/>
          <w:i/>
          <w:iCs/>
          <w:sz w:val="24"/>
          <w:szCs w:val="28"/>
          <w:lang w:eastAsia="ru-RU"/>
        </w:rPr>
        <w:t>,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если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val="en-US" w:eastAsia="ru-RU"/>
        </w:rPr>
        <w:t>F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=24</w:t>
      </w:r>
      <w:r w:rsidR="00CD09CB" w:rsidRPr="00E23600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CD09CB" w:rsidRPr="00E2360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BF=32.</w:t>
      </w:r>
    </w:p>
    <w:sectPr w:rsidR="00901AA6" w:rsidRPr="00E236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9CB"/>
    <w:rsid w:val="00097396"/>
    <w:rsid w:val="008E35C7"/>
    <w:rsid w:val="00901AA6"/>
    <w:rsid w:val="00CD09CB"/>
    <w:rsid w:val="00E2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2386"/>
  <w15:chartTrackingRefBased/>
  <w15:docId w15:val="{E418E012-8A78-427F-BA45-F032963D5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2026-05-12T10:47:00Z</dcterms:modified>
</cp:coreProperties>
</file>