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0D60D5" w:rsidRDefault="00CA3E5B" w:rsidP="000D60D5">
      <w:r w:rsidRPr="000D60D5">
        <w:rPr>
          <w:rFonts w:eastAsia="Times New Roman"/>
          <w:bCs/>
          <w:szCs w:val="28"/>
          <w:lang w:eastAsia="ru-RU"/>
        </w:rPr>
        <w:t xml:space="preserve">Задание 1. (66) </w:t>
      </w:r>
      <w:r w:rsidR="006F3289" w:rsidRPr="000D60D5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4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:(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</m:t>
        </m:r>
      </m:oMath>
      <w:r w:rsidR="006F3289" w:rsidRPr="000D60D5">
        <w:rPr>
          <w:rFonts w:eastAsia="Times New Roman"/>
          <w:szCs w:val="28"/>
          <w:lang w:eastAsia="ru-RU"/>
        </w:rPr>
        <w:t xml:space="preserve"> </w:t>
      </w:r>
    </w:p>
    <w:sectPr w:rsidR="00B854A1" w:rsidRPr="000D60D5" w:rsidSect="000D60D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289"/>
    <w:rsid w:val="000D60D5"/>
    <w:rsid w:val="001F622E"/>
    <w:rsid w:val="006F3289"/>
    <w:rsid w:val="00B854A1"/>
    <w:rsid w:val="00CA3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1569850-55A6-488E-91F3-9086FEDE0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