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6F06BA" w:rsidRDefault="00421C65" w:rsidP="006F06BA">
      <w:r w:rsidRPr="006F06BA">
        <w:rPr>
          <w:rFonts w:eastAsia="Times New Roman"/>
          <w:bCs/>
          <w:szCs w:val="28"/>
          <w:lang w:eastAsia="ru-RU"/>
        </w:rPr>
        <w:t xml:space="preserve">Задание 1. (78) </w:t>
      </w:r>
      <w:r w:rsidR="00FF0C52" w:rsidRPr="006F06BA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15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-0,5</m:t>
        </m:r>
      </m:oMath>
    </w:p>
    <w:sectPr w:rsidR="00B854A1" w:rsidRPr="006F06BA" w:rsidSect="006F06B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52"/>
    <w:rsid w:val="00421C65"/>
    <w:rsid w:val="006F06BA"/>
    <w:rsid w:val="00850A44"/>
    <w:rsid w:val="00B854A1"/>
    <w:rsid w:val="00FF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9DF74-0CF9-461C-A9B2-EA091656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2026-05-13T13:51:00Z</dcterms:modified>
</cp:coreProperties>
</file>