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8D14D" w14:textId="74FC63F8" w:rsidR="00C50F27" w:rsidRPr="00D27279" w:rsidRDefault="00B85C43" w:rsidP="00B85C43">
      <w:pPr>
        <w:pStyle w:val="ds-markdown-paragraph"/>
        <w:spacing w:before="0" w:beforeAutospacing="0" w:after="0" w:afterAutospacing="0"/>
        <w:rPr>
          <w:szCs w:val="28"/>
        </w:rPr>
      </w:pPr>
      <w:r w:rsidRPr="00D27279">
        <w:rPr>
          <w:noProof/>
        </w:rPr>
        <w:drawing>
          <wp:anchor distT="0" distB="0" distL="114300" distR="114300" simplePos="0" relativeHeight="251658240" behindDoc="0" locked="0" layoutInCell="1" allowOverlap="1" wp14:anchorId="56A172BD" wp14:editId="119416BC">
            <wp:simplePos x="0" y="0"/>
            <wp:positionH relativeFrom="column">
              <wp:posOffset>2784475</wp:posOffset>
            </wp:positionH>
            <wp:positionV relativeFrom="paragraph">
              <wp:posOffset>60325</wp:posOffset>
            </wp:positionV>
            <wp:extent cx="3695700" cy="179353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9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A47" w:rsidRPr="00D27279">
        <w:rPr>
          <w:bCs/>
          <w:szCs w:val="28"/>
        </w:rPr>
        <w:t xml:space="preserve">Задание 2. (50) </w:t>
      </w:r>
      <w:r w:rsidR="00C50F27" w:rsidRPr="00D27279">
        <w:rPr>
          <w:szCs w:val="28"/>
        </w:rPr>
        <w:t>На рисунке жирными точками показана цена нефти на момент закрытия биржевых торгов во все рабочие дни с 17 по 31 августа 2004 года. По горизонтали указываются числа месяца, по вертикали — цена барреля нефти в долларах США. Для наглядности жирные точки на рисунке соединены линией. Определите по рисунку наибольшую цену нефти на момент закрытия торгов в указанный период (в долларах США за баррель).</w:t>
      </w:r>
    </w:p>
    <w:p w14:paraId="1E023B16" w14:textId="65226EAA" w:rsidR="00A126F6" w:rsidRPr="00D27279" w:rsidRDefault="00A126F6" w:rsidP="00D27279"/>
    <w:sectPr w:rsidR="00A126F6" w:rsidRPr="00D27279" w:rsidSect="00D2727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27"/>
    <w:rsid w:val="00A126F6"/>
    <w:rsid w:val="00B85C43"/>
    <w:rsid w:val="00C11A47"/>
    <w:rsid w:val="00C50F27"/>
    <w:rsid w:val="00D27279"/>
    <w:rsid w:val="00DA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FF81"/>
  <w15:chartTrackingRefBased/>
  <w15:docId w15:val="{A15E2099-EE04-4F53-8A43-4EB90246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50F27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2026-05-13T14:50:00Z</dcterms:modified>
</cp:coreProperties>
</file>