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5DD9E6" w14:textId="047F1048" w:rsidR="00221D41" w:rsidRPr="00E45FC6" w:rsidRDefault="00360EEA" w:rsidP="00E45FC6">
      <w:pPr>
        <w:rPr>
          <w:b/>
        </w:rPr>
      </w:pPr>
      <w:r w:rsidRPr="00E45FC6">
        <w:rPr>
          <w:rStyle w:val="a3"/>
          <w:b w:val="0"/>
          <w:szCs w:val="28"/>
        </w:rPr>
        <w:t xml:space="preserve">Задание 3. (6) </w:t>
      </w:r>
      <w:r w:rsidR="005863B8" w:rsidRPr="00E45FC6">
        <w:rPr>
          <w:b/>
          <w:szCs w:val="28"/>
        </w:rPr>
        <w:t> </w:t>
      </w:r>
      <w:r w:rsidR="005863B8" w:rsidRPr="00614676">
        <w:rPr>
          <w:bCs/>
          <w:szCs w:val="28"/>
        </w:rPr>
        <w:t xml:space="preserve">Решите уравнение: </w:t>
      </w:r>
      <m:oMath>
        <m:r>
          <w:rPr>
            <w:rFonts w:ascii="Cambria Math" w:hAnsi="Cambria Math"/>
            <w:szCs w:val="28"/>
          </w:rPr>
          <m:t>3 – 5(x + 1) = 6 – 4x</m:t>
        </m:r>
      </m:oMath>
      <w:r w:rsidR="005863B8" w:rsidRPr="00614676">
        <w:rPr>
          <w:bCs/>
          <w:szCs w:val="28"/>
        </w:rPr>
        <w:t>.</w:t>
      </w:r>
    </w:p>
    <w:sectPr w:rsidR="00221D41" w:rsidRPr="00E45FC6" w:rsidSect="00E45FC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3B8"/>
    <w:rsid w:val="00221D41"/>
    <w:rsid w:val="00360EEA"/>
    <w:rsid w:val="005863B8"/>
    <w:rsid w:val="00614676"/>
    <w:rsid w:val="0083035D"/>
    <w:rsid w:val="00E4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EA99B"/>
  <w15:chartTrackingRefBased/>
  <w15:docId w15:val="{3F530E03-8BC4-47C2-A2F9-BE2B4FF1B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863B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2026-05-13T15:18:00Z</dcterms:modified>
</cp:coreProperties>
</file>