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1875D8" w:rsidRDefault="002621CE" w:rsidP="001875D8">
      <w:r w:rsidRPr="001875D8">
        <w:rPr>
          <w:bCs/>
          <w:szCs w:val="28"/>
        </w:rPr>
        <w:t xml:space="preserve">Задание 4. (22) </w:t>
      </w:r>
      <w:r w:rsidR="00A506B3" w:rsidRPr="001875D8">
        <w:rPr>
          <w:szCs w:val="28"/>
        </w:rPr>
        <w:t>Сберегательный банк начисляет на срочный вклад 20% годовых. Вкладчик положил на счет 700 руб. Какая сумма будет на этом счете через год, если никаких операций со счетом проводиться не будет?</w:t>
      </w:r>
      <w:r w:rsidR="00A506B3" w:rsidRPr="001875D8">
        <w:rPr>
          <w:szCs w:val="28"/>
        </w:rPr>
        <w:tab/>
      </w:r>
    </w:p>
    <w:sectPr w:rsidR="008F7CE1" w:rsidRPr="001875D8" w:rsidSect="001875D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B3"/>
    <w:rsid w:val="001875D8"/>
    <w:rsid w:val="0022532F"/>
    <w:rsid w:val="002621CE"/>
    <w:rsid w:val="008F7CE1"/>
    <w:rsid w:val="00A5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A556E7-FEA5-4D06-9295-E97B38F0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2026-05-10T15:15:00Z</dcterms:created>
  <dcterms:modified xsi:type="dcterms:W3CDTF">2026-05-13T13:53:00Z</dcterms:modified>
</cp:coreProperties>
</file>