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A65F6" w14:textId="77777777" w:rsidR="00BF6AED" w:rsidRPr="004D72ED" w:rsidRDefault="004A24BC" w:rsidP="004D72ED">
      <w:pPr>
        <w:rPr>
          <w:szCs w:val="28"/>
        </w:rPr>
      </w:pPr>
      <w:r w:rsidRPr="004D72ED">
        <w:rPr>
          <w:bCs/>
          <w:szCs w:val="28"/>
        </w:rPr>
        <w:t xml:space="preserve">Задание 5. (8) </w:t>
      </w:r>
      <w:r w:rsidR="00BF6AED" w:rsidRPr="004D72ED">
        <w:rPr>
          <w:szCs w:val="28"/>
        </w:rPr>
        <w:t xml:space="preserve">Из множества натуральных чисел от 25 до 39 наудачу выбирают одно число. Какова вероятность того, что оно </w:t>
      </w:r>
      <w:r w:rsidR="00BF6AED" w:rsidRPr="009C4F00">
        <w:rPr>
          <w:b/>
          <w:szCs w:val="28"/>
        </w:rPr>
        <w:t>делится на 5</w:t>
      </w:r>
      <w:r w:rsidR="00BF6AED" w:rsidRPr="004D72ED">
        <w:rPr>
          <w:szCs w:val="28"/>
        </w:rPr>
        <w:t>?</w:t>
      </w:r>
    </w:p>
    <w:sectPr w:rsidR="00BF6AED" w:rsidRPr="004D72ED" w:rsidSect="004D72ED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AED"/>
    <w:rsid w:val="00383677"/>
    <w:rsid w:val="00390820"/>
    <w:rsid w:val="004A24BC"/>
    <w:rsid w:val="004D72ED"/>
    <w:rsid w:val="006525D0"/>
    <w:rsid w:val="009C4F00"/>
    <w:rsid w:val="00BF6AED"/>
    <w:rsid w:val="00F9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0EE8D"/>
  <w15:chartTrackingRefBased/>
  <w15:docId w15:val="{C576B576-1855-4F27-B7A8-980898740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7</cp:revision>
  <dcterms:created xsi:type="dcterms:W3CDTF">2026-05-10T13:50:00Z</dcterms:created>
  <dcterms:modified xsi:type="dcterms:W3CDTF">2026-05-13T15:36:00Z</dcterms:modified>
</cp:coreProperties>
</file>