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D13327" w14:textId="77777777" w:rsidR="002B054A" w:rsidRPr="00F047C6" w:rsidRDefault="0045420D" w:rsidP="00F047C6">
      <w:pPr>
        <w:rPr>
          <w:szCs w:val="28"/>
        </w:rPr>
      </w:pPr>
      <w:r w:rsidRPr="00F047C6">
        <w:rPr>
          <w:bCs/>
          <w:szCs w:val="28"/>
        </w:rPr>
        <w:t xml:space="preserve">Задание 5. (16) </w:t>
      </w:r>
      <w:r w:rsidR="002B054A" w:rsidRPr="00F047C6">
        <w:rPr>
          <w:szCs w:val="28"/>
        </w:rPr>
        <w:t xml:space="preserve">В фирме такси в данный момент свободно 15 машин: 3 чёрных, 6 жёлтых и 6 зелёных. По вызову выехала одна из машин, случайно оказавшаяся ближе всего к заказчику. Найдите вероятность того, что к нему приедет </w:t>
      </w:r>
      <w:r w:rsidR="002B054A" w:rsidRPr="008B63A7">
        <w:rPr>
          <w:b/>
          <w:szCs w:val="28"/>
        </w:rPr>
        <w:t>жёлтое</w:t>
      </w:r>
      <w:r w:rsidR="002B054A" w:rsidRPr="00F047C6">
        <w:rPr>
          <w:szCs w:val="28"/>
        </w:rPr>
        <w:t xml:space="preserve"> такси.</w:t>
      </w:r>
    </w:p>
    <w:sectPr w:rsidR="002B054A" w:rsidRPr="00F047C6" w:rsidSect="00F047C6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54A"/>
    <w:rsid w:val="002B054A"/>
    <w:rsid w:val="0045420D"/>
    <w:rsid w:val="004A7A01"/>
    <w:rsid w:val="00506C08"/>
    <w:rsid w:val="008B63A7"/>
    <w:rsid w:val="00F047C6"/>
    <w:rsid w:val="00F94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98E320"/>
  <w15:chartTrackingRefBased/>
  <w15:docId w15:val="{3822C552-AF11-4500-9C14-D54CC9D72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200</Characters>
  <Application>Microsoft Office Word</Application>
  <DocSecurity>0</DocSecurity>
  <Lines>1</Lines>
  <Paragraphs>1</Paragraphs>
  <ScaleCrop>false</ScaleCrop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6</cp:revision>
  <dcterms:created xsi:type="dcterms:W3CDTF">2026-05-10T13:50:00Z</dcterms:created>
  <dcterms:modified xsi:type="dcterms:W3CDTF">2026-05-13T15:37:00Z</dcterms:modified>
</cp:coreProperties>
</file>