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E7878" w14:textId="77777777" w:rsidR="005F79CF" w:rsidRPr="00761236" w:rsidRDefault="00E35581" w:rsidP="00761236">
      <w:pPr>
        <w:rPr>
          <w:szCs w:val="28"/>
        </w:rPr>
      </w:pPr>
      <w:r w:rsidRPr="00761236">
        <w:rPr>
          <w:bCs/>
          <w:szCs w:val="28"/>
        </w:rPr>
        <w:t xml:space="preserve">Задание 5. (72) </w:t>
      </w:r>
      <w:r w:rsidR="005F79CF" w:rsidRPr="00761236">
        <w:rPr>
          <w:szCs w:val="28"/>
        </w:rPr>
        <w:t xml:space="preserve">В группе туристов 16 человек. Их забрасывают в труднодоступный район вертолётом в несколько приёмов по 4 человека за рейс. Порядок, в котором вертолёт перевозит туристов, случаен. Найдите вероятность того, что турист Ф. полетит </w:t>
      </w:r>
      <w:r w:rsidR="005F79CF" w:rsidRPr="005F414B">
        <w:rPr>
          <w:b/>
          <w:szCs w:val="28"/>
        </w:rPr>
        <w:t>первым</w:t>
      </w:r>
      <w:r w:rsidR="005F79CF" w:rsidRPr="00761236">
        <w:rPr>
          <w:szCs w:val="28"/>
        </w:rPr>
        <w:t xml:space="preserve"> рейсом вертолёта.</w:t>
      </w:r>
    </w:p>
    <w:sectPr w:rsidR="005F79CF" w:rsidRPr="00761236" w:rsidSect="0076123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CF"/>
    <w:rsid w:val="005F414B"/>
    <w:rsid w:val="005F79CF"/>
    <w:rsid w:val="00761236"/>
    <w:rsid w:val="00920DEF"/>
    <w:rsid w:val="00C5793F"/>
    <w:rsid w:val="00E35581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DF0E5"/>
  <w15:chartTrackingRefBased/>
  <w15:docId w15:val="{0B6E3709-60D4-4396-A275-0B5D9CCD5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2026-05-10T13:51:00Z</dcterms:created>
  <dcterms:modified xsi:type="dcterms:W3CDTF">2026-05-13T15:44:00Z</dcterms:modified>
</cp:coreProperties>
</file>