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A98A8F" w14:textId="6F7C9D8A" w:rsidR="00036F7F" w:rsidRDefault="000C403A" w:rsidP="00E234E5">
      <w:pPr>
        <w:rPr>
          <w:rFonts w:eastAsia="Times New Roman"/>
          <w:szCs w:val="28"/>
          <w:lang w:eastAsia="ru-RU"/>
        </w:rPr>
      </w:pPr>
      <w:r w:rsidRPr="00E234E5">
        <w:rPr>
          <w:rFonts w:eastAsia="Times New Roman"/>
          <w:bCs/>
          <w:szCs w:val="28"/>
          <w:lang w:eastAsia="ru-RU"/>
        </w:rPr>
        <w:t xml:space="preserve">Задание 6. (100) </w:t>
      </w:r>
      <w:r w:rsidR="00036F7F" w:rsidRPr="00E234E5">
        <w:rPr>
          <w:rFonts w:eastAsia="Times New Roman"/>
          <w:szCs w:val="28"/>
          <w:lang w:eastAsia="ru-RU"/>
        </w:rPr>
        <w:t>Установите соответствие между графиками функций и формулами, которые их задают.</w:t>
      </w:r>
      <w:r w:rsidR="00036F7F" w:rsidRPr="00E234E5">
        <w:rPr>
          <w:rFonts w:eastAsia="Times New Roman"/>
          <w:szCs w:val="28"/>
          <w:lang w:eastAsia="ru-RU"/>
        </w:rPr>
        <w:tab/>
      </w:r>
      <w:r w:rsidR="00782CEB">
        <w:rPr>
          <w:rFonts w:eastAsia="Times New Roman"/>
          <w:szCs w:val="28"/>
          <w:lang w:eastAsia="ru-RU"/>
        </w:rPr>
        <w:t xml:space="preserve">                                </w:t>
      </w:r>
      <w:r w:rsidR="00036F7F" w:rsidRPr="00E234E5">
        <w:rPr>
          <w:rFonts w:eastAsia="Times New Roman"/>
          <w:szCs w:val="28"/>
          <w:lang w:eastAsia="ru-RU"/>
        </w:rPr>
        <w:t xml:space="preserve">Графики: </w:t>
      </w:r>
    </w:p>
    <w:p w14:paraId="1AB4AF65" w14:textId="38A7295B" w:rsidR="00782CEB" w:rsidRPr="00E234E5" w:rsidRDefault="00782CEB" w:rsidP="00E234E5">
      <w:pPr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   А                                                Б                                              В</w:t>
      </w:r>
    </w:p>
    <w:p w14:paraId="6F358835" w14:textId="408EFA5D" w:rsidR="00036F7F" w:rsidRPr="00E234E5" w:rsidRDefault="00036F7F" w:rsidP="00E234E5">
      <w:pPr>
        <w:rPr>
          <w:rFonts w:eastAsia="Times New Roman"/>
          <w:szCs w:val="28"/>
          <w:lang w:eastAsia="ru-RU"/>
        </w:rPr>
      </w:pPr>
      <w:r w:rsidRPr="00E234E5">
        <w:rPr>
          <w:noProof/>
        </w:rPr>
        <w:drawing>
          <wp:inline distT="0" distB="0" distL="0" distR="0" wp14:anchorId="775D9DEB" wp14:editId="46904580">
            <wp:extent cx="5400675" cy="1682501"/>
            <wp:effectExtent l="0" t="0" r="0" b="0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10867"/>
                    <a:stretch/>
                  </pic:blipFill>
                  <pic:spPr bwMode="auto">
                    <a:xfrm>
                      <a:off x="0" y="0"/>
                      <a:ext cx="5426203" cy="16904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234E5">
        <w:rPr>
          <w:rFonts w:eastAsia="Times New Roman"/>
          <w:szCs w:val="28"/>
          <w:lang w:eastAsia="ru-RU"/>
        </w:rPr>
        <w:br/>
        <w:t>Формулы:</w:t>
      </w:r>
    </w:p>
    <w:p w14:paraId="6DE6DF18" w14:textId="77777777" w:rsidR="00782CEB" w:rsidRDefault="00782CEB" w:rsidP="00782CEB">
      <w:pPr>
        <w:numPr>
          <w:ilvl w:val="0"/>
          <w:numId w:val="1"/>
        </w:numPr>
        <w:spacing w:before="100" w:beforeAutospacing="1"/>
        <w:ind w:firstLine="0"/>
        <w:rPr>
          <w:rFonts w:ascii="Cambria Math" w:eastAsia="Times New Roman" w:hAnsi="Cambria Math"/>
          <w:szCs w:val="28"/>
          <w:lang w:eastAsia="ru-RU"/>
          <w:oMath/>
        </w:rPr>
        <w:sectPr w:rsidR="00782CEB" w:rsidSect="00E234E5">
          <w:pgSz w:w="11906" w:h="16838"/>
          <w:pgMar w:top="850" w:right="850" w:bottom="850" w:left="850" w:header="708" w:footer="708" w:gutter="0"/>
          <w:cols w:space="708"/>
          <w:docGrid w:linePitch="360"/>
        </w:sectPr>
      </w:pPr>
    </w:p>
    <w:p w14:paraId="5940AE15" w14:textId="57A4F20E" w:rsidR="00036F7F" w:rsidRPr="00E234E5" w:rsidRDefault="00E234E5" w:rsidP="00782CEB">
      <w:pPr>
        <w:numPr>
          <w:ilvl w:val="0"/>
          <w:numId w:val="1"/>
        </w:numPr>
        <w:tabs>
          <w:tab w:val="clear" w:pos="720"/>
          <w:tab w:val="num" w:pos="0"/>
        </w:tabs>
        <w:spacing w:before="100" w:beforeAutospacing="1"/>
        <w:ind w:left="142" w:hanging="142"/>
        <w:rPr>
          <w:rFonts w:eastAsia="Times New Roman"/>
          <w:szCs w:val="28"/>
          <w:lang w:eastAsia="ru-RU"/>
        </w:rPr>
      </w:pPr>
      <m:oMath>
        <m:r>
          <w:rPr>
            <w:rFonts w:ascii="Cambria Math" w:eastAsia="Times New Roman" w:hAnsi="Cambria Math"/>
            <w:szCs w:val="28"/>
            <w:lang w:eastAsia="ru-RU"/>
          </w:rPr>
          <m:t xml:space="preserve">y = </m:t>
        </m:r>
        <m:f>
          <m:fPr>
            <m:ctrlPr>
              <w:rPr>
                <w:rFonts w:ascii="Cambria Math" w:eastAsia="Times New Roman" w:hAnsi="Cambria Math"/>
                <w:i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/>
                <w:szCs w:val="28"/>
                <w:lang w:eastAsia="ru-RU"/>
              </w:rPr>
              <m:t>1</m:t>
            </m:r>
          </m:num>
          <m:den>
            <m:r>
              <w:rPr>
                <w:rFonts w:ascii="Cambria Math" w:eastAsia="Times New Roman" w:hAnsi="Cambria Math"/>
                <w:szCs w:val="28"/>
                <w:lang w:eastAsia="ru-RU"/>
              </w:rPr>
              <m:t>4x</m:t>
            </m:r>
          </m:den>
        </m:f>
      </m:oMath>
    </w:p>
    <w:p w14:paraId="21634EF2" w14:textId="4E46F5AF" w:rsidR="00036F7F" w:rsidRPr="00E234E5" w:rsidRDefault="00E234E5" w:rsidP="00782CEB">
      <w:pPr>
        <w:numPr>
          <w:ilvl w:val="0"/>
          <w:numId w:val="1"/>
        </w:numPr>
        <w:tabs>
          <w:tab w:val="clear" w:pos="720"/>
          <w:tab w:val="num" w:pos="0"/>
        </w:tabs>
        <w:spacing w:before="100" w:beforeAutospacing="1"/>
        <w:ind w:left="142" w:hanging="142"/>
        <w:rPr>
          <w:rFonts w:eastAsia="Times New Roman"/>
          <w:szCs w:val="28"/>
          <w:lang w:eastAsia="ru-RU"/>
        </w:rPr>
      </w:pPr>
      <m:oMath>
        <m:r>
          <w:rPr>
            <w:rFonts w:ascii="Cambria Math" w:eastAsia="Times New Roman" w:hAnsi="Cambria Math"/>
            <w:szCs w:val="28"/>
            <w:lang w:eastAsia="ru-RU"/>
          </w:rPr>
          <m:t>y =</m:t>
        </m:r>
        <m:f>
          <m:fPr>
            <m:ctrlPr>
              <w:rPr>
                <w:rFonts w:ascii="Cambria Math" w:eastAsia="Times New Roman" w:hAnsi="Cambria Math"/>
                <w:i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/>
                <w:szCs w:val="28"/>
                <w:lang w:eastAsia="ru-RU"/>
              </w:rPr>
              <m:t>4</m:t>
            </m:r>
          </m:num>
          <m:den>
            <m:r>
              <w:rPr>
                <w:rFonts w:ascii="Cambria Math" w:eastAsia="Times New Roman" w:hAnsi="Cambria Math"/>
                <w:szCs w:val="28"/>
                <w:lang w:eastAsia="ru-RU"/>
              </w:rPr>
              <m:t>3</m:t>
            </m:r>
          </m:den>
        </m:f>
        <m:r>
          <w:rPr>
            <w:rFonts w:ascii="Cambria Math" w:eastAsia="Times New Roman" w:hAnsi="Cambria Math"/>
            <w:szCs w:val="28"/>
            <w:lang w:eastAsia="ru-RU"/>
          </w:rPr>
          <m:t>x-2</m:t>
        </m:r>
      </m:oMath>
    </w:p>
    <w:p w14:paraId="79D8624B" w14:textId="5641AEEE" w:rsidR="00036F7F" w:rsidRPr="00E234E5" w:rsidRDefault="00E234E5" w:rsidP="00782CEB">
      <w:pPr>
        <w:numPr>
          <w:ilvl w:val="0"/>
          <w:numId w:val="1"/>
        </w:numPr>
        <w:tabs>
          <w:tab w:val="clear" w:pos="720"/>
          <w:tab w:val="num" w:pos="0"/>
        </w:tabs>
        <w:spacing w:before="100" w:beforeAutospacing="1"/>
        <w:ind w:left="142" w:hanging="142"/>
        <w:rPr>
          <w:rFonts w:eastAsia="Times New Roman"/>
          <w:szCs w:val="28"/>
          <w:lang w:eastAsia="ru-RU"/>
        </w:rPr>
      </w:pPr>
      <m:oMath>
        <m:r>
          <w:rPr>
            <w:rFonts w:ascii="Cambria Math" w:eastAsia="Times New Roman" w:hAnsi="Cambria Math"/>
            <w:szCs w:val="28"/>
            <w:lang w:eastAsia="ru-RU"/>
          </w:rPr>
          <m:t>y =</m:t>
        </m:r>
        <m:f>
          <m:fPr>
            <m:ctrlPr>
              <w:rPr>
                <w:rFonts w:ascii="Cambria Math" w:eastAsia="Times New Roman" w:hAnsi="Cambria Math"/>
                <w:i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/>
                <w:szCs w:val="28"/>
                <w:lang w:eastAsia="ru-RU"/>
              </w:rPr>
              <m:t>4</m:t>
            </m:r>
          </m:num>
          <m:den>
            <m:r>
              <w:rPr>
                <w:rFonts w:ascii="Cambria Math" w:eastAsia="Times New Roman" w:hAnsi="Cambria Math"/>
                <w:szCs w:val="28"/>
                <w:lang w:eastAsia="ru-RU"/>
              </w:rPr>
              <m:t>3</m:t>
            </m:r>
          </m:den>
        </m:f>
        <m:r>
          <w:rPr>
            <w:rFonts w:ascii="Cambria Math" w:eastAsia="Times New Roman" w:hAnsi="Cambria Math"/>
            <w:szCs w:val="28"/>
            <w:lang w:eastAsia="ru-RU"/>
          </w:rPr>
          <m:t>x+2</m:t>
        </m:r>
      </m:oMath>
    </w:p>
    <w:p w14:paraId="188798A6" w14:textId="220D8588" w:rsidR="00036F7F" w:rsidRPr="00E234E5" w:rsidRDefault="00E234E5" w:rsidP="00782CEB">
      <w:pPr>
        <w:numPr>
          <w:ilvl w:val="0"/>
          <w:numId w:val="1"/>
        </w:numPr>
        <w:tabs>
          <w:tab w:val="clear" w:pos="720"/>
          <w:tab w:val="num" w:pos="0"/>
        </w:tabs>
        <w:spacing w:before="100" w:beforeAutospacing="1"/>
        <w:ind w:left="142" w:hanging="142"/>
        <w:rPr>
          <w:rFonts w:eastAsia="Times New Roman"/>
          <w:szCs w:val="28"/>
          <w:lang w:eastAsia="ru-RU"/>
        </w:rPr>
      </w:pPr>
      <m:oMath>
        <m:r>
          <w:rPr>
            <w:rFonts w:ascii="Cambria Math" w:eastAsia="Times New Roman" w:hAnsi="Cambria Math"/>
            <w:szCs w:val="28"/>
            <w:lang w:eastAsia="ru-RU"/>
          </w:rPr>
          <m:t xml:space="preserve">y = </m:t>
        </m:r>
        <m:sSup>
          <m:sSupPr>
            <m:ctrlPr>
              <w:rPr>
                <w:rFonts w:ascii="Cambria Math" w:eastAsia="Times New Roman" w:hAnsi="Cambria Math"/>
                <w:i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Cambria Math"/>
                <w:szCs w:val="28"/>
                <w:lang w:eastAsia="ru-RU"/>
              </w:rPr>
              <m:t>-x</m:t>
            </m:r>
          </m:e>
          <m:sup>
            <m:r>
              <w:rPr>
                <w:rFonts w:ascii="Cambria Math" w:eastAsia="Times New Roman" w:hAnsi="Cambria Math"/>
                <w:szCs w:val="28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/>
            <w:szCs w:val="28"/>
            <w:lang w:eastAsia="ru-RU"/>
          </w:rPr>
          <m:t>– 7x- 14</m:t>
        </m:r>
      </m:oMath>
    </w:p>
    <w:p w14:paraId="04FFFADD" w14:textId="77777777" w:rsidR="00782CEB" w:rsidRDefault="00782CEB" w:rsidP="00E234E5">
      <w:pPr>
        <w:spacing w:beforeAutospacing="1"/>
        <w:rPr>
          <w:rFonts w:eastAsia="Times New Roman"/>
          <w:szCs w:val="28"/>
          <w:lang w:eastAsia="ru-RU"/>
        </w:rPr>
        <w:sectPr w:rsidR="00782CEB" w:rsidSect="00782CEB">
          <w:type w:val="continuous"/>
          <w:pgSz w:w="11906" w:h="16838"/>
          <w:pgMar w:top="850" w:right="850" w:bottom="850" w:left="850" w:header="708" w:footer="708" w:gutter="0"/>
          <w:cols w:num="2" w:space="708"/>
          <w:docGrid w:linePitch="360"/>
        </w:sect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658"/>
        <w:gridCol w:w="850"/>
        <w:gridCol w:w="992"/>
        <w:gridCol w:w="845"/>
      </w:tblGrid>
      <w:tr w:rsidR="00036F7F" w:rsidRPr="00E234E5" w14:paraId="635269AD" w14:textId="77777777" w:rsidTr="00AF7B42">
        <w:tc>
          <w:tcPr>
            <w:tcW w:w="6658" w:type="dxa"/>
            <w:vMerge w:val="restart"/>
            <w:tcBorders>
              <w:top w:val="nil"/>
              <w:left w:val="nil"/>
              <w:bottom w:val="nil"/>
            </w:tcBorders>
          </w:tcPr>
          <w:p w14:paraId="12258BF6" w14:textId="4D099E05" w:rsidR="00036F7F" w:rsidRPr="00E234E5" w:rsidRDefault="00036F7F" w:rsidP="00E234E5">
            <w:pPr>
              <w:spacing w:beforeAutospacing="1"/>
              <w:rPr>
                <w:rFonts w:eastAsia="Times New Roman"/>
                <w:szCs w:val="28"/>
                <w:lang w:eastAsia="ru-RU"/>
              </w:rPr>
            </w:pPr>
            <w:r w:rsidRPr="00E234E5">
              <w:rPr>
                <w:rFonts w:eastAsia="Times New Roman"/>
                <w:szCs w:val="28"/>
                <w:lang w:eastAsia="ru-RU"/>
              </w:rPr>
              <w:t>Ответ укажите в виде последовательности цифр без пробелов и запятых в указанном порядке.</w:t>
            </w:r>
          </w:p>
        </w:tc>
        <w:tc>
          <w:tcPr>
            <w:tcW w:w="850" w:type="dxa"/>
            <w:vAlign w:val="center"/>
          </w:tcPr>
          <w:p w14:paraId="45772712" w14:textId="77777777" w:rsidR="00036F7F" w:rsidRPr="00E234E5" w:rsidRDefault="00036F7F" w:rsidP="004A4440">
            <w:pPr>
              <w:spacing w:beforeAutospacing="1"/>
              <w:jc w:val="center"/>
              <w:rPr>
                <w:rFonts w:eastAsia="Times New Roman"/>
                <w:szCs w:val="28"/>
                <w:lang w:eastAsia="ru-RU"/>
              </w:rPr>
            </w:pPr>
            <w:r w:rsidRPr="00E234E5">
              <w:rPr>
                <w:rFonts w:eastAsia="Times New Roman"/>
                <w:szCs w:val="28"/>
                <w:lang w:eastAsia="ru-RU"/>
              </w:rPr>
              <w:t>А</w:t>
            </w:r>
          </w:p>
        </w:tc>
        <w:tc>
          <w:tcPr>
            <w:tcW w:w="992" w:type="dxa"/>
            <w:vAlign w:val="center"/>
          </w:tcPr>
          <w:p w14:paraId="0722BB0E" w14:textId="77777777" w:rsidR="00036F7F" w:rsidRPr="00E234E5" w:rsidRDefault="00036F7F" w:rsidP="004A4440">
            <w:pPr>
              <w:spacing w:beforeAutospacing="1"/>
              <w:jc w:val="center"/>
              <w:rPr>
                <w:rFonts w:eastAsia="Times New Roman"/>
                <w:szCs w:val="28"/>
                <w:lang w:eastAsia="ru-RU"/>
              </w:rPr>
            </w:pPr>
            <w:r w:rsidRPr="00E234E5">
              <w:rPr>
                <w:rFonts w:eastAsia="Times New Roman"/>
                <w:szCs w:val="28"/>
                <w:lang w:eastAsia="ru-RU"/>
              </w:rPr>
              <w:t>Б</w:t>
            </w:r>
          </w:p>
        </w:tc>
        <w:tc>
          <w:tcPr>
            <w:tcW w:w="845" w:type="dxa"/>
            <w:vAlign w:val="center"/>
          </w:tcPr>
          <w:p w14:paraId="5A6EAF92" w14:textId="77777777" w:rsidR="00036F7F" w:rsidRPr="00E234E5" w:rsidRDefault="00036F7F" w:rsidP="004A4440">
            <w:pPr>
              <w:spacing w:beforeAutospacing="1"/>
              <w:jc w:val="center"/>
              <w:rPr>
                <w:rFonts w:eastAsia="Times New Roman"/>
                <w:szCs w:val="28"/>
                <w:lang w:eastAsia="ru-RU"/>
              </w:rPr>
            </w:pPr>
            <w:r w:rsidRPr="00E234E5">
              <w:rPr>
                <w:rFonts w:eastAsia="Times New Roman"/>
                <w:szCs w:val="28"/>
                <w:lang w:eastAsia="ru-RU"/>
              </w:rPr>
              <w:t>В</w:t>
            </w:r>
          </w:p>
        </w:tc>
      </w:tr>
      <w:tr w:rsidR="00036F7F" w:rsidRPr="00E234E5" w14:paraId="3DE04098" w14:textId="77777777" w:rsidTr="00AF7B42">
        <w:tc>
          <w:tcPr>
            <w:tcW w:w="6658" w:type="dxa"/>
            <w:vMerge/>
            <w:tcBorders>
              <w:left w:val="nil"/>
              <w:bottom w:val="nil"/>
            </w:tcBorders>
          </w:tcPr>
          <w:p w14:paraId="6BACF26E" w14:textId="77777777" w:rsidR="00036F7F" w:rsidRPr="00E234E5" w:rsidRDefault="00036F7F" w:rsidP="00E234E5">
            <w:pPr>
              <w:spacing w:beforeAutospacing="1"/>
              <w:rPr>
                <w:rFonts w:eastAsia="Times New Roman"/>
                <w:szCs w:val="28"/>
                <w:lang w:eastAsia="ru-RU"/>
              </w:rPr>
            </w:pPr>
          </w:p>
        </w:tc>
        <w:tc>
          <w:tcPr>
            <w:tcW w:w="850" w:type="dxa"/>
          </w:tcPr>
          <w:p w14:paraId="64DD44F8" w14:textId="77777777" w:rsidR="00036F7F" w:rsidRPr="00E234E5" w:rsidRDefault="00036F7F" w:rsidP="004A4440">
            <w:pPr>
              <w:spacing w:beforeAutospacing="1"/>
              <w:jc w:val="center"/>
              <w:rPr>
                <w:rFonts w:eastAsia="Times New Roman"/>
                <w:szCs w:val="28"/>
                <w:lang w:eastAsia="ru-RU"/>
              </w:rPr>
            </w:pPr>
          </w:p>
        </w:tc>
        <w:tc>
          <w:tcPr>
            <w:tcW w:w="992" w:type="dxa"/>
          </w:tcPr>
          <w:p w14:paraId="17ABC439" w14:textId="77777777" w:rsidR="00036F7F" w:rsidRPr="00E234E5" w:rsidRDefault="00036F7F" w:rsidP="004A4440">
            <w:pPr>
              <w:spacing w:beforeAutospacing="1"/>
              <w:jc w:val="center"/>
              <w:rPr>
                <w:rFonts w:eastAsia="Times New Roman"/>
                <w:szCs w:val="28"/>
                <w:lang w:eastAsia="ru-RU"/>
              </w:rPr>
            </w:pPr>
          </w:p>
        </w:tc>
        <w:tc>
          <w:tcPr>
            <w:tcW w:w="845" w:type="dxa"/>
          </w:tcPr>
          <w:p w14:paraId="3393884A" w14:textId="77777777" w:rsidR="00036F7F" w:rsidRPr="00E234E5" w:rsidRDefault="00036F7F" w:rsidP="004A4440">
            <w:pPr>
              <w:spacing w:beforeAutospacing="1"/>
              <w:jc w:val="center"/>
              <w:rPr>
                <w:rFonts w:eastAsia="Times New Roman"/>
                <w:szCs w:val="28"/>
                <w:lang w:eastAsia="ru-RU"/>
              </w:rPr>
            </w:pPr>
          </w:p>
        </w:tc>
      </w:tr>
    </w:tbl>
    <w:p w14:paraId="5F1AEC85" w14:textId="77777777" w:rsidR="00036F7F" w:rsidRPr="00E234E5" w:rsidRDefault="00036F7F" w:rsidP="00E234E5">
      <w:pPr>
        <w:rPr>
          <w:szCs w:val="28"/>
        </w:rPr>
      </w:pPr>
    </w:p>
    <w:p w14:paraId="26F09A56" w14:textId="77777777" w:rsidR="000710EF" w:rsidRPr="00E234E5" w:rsidRDefault="000710EF" w:rsidP="00E234E5"/>
    <w:sectPr w:rsidR="000710EF" w:rsidRPr="00E234E5" w:rsidSect="00782CEB">
      <w:type w:val="continuous"/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A20A24"/>
    <w:multiLevelType w:val="multilevel"/>
    <w:tmpl w:val="87BA6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F7F"/>
    <w:rsid w:val="00036F7F"/>
    <w:rsid w:val="000710EF"/>
    <w:rsid w:val="000C403A"/>
    <w:rsid w:val="004A4440"/>
    <w:rsid w:val="00782CEB"/>
    <w:rsid w:val="00CE6871"/>
    <w:rsid w:val="00E234E5"/>
    <w:rsid w:val="00FB4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D83073"/>
  <w15:chartTrackingRefBased/>
  <w15:docId w15:val="{4F4D76D9-05A5-4D4E-B1E0-62691352F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36F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62</Words>
  <Characters>357</Characters>
  <Application>Microsoft Office Word</Application>
  <DocSecurity>0</DocSecurity>
  <Lines>2</Lines>
  <Paragraphs>1</Paragraphs>
  <ScaleCrop>false</ScaleCrop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7</cp:revision>
  <dcterms:created xsi:type="dcterms:W3CDTF">2026-05-10T16:24:00Z</dcterms:created>
  <dcterms:modified xsi:type="dcterms:W3CDTF">2026-05-13T17:03:00Z</dcterms:modified>
</cp:coreProperties>
</file>