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A4417E" w:rsidRDefault="00BB5F0A" w:rsidP="00A4417E">
      <w:r w:rsidRPr="00A4417E">
        <w:rPr>
          <w:bCs/>
          <w:szCs w:val="28"/>
        </w:rPr>
        <w:t xml:space="preserve">Задание 7. (46) </w:t>
      </w:r>
      <w:r w:rsidR="00FC277D" w:rsidRPr="00A4417E">
        <w:rPr>
          <w:szCs w:val="28"/>
        </w:rPr>
        <w:t xml:space="preserve">Дана геометрическая прогрессия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="00FC277D" w:rsidRPr="00A4417E">
        <w:rPr>
          <w:szCs w:val="28"/>
        </w:rPr>
        <w:t xml:space="preserve">, знаменатель которой равен 2,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=-76</m:t>
        </m:r>
      </m:oMath>
      <w:r w:rsidR="00FC277D" w:rsidRPr="00A4417E">
        <w:rPr>
          <w:szCs w:val="28"/>
        </w:rPr>
        <w:t xml:space="preserve">. Найдите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7</m:t>
            </m:r>
          </m:sub>
        </m:sSub>
      </m:oMath>
      <w:r w:rsidR="00FC277D" w:rsidRPr="00A4417E">
        <w:rPr>
          <w:szCs w:val="28"/>
        </w:rPr>
        <w:t>.</w:t>
      </w:r>
    </w:p>
    <w:sectPr w:rsidR="002E2154" w:rsidRPr="00A4417E" w:rsidSect="00A4417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77D"/>
    <w:rsid w:val="002E2154"/>
    <w:rsid w:val="00A4417E"/>
    <w:rsid w:val="00A873AE"/>
    <w:rsid w:val="00BB5F0A"/>
    <w:rsid w:val="00FC2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68A07B7-DFBC-4FB8-83FC-81A81F8F4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