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9"/>
        <w:gridCol w:w="2127"/>
      </w:tblGrid>
      <w:tr w:rsidR="008E4C83" w14:paraId="2FE664CC" w14:textId="77777777" w:rsidTr="008E4C83">
        <w:tc>
          <w:tcPr>
            <w:tcW w:w="3958" w:type="pct"/>
            <w:shd w:val="clear" w:color="auto" w:fill="auto"/>
            <w:tcMar>
              <w:left w:w="85" w:type="dxa"/>
              <w:right w:w="85" w:type="dxa"/>
            </w:tcMar>
          </w:tcPr>
          <w:p w14:paraId="4783641A" w14:textId="16ECE2B0" w:rsidR="008E4C83" w:rsidRDefault="008E4C83" w:rsidP="008E4C83">
            <w:pPr>
              <w:rPr>
                <w:rFonts w:eastAsia="Times New Roman"/>
                <w:szCs w:val="28"/>
                <w:lang w:eastAsia="ru-RU"/>
              </w:rPr>
            </w:pPr>
            <w:r w:rsidRPr="00D5656B">
              <w:rPr>
                <w:rFonts w:eastAsia="Times New Roman"/>
                <w:bCs/>
                <w:szCs w:val="28"/>
                <w:lang w:eastAsia="ru-RU"/>
              </w:rPr>
              <w:t xml:space="preserve">Задание 11. (92) </w:t>
            </w:r>
            <w:r w:rsidRPr="00D5656B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D5656B">
              <w:rPr>
                <w:rFonts w:eastAsia="Times New Roman"/>
                <w:szCs w:val="28"/>
                <w:lang w:eastAsia="ru-RU"/>
              </w:rPr>
              <w:br/>
              <w:t>В треугольнике ABC угол C равен 90°, угол A равен 30°.</w:t>
            </w:r>
            <w:r>
              <w:rPr>
                <w:rFonts w:eastAsia="Times New Roman"/>
                <w:szCs w:val="28"/>
                <w:lang w:eastAsia="ru-RU"/>
              </w:rPr>
              <w:t xml:space="preserve"> </w:t>
            </w:r>
            <w:r>
              <w:rPr>
                <w:rFonts w:ascii="Cambria Math" w:eastAsia="Times New Roman" w:hAnsi="Cambria Math"/>
                <w:i/>
                <w:szCs w:val="28"/>
                <w:lang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/>
                  <w:szCs w:val="28"/>
                  <w:lang w:eastAsia="ru-RU"/>
                </w:rPr>
                <m:t>AB = 56.</m:t>
              </m:r>
            </m:oMath>
            <w:r w:rsidRPr="00D5656B">
              <w:rPr>
                <w:rFonts w:eastAsia="Times New Roman"/>
                <w:szCs w:val="28"/>
                <w:lang w:eastAsia="ru-RU"/>
              </w:rPr>
              <w:t xml:space="preserve"> Найдите катет BC.</w:t>
            </w:r>
          </w:p>
        </w:tc>
        <w:tc>
          <w:tcPr>
            <w:tcW w:w="104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6A415D6" w14:textId="0E9E3F95" w:rsidR="008E4C83" w:rsidRDefault="008E4C83" w:rsidP="00D5656B">
            <w:pPr>
              <w:rPr>
                <w:rFonts w:eastAsia="Times New Roman"/>
                <w:szCs w:val="28"/>
                <w:lang w:eastAsia="ru-RU"/>
              </w:rPr>
            </w:pPr>
            <w:r w:rsidRPr="00D5656B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7C04AEC" wp14:editId="07024776">
                  <wp:simplePos x="0" y="0"/>
                  <wp:positionH relativeFrom="column">
                    <wp:posOffset>-1292225</wp:posOffset>
                  </wp:positionH>
                  <wp:positionV relativeFrom="paragraph">
                    <wp:posOffset>-1270</wp:posOffset>
                  </wp:positionV>
                  <wp:extent cx="1181100" cy="1257300"/>
                  <wp:effectExtent l="0" t="0" r="0" b="0"/>
                  <wp:wrapSquare wrapText="bothSides"/>
                  <wp:docPr id="46" name="Рисунок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Рисунок 46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7AE83F9" w14:textId="25031DC3" w:rsidR="00C7566E" w:rsidRPr="00D5656B" w:rsidRDefault="00C7566E" w:rsidP="00D5656B">
      <w:pPr>
        <w:rPr>
          <w:rFonts w:eastAsia="Times New Roman"/>
          <w:szCs w:val="28"/>
          <w:lang w:eastAsia="ru-RU"/>
        </w:rPr>
      </w:pPr>
    </w:p>
    <w:sectPr w:rsidR="00C7566E" w:rsidRPr="00D5656B" w:rsidSect="00D5656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8F6"/>
    <w:rsid w:val="002E50A9"/>
    <w:rsid w:val="005468EF"/>
    <w:rsid w:val="008E4C83"/>
    <w:rsid w:val="00C7566E"/>
    <w:rsid w:val="00C84FFC"/>
    <w:rsid w:val="00CA68F6"/>
    <w:rsid w:val="00D5656B"/>
    <w:rsid w:val="00D8730A"/>
    <w:rsid w:val="00DA4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31629"/>
  <w15:chartTrackingRefBased/>
  <w15:docId w15:val="{DCB2830D-ADDD-4295-B8EA-D894DB454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E4C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2026-05-10T18:21:00Z</dcterms:created>
  <dcterms:modified xsi:type="dcterms:W3CDTF">2026-05-13T20:25:00Z</dcterms:modified>
</cp:coreProperties>
</file>