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6"/>
        <w:gridCol w:w="1370"/>
      </w:tblGrid>
      <w:tr w:rsidR="00A772B3" w14:paraId="09107DA1" w14:textId="77777777" w:rsidTr="00A772B3">
        <w:tc>
          <w:tcPr>
            <w:tcW w:w="4407" w:type="pct"/>
            <w:shd w:val="clear" w:color="auto" w:fill="auto"/>
            <w:tcMar>
              <w:left w:w="85" w:type="dxa"/>
              <w:right w:w="85" w:type="dxa"/>
            </w:tcMar>
          </w:tcPr>
          <w:p w14:paraId="3FBD781E" w14:textId="77777777" w:rsidR="00A772B3" w:rsidRDefault="00A772B3" w:rsidP="00A772B3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3D5823">
              <w:rPr>
                <w:bCs/>
                <w:szCs w:val="28"/>
              </w:rPr>
              <w:t xml:space="preserve">Задание 12. (30) </w:t>
            </w:r>
          </w:p>
          <w:p w14:paraId="65EF9826" w14:textId="17F8D2D8" w:rsidR="00A772B3" w:rsidRDefault="00A772B3" w:rsidP="00A772B3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3D5823">
              <w:rPr>
                <w:szCs w:val="28"/>
              </w:rPr>
              <w:t>Периметр квадрата равен 160. Найдите площадь квадрата.</w:t>
            </w:r>
          </w:p>
        </w:tc>
        <w:tc>
          <w:tcPr>
            <w:tcW w:w="593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3ACD913" w14:textId="3B3FC1C1" w:rsidR="00A772B3" w:rsidRDefault="00A772B3" w:rsidP="003D5823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3D5823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D4971AF" wp14:editId="3D8BDB82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-662940</wp:posOffset>
                  </wp:positionV>
                  <wp:extent cx="759460" cy="662940"/>
                  <wp:effectExtent l="0" t="0" r="2540" b="3810"/>
                  <wp:wrapSquare wrapText="bothSides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018AA49" w14:textId="424F98D1" w:rsidR="00933790" w:rsidRPr="003D5823" w:rsidRDefault="00933790" w:rsidP="003D5823"/>
    <w:sectPr w:rsidR="00933790" w:rsidRPr="003D5823" w:rsidSect="003D582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1B"/>
    <w:rsid w:val="00141AF8"/>
    <w:rsid w:val="00372867"/>
    <w:rsid w:val="003D5823"/>
    <w:rsid w:val="008C441B"/>
    <w:rsid w:val="00933790"/>
    <w:rsid w:val="00A772B3"/>
    <w:rsid w:val="00BD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95136"/>
  <w15:chartTrackingRefBased/>
  <w15:docId w15:val="{0AFAFEC8-2979-4775-96CE-40ACA0D2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C441B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A77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2026-05-10T18:43:00Z</dcterms:created>
  <dcterms:modified xsi:type="dcterms:W3CDTF">2026-05-13T20:37:00Z</dcterms:modified>
</cp:coreProperties>
</file>