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524F27" w:rsidRDefault="00AC2E7B" w:rsidP="00524F27">
      <w:r w:rsidRPr="00524F27">
        <w:rPr>
          <w:bCs/>
          <w:szCs w:val="28"/>
        </w:rPr>
        <w:t xml:space="preserve">Задание 15. (60) </w:t>
      </w:r>
      <w:r w:rsidR="003B0158" w:rsidRPr="00524F27">
        <w:rPr>
          <w:szCs w:val="28"/>
        </w:rPr>
        <w:t>На пост главы администрации города претендовало три кандидата: Журавлёв, Зайцев, Иванов. Во время выборов за Иванова было отдано в 2 раза больше голосов, чем за Журавлёва, а за Зайцева — в 3 раза больше, чем за Журавлёва и Иванова вместе. Сколько процентов голосов было отдано за победителя?</w:t>
      </w:r>
      <w:r w:rsidR="003B0158" w:rsidRPr="00524F27">
        <w:rPr>
          <w:szCs w:val="28"/>
        </w:rPr>
        <w:tab/>
      </w:r>
    </w:p>
    <w:sectPr w:rsidR="00AB18EB" w:rsidRPr="00524F27" w:rsidSect="00524F2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58"/>
    <w:rsid w:val="003B0158"/>
    <w:rsid w:val="00524F27"/>
    <w:rsid w:val="00730A6C"/>
    <w:rsid w:val="00AB18EB"/>
    <w:rsid w:val="00AC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2A6011-99B6-4522-A878-B158DC2B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