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CE4814" w:rsidRDefault="00E610D4" w:rsidP="00CE4814">
      <w:r w:rsidRPr="00CE4814">
        <w:rPr>
          <w:rFonts w:eastAsia="Times New Roman"/>
          <w:bCs/>
          <w:szCs w:val="28"/>
          <w:lang w:eastAsia="ru-RU"/>
        </w:rPr>
        <w:t xml:space="preserve">Задание 16. (16) </w:t>
      </w:r>
      <w:r w:rsidR="006D7ABE" w:rsidRPr="00CE4814">
        <w:rPr>
          <w:rFonts w:eastAsia="Times New Roman"/>
          <w:szCs w:val="28"/>
          <w:lang w:eastAsia="ru-RU"/>
        </w:rPr>
        <w:t xml:space="preserve">Найдите p и 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 xml:space="preserve">y = 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p</m:t>
        </m:r>
      </m:oMath>
      <w:r w:rsidR="006D7ABE" w:rsidRPr="00CE4814">
        <w:rPr>
          <w:rFonts w:eastAsia="Times New Roman"/>
          <w:szCs w:val="28"/>
          <w:lang w:eastAsia="ru-RU"/>
        </w:rPr>
        <w:t xml:space="preserve">, если известно, что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4x</m:t>
        </m:r>
      </m:oMath>
      <w:r w:rsidR="006D7ABE" w:rsidRPr="00CE4814">
        <w:rPr>
          <w:rFonts w:eastAsia="Times New Roman"/>
          <w:szCs w:val="28"/>
          <w:lang w:eastAsia="ru-RU"/>
        </w:rPr>
        <w:t xml:space="preserve"> </w:t>
      </w:r>
      <w:r w:rsidR="006D7ABE" w:rsidRPr="00CE4814">
        <w:rPr>
          <w:rFonts w:eastAsia="Times New Roman"/>
          <w:bCs/>
          <w:szCs w:val="28"/>
          <w:lang w:eastAsia="ru-RU"/>
        </w:rPr>
        <w:t>имеет</w:t>
      </w:r>
      <w:r w:rsidR="006D7ABE" w:rsidRPr="00CE4814">
        <w:rPr>
          <w:rFonts w:eastAsia="Times New Roman"/>
          <w:szCs w:val="28"/>
          <w:lang w:eastAsia="ru-RU"/>
        </w:rPr>
        <w:t xml:space="preserve"> с графиком ровно </w:t>
      </w:r>
      <w:r w:rsidR="006D7ABE" w:rsidRPr="00CE4814">
        <w:rPr>
          <w:rFonts w:eastAsia="Times New Roman"/>
          <w:bCs/>
          <w:szCs w:val="28"/>
          <w:lang w:eastAsia="ru-RU"/>
        </w:rPr>
        <w:t>одну</w:t>
      </w:r>
      <w:r w:rsidR="006D7ABE" w:rsidRPr="00CE4814">
        <w:rPr>
          <w:rFonts w:eastAsia="Times New Roman"/>
          <w:szCs w:val="28"/>
          <w:lang w:eastAsia="ru-RU"/>
        </w:rPr>
        <w:t xml:space="preserve"> общую точку.</w:t>
      </w:r>
    </w:p>
    <w:sectPr w:rsidR="002836C0" w:rsidRPr="00CE4814" w:rsidSect="00CE481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ABE"/>
    <w:rsid w:val="002836C0"/>
    <w:rsid w:val="006D7ABE"/>
    <w:rsid w:val="00CE4814"/>
    <w:rsid w:val="00DB3ED5"/>
    <w:rsid w:val="00E61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4DD208-15FD-4679-B5F8-C4E34E5BE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