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C21746" w:rsidRDefault="00695C9E" w:rsidP="00C21746">
      <w:r w:rsidRPr="00C21746">
        <w:rPr>
          <w:rFonts w:eastAsia="Times New Roman"/>
          <w:bCs/>
          <w:szCs w:val="28"/>
          <w:lang w:eastAsia="ru-RU"/>
        </w:rPr>
        <w:t xml:space="preserve">Задание 16. (34) </w:t>
      </w:r>
      <w:r w:rsidR="00FA3E82" w:rsidRPr="00C21746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 - 9</m:t>
                </m:r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- 9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- 6x - 27</m:t>
            </m:r>
          </m:den>
        </m:f>
      </m:oMath>
      <w:r w:rsidR="00FA3E82" w:rsidRPr="00C21746">
        <w:rPr>
          <w:rFonts w:eastAsia="Times New Roman"/>
          <w:szCs w:val="28"/>
          <w:lang w:eastAsia="ru-RU"/>
        </w:rPr>
        <w:t xml:space="preserve"> и определите, при каких значениях k построенный график </w:t>
      </w:r>
      <w:r w:rsidR="00FA3E82" w:rsidRPr="00C21746">
        <w:rPr>
          <w:rFonts w:eastAsia="Times New Roman"/>
          <w:bCs/>
          <w:szCs w:val="28"/>
          <w:lang w:eastAsia="ru-RU"/>
        </w:rPr>
        <w:t>не</w:t>
      </w:r>
      <w:r w:rsidR="00FA3E82" w:rsidRPr="00C21746">
        <w:rPr>
          <w:rFonts w:eastAsia="Times New Roman"/>
          <w:szCs w:val="28"/>
          <w:lang w:eastAsia="ru-RU"/>
        </w:rPr>
        <w:t xml:space="preserve"> </w:t>
      </w:r>
      <w:r w:rsidR="00FA3E82" w:rsidRPr="00C21746">
        <w:rPr>
          <w:rFonts w:eastAsia="Times New Roman"/>
          <w:bCs/>
          <w:szCs w:val="28"/>
          <w:lang w:eastAsia="ru-RU"/>
        </w:rPr>
        <w:t>будет иметь</w:t>
      </w:r>
      <w:r w:rsidR="00FA3E82" w:rsidRPr="00C21746">
        <w:rPr>
          <w:rFonts w:eastAsia="Times New Roman"/>
          <w:szCs w:val="28"/>
          <w:lang w:eastAsia="ru-RU"/>
        </w:rPr>
        <w:t xml:space="preserve"> общих точек с прямой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kx</m:t>
        </m:r>
      </m:oMath>
      <w:r w:rsidR="00FA3E82" w:rsidRPr="00C21746">
        <w:rPr>
          <w:rFonts w:eastAsia="Times New Roman"/>
          <w:szCs w:val="28"/>
          <w:lang w:eastAsia="ru-RU"/>
        </w:rPr>
        <w:t>.</w:t>
      </w:r>
    </w:p>
    <w:sectPr w:rsidR="002836C0" w:rsidRPr="00C21746" w:rsidSect="00C2174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82"/>
    <w:rsid w:val="002836C0"/>
    <w:rsid w:val="00695C9E"/>
    <w:rsid w:val="00C21746"/>
    <w:rsid w:val="00E463C9"/>
    <w:rsid w:val="00FA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3D9BC2-CA80-4E8F-9FE5-53C3D55E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