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DD7745" w:rsidRDefault="004D2A46" w:rsidP="00DD7745">
      <w:r w:rsidRPr="00DD7745">
        <w:rPr>
          <w:rFonts w:eastAsia="Times New Roman"/>
          <w:bCs/>
          <w:szCs w:val="28"/>
          <w:lang w:eastAsia="ru-RU"/>
        </w:rPr>
        <w:t xml:space="preserve">Задание 16. (60) </w:t>
      </w:r>
      <w:r w:rsidR="00DB1EE9" w:rsidRPr="00DD7745">
        <w:rPr>
          <w:rFonts w:eastAsia="Times New Roman"/>
          <w:szCs w:val="28"/>
          <w:lang w:eastAsia="ru-RU"/>
        </w:rPr>
        <w:t xml:space="preserve">Известно, что графики функций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DB1EE9" w:rsidRPr="00DD7745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-2x + 2 </m:t>
        </m:r>
      </m:oMath>
      <w:r w:rsidR="00DB1EE9" w:rsidRPr="00DD7745">
        <w:rPr>
          <w:rFonts w:eastAsia="Times New Roman"/>
          <w:szCs w:val="28"/>
          <w:lang w:eastAsia="ru-RU"/>
        </w:rPr>
        <w:t xml:space="preserve"> </w:t>
      </w:r>
      <w:r w:rsidR="00DB1EE9" w:rsidRPr="00DD7745">
        <w:rPr>
          <w:rFonts w:eastAsia="Times New Roman"/>
          <w:bCs/>
          <w:szCs w:val="28"/>
          <w:lang w:eastAsia="ru-RU"/>
        </w:rPr>
        <w:t>имеют</w:t>
      </w:r>
      <w:r w:rsidR="00DB1EE9" w:rsidRPr="00DD7745">
        <w:rPr>
          <w:rFonts w:eastAsia="Times New Roman"/>
          <w:szCs w:val="28"/>
          <w:lang w:eastAsia="ru-RU"/>
        </w:rPr>
        <w:t xml:space="preserve"> ровно </w:t>
      </w:r>
      <w:r w:rsidR="00DB1EE9" w:rsidRPr="00DD7745">
        <w:rPr>
          <w:rFonts w:eastAsia="Times New Roman"/>
          <w:bCs/>
          <w:szCs w:val="28"/>
          <w:lang w:eastAsia="ru-RU"/>
        </w:rPr>
        <w:t>одну</w:t>
      </w:r>
      <w:r w:rsidR="00DB1EE9" w:rsidRPr="00DD7745">
        <w:rPr>
          <w:rFonts w:eastAsia="Times New Roman"/>
          <w:szCs w:val="28"/>
          <w:lang w:eastAsia="ru-RU"/>
        </w:rPr>
        <w:t xml:space="preserve"> общую точку. Определите координаты этой точки. Постройте графики заданных функций в одной системе координат.</w:t>
      </w:r>
    </w:p>
    <w:sectPr w:rsidR="002836C0" w:rsidRPr="00DD7745" w:rsidSect="00DD774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EE9"/>
    <w:rsid w:val="002836C0"/>
    <w:rsid w:val="004D2A46"/>
    <w:rsid w:val="00DB1EE9"/>
    <w:rsid w:val="00DD2F06"/>
    <w:rsid w:val="00DD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A6B3BA-8E53-4CF3-9FE2-7DF56C09A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