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A7F5D5" w14:textId="77777777" w:rsidR="0096095B" w:rsidRDefault="006C2141" w:rsidP="006F7A3B">
      <w:pPr>
        <w:rPr>
          <w:rFonts w:eastAsia="Times New Roman"/>
          <w:bCs/>
          <w:szCs w:val="28"/>
          <w:lang w:eastAsia="ru-RU"/>
        </w:rPr>
      </w:pPr>
      <w:r w:rsidRPr="006F7A3B">
        <w:rPr>
          <w:rFonts w:eastAsia="Times New Roman"/>
          <w:bCs/>
          <w:szCs w:val="28"/>
          <w:lang w:eastAsia="ru-RU"/>
        </w:rPr>
        <w:t xml:space="preserve">Задание 17. (40) </w:t>
      </w:r>
    </w:p>
    <w:p w14:paraId="3495A19E" w14:textId="07809384" w:rsidR="00901AA6" w:rsidRPr="006F7A3B" w:rsidRDefault="00174643" w:rsidP="006F7A3B">
      <w:r w:rsidRPr="006F7A3B">
        <w:rPr>
          <w:rFonts w:eastAsia="Times New Roman"/>
          <w:szCs w:val="28"/>
          <w:lang w:eastAsia="ru-RU"/>
        </w:rPr>
        <w:t>Периметр прямоугольника равен </w:t>
      </w:r>
      <w:r w:rsidRPr="006F7A3B">
        <w:rPr>
          <w:rFonts w:eastAsia="Times New Roman"/>
          <w:szCs w:val="28"/>
          <w:bdr w:val="none" w:sz="0" w:space="0" w:color="auto" w:frame="1"/>
          <w:lang w:eastAsia="ru-RU"/>
        </w:rPr>
        <w:t>56</w:t>
      </w:r>
      <w:r w:rsidRPr="006F7A3B">
        <w:rPr>
          <w:rFonts w:eastAsia="Times New Roman"/>
          <w:szCs w:val="28"/>
          <w:lang w:eastAsia="ru-RU"/>
        </w:rPr>
        <w:t>, а диагональ равна </w:t>
      </w:r>
      <w:r w:rsidRPr="006F7A3B">
        <w:rPr>
          <w:rFonts w:eastAsia="Times New Roman"/>
          <w:szCs w:val="28"/>
          <w:bdr w:val="none" w:sz="0" w:space="0" w:color="auto" w:frame="1"/>
          <w:lang w:eastAsia="ru-RU"/>
        </w:rPr>
        <w:t>27</w:t>
      </w:r>
      <w:r w:rsidRPr="006F7A3B">
        <w:rPr>
          <w:rFonts w:eastAsia="Times New Roman"/>
          <w:szCs w:val="28"/>
          <w:lang w:eastAsia="ru-RU"/>
        </w:rPr>
        <w:t>. Найдите площадь этого прямоугольника.</w:t>
      </w:r>
    </w:p>
    <w:sectPr w:rsidR="00901AA6" w:rsidRPr="006F7A3B" w:rsidSect="006F7A3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643"/>
    <w:rsid w:val="00174643"/>
    <w:rsid w:val="006C2141"/>
    <w:rsid w:val="006F7A3B"/>
    <w:rsid w:val="00901AA6"/>
    <w:rsid w:val="00935CE6"/>
    <w:rsid w:val="00960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034E6"/>
  <w15:chartTrackingRefBased/>
  <w15:docId w15:val="{E6143503-2FE4-44E8-AD3F-9F6E27B1B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2026-05-10T19:57:00Z</dcterms:created>
  <dcterms:modified xsi:type="dcterms:W3CDTF">2026-05-14T11:38:00Z</dcterms:modified>
</cp:coreProperties>
</file>