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3DEA" w14:textId="77777777" w:rsidR="00433A2C" w:rsidRDefault="00DA7822" w:rsidP="00E85BED">
      <w:pPr>
        <w:rPr>
          <w:rFonts w:eastAsia="Times New Roman"/>
          <w:bCs/>
          <w:szCs w:val="28"/>
          <w:lang w:eastAsia="ru-RU"/>
        </w:rPr>
      </w:pPr>
      <w:r w:rsidRPr="00E85BED">
        <w:rPr>
          <w:rFonts w:eastAsia="Times New Roman"/>
          <w:bCs/>
          <w:szCs w:val="28"/>
          <w:lang w:eastAsia="ru-RU"/>
        </w:rPr>
        <w:t xml:space="preserve">Задание 17. (46) </w:t>
      </w:r>
    </w:p>
    <w:p w14:paraId="3564C975" w14:textId="524586AB" w:rsidR="00901AA6" w:rsidRPr="00E85BED" w:rsidRDefault="002C5141" w:rsidP="00E85BED">
      <w:r w:rsidRPr="00E85BED">
        <w:rPr>
          <w:rFonts w:eastAsia="Times New Roman"/>
          <w:szCs w:val="28"/>
          <w:lang w:eastAsia="ru-RU"/>
        </w:rPr>
        <w:t>В треугольнике </w:t>
      </w:r>
      <w:r w:rsidRPr="00E85BED">
        <w:rPr>
          <w:rFonts w:eastAsia="Times New Roman"/>
          <w:szCs w:val="28"/>
          <w:bdr w:val="none" w:sz="0" w:space="0" w:color="auto" w:frame="1"/>
          <w:lang w:eastAsia="ru-RU"/>
        </w:rPr>
        <w:t>ABC</w:t>
      </w:r>
      <w:r w:rsidRPr="00E85BED">
        <w:rPr>
          <w:rFonts w:eastAsia="Times New Roman"/>
          <w:szCs w:val="28"/>
          <w:lang w:eastAsia="ru-RU"/>
        </w:rPr>
        <w:t> угол </w:t>
      </w:r>
      <w:r w:rsidRPr="00E85BED">
        <w:rPr>
          <w:rFonts w:eastAsia="Times New Roman"/>
          <w:szCs w:val="28"/>
          <w:bdr w:val="none" w:sz="0" w:space="0" w:color="auto" w:frame="1"/>
          <w:lang w:eastAsia="ru-RU"/>
        </w:rPr>
        <w:t>C</w:t>
      </w:r>
      <w:r w:rsidRPr="00E85BED">
        <w:rPr>
          <w:rFonts w:eastAsia="Times New Roman"/>
          <w:szCs w:val="28"/>
          <w:lang w:eastAsia="ru-RU"/>
        </w:rPr>
        <w:t> равен </w:t>
      </w:r>
      <w:r w:rsidRPr="00E85BED">
        <w:rPr>
          <w:rFonts w:eastAsia="Times New Roman"/>
          <w:szCs w:val="28"/>
          <w:bdr w:val="none" w:sz="0" w:space="0" w:color="auto" w:frame="1"/>
          <w:lang w:eastAsia="ru-RU"/>
        </w:rPr>
        <w:t>90</w:t>
      </w:r>
      <w:r w:rsidRPr="00E85BED">
        <w:rPr>
          <w:bdr w:val="none" w:sz="0" w:space="0" w:color="auto" w:frame="1"/>
          <w:lang w:eastAsia="ru-RU"/>
        </w:rPr>
        <w:sym w:font="Symbol" w:char="F0B0"/>
      </w:r>
      <w:r w:rsidRPr="00E85BED">
        <w:rPr>
          <w:rFonts w:eastAsia="Times New Roman"/>
          <w:szCs w:val="28"/>
          <w:lang w:eastAsia="ru-RU"/>
        </w:rPr>
        <w:t>, радиус вписанной окружности равен </w:t>
      </w:r>
      <w:r w:rsidRPr="00E85BED">
        <w:rPr>
          <w:rFonts w:eastAsia="Times New Roman"/>
          <w:szCs w:val="28"/>
          <w:bdr w:val="none" w:sz="0" w:space="0" w:color="auto" w:frame="1"/>
          <w:lang w:eastAsia="ru-RU"/>
        </w:rPr>
        <w:t>3</w:t>
      </w:r>
      <w:r w:rsidRPr="00E85BED">
        <w:rPr>
          <w:rFonts w:eastAsia="Times New Roman"/>
          <w:szCs w:val="28"/>
          <w:lang w:eastAsia="ru-RU"/>
        </w:rPr>
        <w:t>. Найдите площадь треугольника </w:t>
      </w:r>
      <w:r w:rsidRPr="00E85BED">
        <w:rPr>
          <w:rFonts w:eastAsia="Times New Roman"/>
          <w:szCs w:val="28"/>
          <w:bdr w:val="none" w:sz="0" w:space="0" w:color="auto" w:frame="1"/>
          <w:lang w:eastAsia="ru-RU"/>
        </w:rPr>
        <w:t>ABC</w:t>
      </w:r>
      <w:r w:rsidRPr="00E85BED">
        <w:rPr>
          <w:rFonts w:eastAsia="Times New Roman"/>
          <w:szCs w:val="28"/>
          <w:lang w:eastAsia="ru-RU"/>
        </w:rPr>
        <w:t>, если </w:t>
      </w:r>
      <w:r w:rsidRPr="00E85BED">
        <w:rPr>
          <w:rFonts w:eastAsia="Times New Roman"/>
          <w:szCs w:val="28"/>
          <w:bdr w:val="none" w:sz="0" w:space="0" w:color="auto" w:frame="1"/>
          <w:lang w:eastAsia="ru-RU"/>
        </w:rPr>
        <w:t>AB=15</w:t>
      </w:r>
      <w:r w:rsidRPr="00E85BED">
        <w:rPr>
          <w:rFonts w:eastAsia="Times New Roman"/>
          <w:szCs w:val="28"/>
          <w:lang w:eastAsia="ru-RU"/>
        </w:rPr>
        <w:t>.</w:t>
      </w:r>
    </w:p>
    <w:sectPr w:rsidR="00901AA6" w:rsidRPr="00E85BED" w:rsidSect="00E85BE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41"/>
    <w:rsid w:val="00091418"/>
    <w:rsid w:val="002C5141"/>
    <w:rsid w:val="00433A2C"/>
    <w:rsid w:val="00901AA6"/>
    <w:rsid w:val="00DA7822"/>
    <w:rsid w:val="00E8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9E9FF"/>
  <w15:chartTrackingRefBased/>
  <w15:docId w15:val="{75DE09DB-D974-4AFA-B41A-749DDB0A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2026-05-10T19:57:00Z</dcterms:created>
  <dcterms:modified xsi:type="dcterms:W3CDTF">2026-05-14T11:40:00Z</dcterms:modified>
</cp:coreProperties>
</file>