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66"/>
        <w:gridCol w:w="2840"/>
      </w:tblGrid>
      <w:tr w:rsidR="00E12CAA" w14:paraId="45D7B81C" w14:textId="77777777" w:rsidTr="00E12CAA">
        <w:tc>
          <w:tcPr>
            <w:tcW w:w="4306" w:type="pct"/>
            <w:shd w:val="clear" w:color="auto" w:fill="auto"/>
            <w:tcMar>
              <w:left w:w="85" w:type="dxa"/>
              <w:right w:w="85" w:type="dxa"/>
            </w:tcMar>
          </w:tcPr>
          <w:p w14:paraId="46681713" w14:textId="77777777" w:rsidR="00E12CAA" w:rsidRDefault="00E12CAA" w:rsidP="00E12CAA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A8318D">
              <w:rPr>
                <w:rFonts w:eastAsia="Times New Roman"/>
                <w:bCs/>
                <w:szCs w:val="28"/>
                <w:lang w:eastAsia="ru-RU"/>
              </w:rPr>
              <w:t xml:space="preserve">Задание 17. (50) </w:t>
            </w:r>
          </w:p>
          <w:p w14:paraId="280F5AF5" w14:textId="117EBEBD" w:rsidR="00E12CAA" w:rsidRDefault="00E12CAA" w:rsidP="00E12CAA">
            <w:pPr>
              <w:rPr>
                <w:rFonts w:eastAsia="Times New Roman"/>
                <w:szCs w:val="28"/>
                <w:lang w:eastAsia="ru-RU"/>
              </w:rPr>
            </w:pPr>
            <w:r w:rsidRPr="00A8318D">
              <w:rPr>
                <w:rFonts w:eastAsia="Times New Roman"/>
                <w:szCs w:val="28"/>
                <w:lang w:eastAsia="ru-RU"/>
              </w:rPr>
              <w:t>В треугольнике </w:t>
            </w:r>
            <w:r w:rsidRPr="00A8318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ABC</w:t>
            </w:r>
            <w:r w:rsidRPr="00A8318D">
              <w:rPr>
                <w:rFonts w:eastAsia="Times New Roman"/>
                <w:szCs w:val="28"/>
                <w:lang w:eastAsia="ru-RU"/>
              </w:rPr>
              <w:t> углы </w:t>
            </w:r>
            <w:r w:rsidRPr="00A8318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</w:t>
            </w:r>
            <w:r w:rsidRPr="00A8318D">
              <w:rPr>
                <w:rFonts w:eastAsia="Times New Roman"/>
                <w:szCs w:val="28"/>
                <w:lang w:eastAsia="ru-RU"/>
              </w:rPr>
              <w:t> и </w:t>
            </w:r>
            <w:r w:rsidRPr="00A8318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C</w:t>
            </w:r>
            <w:r w:rsidRPr="00A8318D">
              <w:rPr>
                <w:rFonts w:eastAsia="Times New Roman"/>
                <w:szCs w:val="28"/>
                <w:lang w:eastAsia="ru-RU"/>
              </w:rPr>
              <w:t> равны </w:t>
            </w:r>
            <w:r w:rsidRPr="00A8318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20</w:t>
            </w:r>
            <w:r w:rsidRPr="00A8318D">
              <w:rPr>
                <w:bdr w:val="none" w:sz="0" w:space="0" w:color="auto" w:frame="1"/>
                <w:lang w:eastAsia="ru-RU"/>
              </w:rPr>
              <w:sym w:font="Symbol" w:char="F0B0"/>
            </w:r>
            <w:r w:rsidRPr="00A8318D">
              <w:rPr>
                <w:rFonts w:eastAsia="Times New Roman"/>
                <w:szCs w:val="28"/>
                <w:lang w:eastAsia="ru-RU"/>
              </w:rPr>
              <w:t> и </w:t>
            </w:r>
            <w:r w:rsidRPr="00A8318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50</w:t>
            </w:r>
            <w:r w:rsidRPr="00A8318D">
              <w:rPr>
                <w:bdr w:val="none" w:sz="0" w:space="0" w:color="auto" w:frame="1"/>
                <w:lang w:eastAsia="ru-RU"/>
              </w:rPr>
              <w:sym w:font="Symbol" w:char="F0B0"/>
            </w:r>
            <w:r w:rsidRPr="00A8318D">
              <w:rPr>
                <w:rFonts w:eastAsia="Times New Roman"/>
                <w:szCs w:val="28"/>
                <w:lang w:eastAsia="ru-RU"/>
              </w:rPr>
              <w:t> соответственно. Найдите угол между высотой </w:t>
            </w:r>
            <w:r w:rsidRPr="00A8318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BH</w:t>
            </w:r>
            <w:r w:rsidRPr="00A8318D">
              <w:rPr>
                <w:rFonts w:eastAsia="Times New Roman"/>
                <w:szCs w:val="28"/>
                <w:lang w:eastAsia="ru-RU"/>
              </w:rPr>
              <w:t> и биссектрисой </w:t>
            </w:r>
            <w:r w:rsidRPr="00A8318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BD</w:t>
            </w:r>
            <w:r w:rsidRPr="00A8318D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694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70213AC0" w14:textId="1DCAA8D3" w:rsidR="00E12CAA" w:rsidRDefault="00E12CAA" w:rsidP="00A8318D">
            <w:pPr>
              <w:rPr>
                <w:rFonts w:eastAsia="Times New Roman"/>
                <w:szCs w:val="28"/>
                <w:lang w:eastAsia="ru-RU"/>
              </w:rPr>
            </w:pPr>
            <w:r w:rsidRPr="00A8318D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A830461" wp14:editId="0A5324F4">
                  <wp:simplePos x="0" y="0"/>
                  <wp:positionH relativeFrom="column">
                    <wp:posOffset>-1939925</wp:posOffset>
                  </wp:positionH>
                  <wp:positionV relativeFrom="paragraph">
                    <wp:posOffset>-1270</wp:posOffset>
                  </wp:positionV>
                  <wp:extent cx="1695450" cy="826770"/>
                  <wp:effectExtent l="0" t="0" r="0" b="0"/>
                  <wp:wrapSquare wrapText="bothSides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82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97FE50D" w14:textId="400C8706" w:rsidR="00901AA6" w:rsidRPr="00A8318D" w:rsidRDefault="00901AA6" w:rsidP="00A8318D"/>
    <w:sectPr w:rsidR="00901AA6" w:rsidRPr="00A8318D" w:rsidSect="00A8318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AD"/>
    <w:rsid w:val="003A0B8A"/>
    <w:rsid w:val="004578AD"/>
    <w:rsid w:val="00695768"/>
    <w:rsid w:val="00901AA6"/>
    <w:rsid w:val="00A50D8B"/>
    <w:rsid w:val="00A8318D"/>
    <w:rsid w:val="00E1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531DE"/>
  <w15:chartTrackingRefBased/>
  <w15:docId w15:val="{55CF126B-414F-4871-A4AE-61C4881B1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2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2026-05-10T19:57:00Z</dcterms:created>
  <dcterms:modified xsi:type="dcterms:W3CDTF">2026-05-14T11:42:00Z</dcterms:modified>
</cp:coreProperties>
</file>