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31B44" w:rsidRPr="00984B2C" w:rsidRDefault="00A464C7" w:rsidP="00984B2C">
      <w:pPr>
        <w:rPr>
          <w:rFonts w:eastAsia="Times New Roman"/>
          <w:szCs w:val="28"/>
          <w:lang w:eastAsia="ru-RU"/>
        </w:rPr>
      </w:pPr>
      <w:r w:rsidRPr="00984B2C">
        <w:rPr>
          <w:rFonts w:eastAsia="Times New Roman"/>
          <w:bCs/>
          <w:szCs w:val="28"/>
          <w:lang w:eastAsia="ru-RU"/>
        </w:rPr>
        <w:t xml:space="preserve">Задание 17. (80) </w:t>
      </w:r>
      <w:r w:rsidR="00131B44" w:rsidRPr="00984B2C">
        <w:rPr>
          <w:rFonts w:eastAsia="Times New Roman"/>
          <w:szCs w:val="28"/>
          <w:lang w:eastAsia="ru-RU"/>
        </w:rPr>
        <w:t>Биссектрисы углов </w:t>
      </w:r>
      <w:r w:rsidR="00131B44" w:rsidRPr="00984B2C">
        <w:rPr>
          <w:rFonts w:eastAsia="Times New Roman"/>
          <w:szCs w:val="28"/>
          <w:bdr w:val="none" w:sz="0" w:space="0" w:color="auto" w:frame="1"/>
          <w:lang w:eastAsia="ru-RU"/>
        </w:rPr>
        <w:t>A</w:t>
      </w:r>
      <w:r w:rsidR="00131B44" w:rsidRPr="00984B2C">
        <w:rPr>
          <w:rFonts w:eastAsia="Times New Roman"/>
          <w:szCs w:val="28"/>
          <w:lang w:eastAsia="ru-RU"/>
        </w:rPr>
        <w:t> и </w:t>
      </w:r>
      <w:r w:rsidR="00131B44" w:rsidRPr="00984B2C">
        <w:rPr>
          <w:rFonts w:eastAsia="Times New Roman"/>
          <w:szCs w:val="28"/>
          <w:bdr w:val="none" w:sz="0" w:space="0" w:color="auto" w:frame="1"/>
          <w:lang w:eastAsia="ru-RU"/>
        </w:rPr>
        <w:t>B</w:t>
      </w:r>
      <w:r w:rsidR="00131B44" w:rsidRPr="00984B2C">
        <w:rPr>
          <w:rFonts w:eastAsia="Times New Roman"/>
          <w:szCs w:val="28"/>
          <w:lang w:eastAsia="ru-RU"/>
        </w:rPr>
        <w:t> при боковой стороне </w:t>
      </w:r>
      <w:r w:rsidR="00131B44" w:rsidRPr="00984B2C">
        <w:rPr>
          <w:rFonts w:eastAsia="Times New Roman"/>
          <w:szCs w:val="28"/>
          <w:bdr w:val="none" w:sz="0" w:space="0" w:color="auto" w:frame="1"/>
          <w:lang w:eastAsia="ru-RU"/>
        </w:rPr>
        <w:t>AB</w:t>
      </w:r>
      <w:r w:rsidR="00131B44" w:rsidRPr="00984B2C">
        <w:rPr>
          <w:rFonts w:eastAsia="Times New Roman"/>
          <w:szCs w:val="28"/>
          <w:lang w:eastAsia="ru-RU"/>
        </w:rPr>
        <w:t> трапеции </w:t>
      </w:r>
      <w:r w:rsidR="00131B44" w:rsidRPr="00984B2C">
        <w:rPr>
          <w:rFonts w:eastAsia="Times New Roman"/>
          <w:szCs w:val="28"/>
          <w:bdr w:val="none" w:sz="0" w:space="0" w:color="auto" w:frame="1"/>
          <w:lang w:eastAsia="ru-RU"/>
        </w:rPr>
        <w:t>ABCD</w:t>
      </w:r>
      <w:r w:rsidR="00131B44" w:rsidRPr="00984B2C">
        <w:rPr>
          <w:rFonts w:eastAsia="Times New Roman"/>
          <w:szCs w:val="28"/>
          <w:lang w:eastAsia="ru-RU"/>
        </w:rPr>
        <w:t> пересекаются в точке </w:t>
      </w:r>
      <w:r w:rsidR="00131B44" w:rsidRPr="00984B2C">
        <w:rPr>
          <w:rFonts w:eastAsia="Times New Roman"/>
          <w:szCs w:val="28"/>
          <w:bdr w:val="none" w:sz="0" w:space="0" w:color="auto" w:frame="1"/>
          <w:lang w:eastAsia="ru-RU"/>
        </w:rPr>
        <w:t>F</w:t>
      </w:r>
      <w:r w:rsidR="00131B44" w:rsidRPr="00984B2C">
        <w:rPr>
          <w:rFonts w:eastAsia="Times New Roman"/>
          <w:szCs w:val="28"/>
          <w:lang w:eastAsia="ru-RU"/>
        </w:rPr>
        <w:t>. Найдите </w:t>
      </w:r>
      <w:r w:rsidR="00131B44" w:rsidRPr="00984B2C">
        <w:rPr>
          <w:rFonts w:eastAsia="Times New Roman"/>
          <w:szCs w:val="28"/>
          <w:bdr w:val="none" w:sz="0" w:space="0" w:color="auto" w:frame="1"/>
          <w:lang w:eastAsia="ru-RU"/>
        </w:rPr>
        <w:t>A</w:t>
      </w:r>
      <w:r w:rsidR="00131B44" w:rsidRPr="00984B2C">
        <w:rPr>
          <w:rFonts w:eastAsia="Times New Roman"/>
          <w:szCs w:val="28"/>
          <w:bdr w:val="none" w:sz="0" w:space="0" w:color="auto" w:frame="1"/>
          <w:lang w:val="en-US" w:eastAsia="ru-RU"/>
        </w:rPr>
        <w:t>B</w:t>
      </w:r>
      <w:r w:rsidR="00131B44" w:rsidRPr="00984B2C">
        <w:rPr>
          <w:rFonts w:eastAsia="Times New Roman"/>
          <w:i/>
          <w:iCs/>
          <w:szCs w:val="28"/>
          <w:lang w:eastAsia="ru-RU"/>
        </w:rPr>
        <w:t>,</w:t>
      </w:r>
      <w:r w:rsidR="00131B44" w:rsidRPr="00984B2C">
        <w:rPr>
          <w:rFonts w:eastAsia="Times New Roman"/>
          <w:szCs w:val="28"/>
          <w:lang w:eastAsia="ru-RU"/>
        </w:rPr>
        <w:t xml:space="preserve"> если </w:t>
      </w:r>
      <w:r w:rsidR="00131B44" w:rsidRPr="00984B2C">
        <w:rPr>
          <w:rFonts w:eastAsia="Times New Roman"/>
          <w:szCs w:val="28"/>
          <w:bdr w:val="none" w:sz="0" w:space="0" w:color="auto" w:frame="1"/>
          <w:lang w:eastAsia="ru-RU"/>
        </w:rPr>
        <w:t>A</w:t>
      </w:r>
      <w:r w:rsidR="00131B44" w:rsidRPr="00984B2C">
        <w:rPr>
          <w:rFonts w:eastAsia="Times New Roman"/>
          <w:szCs w:val="28"/>
          <w:bdr w:val="none" w:sz="0" w:space="0" w:color="auto" w:frame="1"/>
          <w:lang w:val="en-US" w:eastAsia="ru-RU"/>
        </w:rPr>
        <w:t>F</w:t>
      </w:r>
      <w:r w:rsidR="00131B44" w:rsidRPr="00984B2C">
        <w:rPr>
          <w:rFonts w:eastAsia="Times New Roman"/>
          <w:szCs w:val="28"/>
          <w:bdr w:val="none" w:sz="0" w:space="0" w:color="auto" w:frame="1"/>
          <w:lang w:eastAsia="ru-RU"/>
        </w:rPr>
        <w:t>=20</w:t>
      </w:r>
      <w:r w:rsidR="00131B44" w:rsidRPr="00984B2C">
        <w:rPr>
          <w:rFonts w:eastAsia="Times New Roman"/>
          <w:szCs w:val="28"/>
          <w:lang w:eastAsia="ru-RU"/>
        </w:rPr>
        <w:t>, </w:t>
      </w:r>
      <w:r w:rsidR="00131B44" w:rsidRPr="00984B2C">
        <w:rPr>
          <w:rFonts w:eastAsia="Times New Roman"/>
          <w:szCs w:val="28"/>
          <w:bdr w:val="none" w:sz="0" w:space="0" w:color="auto" w:frame="1"/>
          <w:lang w:eastAsia="ru-RU"/>
        </w:rPr>
        <w:t>BF=15.</w:t>
      </w:r>
    </w:p>
    <w:p w:rsidR="00901AA6" w:rsidRPr="00984B2C" w:rsidRDefault="00901AA6" w:rsidP="00984B2C"/>
    <w:sectPr w:rsidR="00901AA6" w:rsidRPr="00984B2C" w:rsidSect="00984B2C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B44"/>
    <w:rsid w:val="00131B44"/>
    <w:rsid w:val="002352D7"/>
    <w:rsid w:val="00901AA6"/>
    <w:rsid w:val="00984B2C"/>
    <w:rsid w:val="00A46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7C5F6D6-1A75-43E7-A301-89F7D33E1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2026-05-10T19:58:00Z</dcterms:created>
  <dcterms:modified xsi:type="dcterms:W3CDTF">2026-05-13T13:59:00Z</dcterms:modified>
</cp:coreProperties>
</file>