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1984"/>
      </w:tblGrid>
      <w:tr w:rsidR="006054C4" w14:paraId="3944BD72" w14:textId="77777777" w:rsidTr="006054C4">
        <w:tc>
          <w:tcPr>
            <w:tcW w:w="4028" w:type="pct"/>
            <w:shd w:val="clear" w:color="auto" w:fill="auto"/>
            <w:tcMar>
              <w:left w:w="85" w:type="dxa"/>
              <w:right w:w="85" w:type="dxa"/>
            </w:tcMar>
          </w:tcPr>
          <w:p w14:paraId="48B42D2D" w14:textId="77777777" w:rsidR="006054C4" w:rsidRDefault="006054C4" w:rsidP="006054C4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EF60EA">
              <w:rPr>
                <w:rFonts w:eastAsia="Times New Roman"/>
                <w:bCs/>
                <w:szCs w:val="28"/>
                <w:lang w:eastAsia="ru-RU"/>
              </w:rPr>
              <w:t xml:space="preserve">Задание 18. (16) </w:t>
            </w:r>
          </w:p>
          <w:p w14:paraId="18D9971A" w14:textId="1069DF9C" w:rsidR="006054C4" w:rsidRDefault="006054C4" w:rsidP="006054C4">
            <w:pPr>
              <w:rPr>
                <w:rFonts w:eastAsia="Times New Roman"/>
                <w:szCs w:val="28"/>
                <w:lang w:eastAsia="ru-RU"/>
              </w:rPr>
            </w:pPr>
            <w:r w:rsidRPr="00EF60EA">
              <w:rPr>
                <w:rFonts w:eastAsia="Times New Roman"/>
                <w:szCs w:val="28"/>
                <w:lang w:eastAsia="ru-RU"/>
              </w:rPr>
              <w:t>Докажите, что биссектрисы углов при основании равнобедренного треугольника равны.</w:t>
            </w:r>
          </w:p>
        </w:tc>
        <w:tc>
          <w:tcPr>
            <w:tcW w:w="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E868261" w14:textId="75210FD9" w:rsidR="006054C4" w:rsidRDefault="006054C4" w:rsidP="00EF60EA">
            <w:pPr>
              <w:rPr>
                <w:rFonts w:eastAsia="Times New Roman"/>
                <w:szCs w:val="28"/>
                <w:lang w:eastAsia="ru-RU"/>
              </w:rPr>
            </w:pPr>
            <w:r w:rsidRPr="00EF60EA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0ABD2EB" wp14:editId="199F08B0">
                  <wp:simplePos x="0" y="0"/>
                  <wp:positionH relativeFrom="column">
                    <wp:posOffset>-1511300</wp:posOffset>
                  </wp:positionH>
                  <wp:positionV relativeFrom="paragraph">
                    <wp:posOffset>-399415</wp:posOffset>
                  </wp:positionV>
                  <wp:extent cx="1114425" cy="974090"/>
                  <wp:effectExtent l="0" t="0" r="9525" b="0"/>
                  <wp:wrapSquare wrapText="bothSides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974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844C0F8" w14:textId="7FB1A089" w:rsidR="00F40B24" w:rsidRPr="00EF60EA" w:rsidRDefault="00F40B24" w:rsidP="00EF60EA"/>
    <w:sectPr w:rsidR="00F40B24" w:rsidRPr="00EF60EA" w:rsidSect="00EF60E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516"/>
    <w:rsid w:val="00166516"/>
    <w:rsid w:val="006054C4"/>
    <w:rsid w:val="00CB4B79"/>
    <w:rsid w:val="00CD575C"/>
    <w:rsid w:val="00DC5D88"/>
    <w:rsid w:val="00EF60EA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6FD3"/>
  <w15:chartTrackingRefBased/>
  <w15:docId w15:val="{F393A0AB-6D0F-4AB3-BD14-569A645F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054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89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2026-05-10T20:08:00Z</dcterms:created>
  <dcterms:modified xsi:type="dcterms:W3CDTF">2026-05-14T11:58:00Z</dcterms:modified>
</cp:coreProperties>
</file>