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44344" w14:textId="77777777" w:rsidR="00F40B24" w:rsidRPr="00C738DB" w:rsidRDefault="00DB6F5A" w:rsidP="00C738DB">
      <w:r w:rsidRPr="00C738DB">
        <w:rPr>
          <w:rFonts w:eastAsia="Times New Roman"/>
          <w:bCs/>
          <w:szCs w:val="28"/>
          <w:lang w:eastAsia="ru-RU"/>
        </w:rPr>
        <w:t xml:space="preserve">Задание 18. (46) </w:t>
      </w:r>
      <w:r w:rsidR="00DC2312" w:rsidRPr="00C738DB">
        <w:rPr>
          <w:rFonts w:eastAsia="Times New Roman"/>
          <w:szCs w:val="28"/>
          <w:lang w:eastAsia="ru-RU"/>
        </w:rPr>
        <w:t>В параллелограмме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DC2312" w:rsidRPr="00C738DB">
        <w:rPr>
          <w:rFonts w:eastAsia="Times New Roman"/>
          <w:szCs w:val="28"/>
          <w:lang w:eastAsia="ru-RU"/>
        </w:rPr>
        <w:t> проведены высоты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DC2312" w:rsidRPr="00C738DB">
        <w:rPr>
          <w:rFonts w:eastAsia="Times New Roman"/>
          <w:szCs w:val="28"/>
          <w:lang w:eastAsia="ru-RU"/>
        </w:rPr>
        <w:t> и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BE</w:t>
      </w:r>
      <w:r w:rsidR="00DC2312" w:rsidRPr="00C738DB">
        <w:rPr>
          <w:rFonts w:eastAsia="Times New Roman"/>
          <w:szCs w:val="28"/>
          <w:lang w:eastAsia="ru-RU"/>
        </w:rPr>
        <w:t> к сторонам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AD</w:t>
      </w:r>
      <w:r w:rsidR="00DC2312" w:rsidRPr="00C738DB">
        <w:rPr>
          <w:rFonts w:eastAsia="Times New Roman"/>
          <w:szCs w:val="28"/>
          <w:lang w:eastAsia="ru-RU"/>
        </w:rPr>
        <w:t> и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CD</w:t>
      </w:r>
      <w:r w:rsidR="00DC2312" w:rsidRPr="00C738DB">
        <w:rPr>
          <w:rFonts w:eastAsia="Times New Roman"/>
          <w:szCs w:val="28"/>
          <w:lang w:eastAsia="ru-RU"/>
        </w:rPr>
        <w:t> соответственно, при этом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BH=BE</w:t>
      </w:r>
      <w:r w:rsidR="00DC2312" w:rsidRPr="00C738DB">
        <w:rPr>
          <w:rFonts w:eastAsia="Times New Roman"/>
          <w:szCs w:val="28"/>
          <w:lang w:eastAsia="ru-RU"/>
        </w:rPr>
        <w:t>. Докажите, что </w:t>
      </w:r>
      <w:r w:rsidR="00DC2312" w:rsidRPr="00C738DB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DC2312" w:rsidRPr="00C738DB">
        <w:rPr>
          <w:rFonts w:eastAsia="Times New Roman"/>
          <w:szCs w:val="28"/>
          <w:lang w:eastAsia="ru-RU"/>
        </w:rPr>
        <w:t> — ромб.</w:t>
      </w:r>
    </w:p>
    <w:sectPr w:rsidR="00F40B24" w:rsidRPr="00C738DB" w:rsidSect="00C738D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12"/>
    <w:rsid w:val="00135832"/>
    <w:rsid w:val="00B759EA"/>
    <w:rsid w:val="00C738DB"/>
    <w:rsid w:val="00DB6F5A"/>
    <w:rsid w:val="00DC2312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5567"/>
  <w15:chartTrackingRefBased/>
  <w15:docId w15:val="{CF8F87F0-86CB-49A9-8FA1-ED45CB42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2026-05-10T20:09:00Z</dcterms:created>
  <dcterms:modified xsi:type="dcterms:W3CDTF">2026-05-13T13:59:00Z</dcterms:modified>
</cp:coreProperties>
</file>