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40"/>
        <w:gridCol w:w="5166"/>
      </w:tblGrid>
      <w:tr w:rsidR="00FB5D9C" w14:paraId="3A6BFB87" w14:textId="77777777" w:rsidTr="00FB5D9C">
        <w:tc>
          <w:tcPr>
            <w:tcW w:w="2469" w:type="pct"/>
            <w:shd w:val="clear" w:color="auto" w:fill="auto"/>
            <w:tcMar>
              <w:left w:w="85" w:type="dxa"/>
              <w:right w:w="85" w:type="dxa"/>
            </w:tcMar>
          </w:tcPr>
          <w:p w14:paraId="2BFD93F4" w14:textId="5B9D2A7B" w:rsidR="00FB5D9C" w:rsidRDefault="00FB5D9C" w:rsidP="00FB5D9C">
            <w:pPr>
              <w:pStyle w:val="ds-markdown-paragraph"/>
              <w:spacing w:before="0" w:beforeAutospacing="0" w:after="0" w:afterAutospacing="0"/>
              <w:rPr>
                <w:szCs w:val="28"/>
              </w:rPr>
            </w:pPr>
            <w:r w:rsidRPr="005941B6">
              <w:rPr>
                <w:bCs/>
                <w:szCs w:val="28"/>
              </w:rPr>
              <w:t xml:space="preserve">Задание 2. (84) </w:t>
            </w:r>
            <w:r w:rsidRPr="005941B6">
              <w:rPr>
                <w:szCs w:val="28"/>
              </w:rPr>
              <w:t>На диаграмме показана среднемесячная температура воздуха в Екатеринбурге (Свердловске) за каждый месяц 1973 года. По горизонтали указываются месяцы, по вертикали — температура в градусах Цельсия. Определите по диаграмме разность между наибольшей и наименьшей среднемесячными температурами в 1973 году. Ответ дайте в градусах Цельсия.</w:t>
            </w:r>
          </w:p>
        </w:tc>
        <w:tc>
          <w:tcPr>
            <w:tcW w:w="2531" w:type="pct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3A21B6BB" w14:textId="699A3FB6" w:rsidR="00FB5D9C" w:rsidRDefault="00FB5D9C" w:rsidP="001E355C">
            <w:pPr>
              <w:pStyle w:val="ds-markdown-paragraph"/>
              <w:spacing w:before="0" w:beforeAutospacing="0" w:after="0" w:afterAutospacing="0"/>
              <w:rPr>
                <w:szCs w:val="28"/>
              </w:rPr>
            </w:pPr>
            <w:r w:rsidRPr="005941B6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609CFACE" wp14:editId="4D9B1D1A">
                  <wp:simplePos x="0" y="0"/>
                  <wp:positionH relativeFrom="column">
                    <wp:posOffset>269875</wp:posOffset>
                  </wp:positionH>
                  <wp:positionV relativeFrom="paragraph">
                    <wp:posOffset>-2317750</wp:posOffset>
                  </wp:positionV>
                  <wp:extent cx="3267075" cy="2083435"/>
                  <wp:effectExtent l="0" t="0" r="0" b="0"/>
                  <wp:wrapSquare wrapText="bothSides"/>
                  <wp:docPr id="42" name="Рисунок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7075" cy="2083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6CAA6977" w14:textId="4D7482A8" w:rsidR="00A126F6" w:rsidRPr="00FB5D9C" w:rsidRDefault="00A126F6" w:rsidP="00FB5D9C">
      <w:pPr>
        <w:pStyle w:val="ds-markdown-paragraph"/>
        <w:spacing w:before="0" w:beforeAutospacing="0" w:after="0" w:afterAutospacing="0"/>
        <w:rPr>
          <w:szCs w:val="28"/>
        </w:rPr>
      </w:pPr>
    </w:p>
    <w:sectPr w:rsidR="00A126F6" w:rsidRPr="00FB5D9C" w:rsidSect="005941B6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4C2"/>
    <w:rsid w:val="001E355C"/>
    <w:rsid w:val="0020478A"/>
    <w:rsid w:val="005941B6"/>
    <w:rsid w:val="007D74C2"/>
    <w:rsid w:val="00A126F6"/>
    <w:rsid w:val="00E976AE"/>
    <w:rsid w:val="00FB5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DF68C9"/>
  <w15:chartTrackingRefBased/>
  <w15:docId w15:val="{7B722E26-8934-472E-B391-E6EF44E16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7D74C2"/>
    <w:pPr>
      <w:spacing w:before="100" w:beforeAutospacing="1" w:after="100" w:afterAutospacing="1"/>
    </w:pPr>
    <w:rPr>
      <w:rFonts w:eastAsia="Times New Roman"/>
      <w:szCs w:val="24"/>
      <w:lang w:eastAsia="ru-RU"/>
    </w:rPr>
  </w:style>
  <w:style w:type="table" w:styleId="a3">
    <w:name w:val="Table Grid"/>
    <w:basedOn w:val="a1"/>
    <w:uiPriority w:val="39"/>
    <w:rsid w:val="00FB5D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</Words>
  <Characters>302</Characters>
  <Application>Microsoft Office Word</Application>
  <DocSecurity>0</DocSecurity>
  <Lines>2</Lines>
  <Paragraphs>1</Paragraphs>
  <ScaleCrop>false</ScaleCrop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6</cp:revision>
  <dcterms:created xsi:type="dcterms:W3CDTF">2026-05-10T14:52:00Z</dcterms:created>
  <dcterms:modified xsi:type="dcterms:W3CDTF">2026-05-14T14:47:00Z</dcterms:modified>
</cp:coreProperties>
</file>