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1527"/>
      </w:tblGrid>
      <w:tr w:rsidR="000A2940" w14:paraId="07327AD8" w14:textId="77777777" w:rsidTr="0045725A">
        <w:tc>
          <w:tcPr>
            <w:tcW w:w="4252" w:type="pct"/>
            <w:shd w:val="clear" w:color="auto" w:fill="auto"/>
            <w:tcMar>
              <w:left w:w="85" w:type="dxa"/>
              <w:right w:w="85" w:type="dxa"/>
            </w:tcMar>
          </w:tcPr>
          <w:p w14:paraId="578E43F2" w14:textId="77777777" w:rsidR="000A2940" w:rsidRDefault="000A2940" w:rsidP="000A2940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DF1F1D">
              <w:rPr>
                <w:bCs/>
                <w:szCs w:val="28"/>
              </w:rPr>
              <w:t xml:space="preserve">Задание 12. (12) </w:t>
            </w:r>
          </w:p>
          <w:p w14:paraId="51055AF4" w14:textId="59DEE89A" w:rsidR="000A2940" w:rsidRDefault="000A2940" w:rsidP="000A2940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DF1F1D">
              <w:rPr>
                <w:szCs w:val="28"/>
              </w:rPr>
              <w:t>В треугольнике </w:t>
            </w:r>
            <w:r w:rsidRPr="00DF1F1D">
              <w:rPr>
                <w:rStyle w:val="katex-mathml"/>
                <w:szCs w:val="28"/>
                <w:bdr w:val="none" w:sz="0" w:space="0" w:color="auto" w:frame="1"/>
              </w:rPr>
              <w:t>ABC</w:t>
            </w:r>
            <w:r w:rsidRPr="00DF1F1D">
              <w:rPr>
                <w:szCs w:val="28"/>
              </w:rPr>
              <w:t> отмечены середины </w:t>
            </w:r>
            <w:r w:rsidRPr="00DF1F1D">
              <w:rPr>
                <w:rStyle w:val="katex-mathml"/>
                <w:szCs w:val="28"/>
                <w:bdr w:val="none" w:sz="0" w:space="0" w:color="auto" w:frame="1"/>
              </w:rPr>
              <w:t>M</w:t>
            </w:r>
            <w:r w:rsidRPr="00DF1F1D">
              <w:rPr>
                <w:szCs w:val="28"/>
              </w:rPr>
              <w:t> и </w:t>
            </w:r>
            <w:r w:rsidRPr="00DF1F1D">
              <w:rPr>
                <w:rStyle w:val="katex-mathml"/>
                <w:szCs w:val="28"/>
                <w:bdr w:val="none" w:sz="0" w:space="0" w:color="auto" w:frame="1"/>
              </w:rPr>
              <w:t>N</w:t>
            </w:r>
            <w:r w:rsidRPr="00DF1F1D">
              <w:rPr>
                <w:rStyle w:val="mord"/>
                <w:i/>
                <w:iCs/>
                <w:szCs w:val="28"/>
              </w:rPr>
              <w:t xml:space="preserve"> </w:t>
            </w:r>
            <w:r w:rsidRPr="00DF1F1D">
              <w:rPr>
                <w:szCs w:val="28"/>
              </w:rPr>
              <w:t>сторон </w:t>
            </w:r>
            <w:r w:rsidRPr="00DF1F1D">
              <w:rPr>
                <w:rStyle w:val="katex-mathml"/>
                <w:szCs w:val="28"/>
                <w:bdr w:val="none" w:sz="0" w:space="0" w:color="auto" w:frame="1"/>
              </w:rPr>
              <w:t>BC</w:t>
            </w:r>
            <w:r w:rsidRPr="00DF1F1D">
              <w:rPr>
                <w:szCs w:val="28"/>
              </w:rPr>
              <w:t> и </w:t>
            </w:r>
            <w:r w:rsidRPr="00DF1F1D">
              <w:rPr>
                <w:rStyle w:val="katex-mathml"/>
                <w:szCs w:val="28"/>
                <w:bdr w:val="none" w:sz="0" w:space="0" w:color="auto" w:frame="1"/>
              </w:rPr>
              <w:t>AC</w:t>
            </w:r>
            <w:r w:rsidRPr="00DF1F1D">
              <w:rPr>
                <w:szCs w:val="28"/>
              </w:rPr>
              <w:t> соответственно. Площадь треугольника </w:t>
            </w:r>
            <w:r w:rsidRPr="00DF1F1D">
              <w:rPr>
                <w:rStyle w:val="katex-mathml"/>
                <w:szCs w:val="28"/>
                <w:bdr w:val="none" w:sz="0" w:space="0" w:color="auto" w:frame="1"/>
              </w:rPr>
              <w:t>CNM</w:t>
            </w:r>
            <w:r w:rsidRPr="00DF1F1D">
              <w:rPr>
                <w:szCs w:val="28"/>
              </w:rPr>
              <w:t> равна 20. Найдите площадь четырёхугольника </w:t>
            </w:r>
            <w:r w:rsidRPr="00DF1F1D">
              <w:rPr>
                <w:rStyle w:val="katex-mathml"/>
                <w:szCs w:val="28"/>
                <w:bdr w:val="none" w:sz="0" w:space="0" w:color="auto" w:frame="1"/>
              </w:rPr>
              <w:t>ABMN</w:t>
            </w:r>
            <w:r w:rsidRPr="00DF1F1D">
              <w:rPr>
                <w:szCs w:val="28"/>
              </w:rPr>
              <w:t>.</w:t>
            </w:r>
          </w:p>
        </w:tc>
        <w:tc>
          <w:tcPr>
            <w:tcW w:w="748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57F1416" w14:textId="628B1B2E" w:rsidR="000A2940" w:rsidRDefault="000A2940" w:rsidP="00DF1F1D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DF1F1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4C3E963" wp14:editId="7B440272">
                  <wp:simplePos x="0" y="0"/>
                  <wp:positionH relativeFrom="column">
                    <wp:posOffset>-1016000</wp:posOffset>
                  </wp:positionH>
                  <wp:positionV relativeFrom="paragraph">
                    <wp:posOffset>-487045</wp:posOffset>
                  </wp:positionV>
                  <wp:extent cx="847725" cy="955040"/>
                  <wp:effectExtent l="0" t="0" r="9525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2370B94" w14:textId="07187124" w:rsidR="00933790" w:rsidRPr="00DF1F1D" w:rsidRDefault="00933790" w:rsidP="00DF1F1D"/>
    <w:sectPr w:rsidR="00933790" w:rsidRPr="00DF1F1D" w:rsidSect="00DF1F1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52"/>
    <w:rsid w:val="000A2940"/>
    <w:rsid w:val="002E6A63"/>
    <w:rsid w:val="0045725A"/>
    <w:rsid w:val="00467A52"/>
    <w:rsid w:val="00760A0B"/>
    <w:rsid w:val="00933790"/>
    <w:rsid w:val="00DF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BBDD9"/>
  <w15:chartTrackingRefBased/>
  <w15:docId w15:val="{78993219-9E36-4D6C-93B1-0BC8AB9C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67A52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katex-mathml">
    <w:name w:val="katex-mathml"/>
    <w:basedOn w:val="a0"/>
    <w:rsid w:val="00467A52"/>
  </w:style>
  <w:style w:type="character" w:customStyle="1" w:styleId="mord">
    <w:name w:val="mord"/>
    <w:basedOn w:val="a0"/>
    <w:rsid w:val="00467A52"/>
  </w:style>
  <w:style w:type="table" w:styleId="a3">
    <w:name w:val="Table Grid"/>
    <w:basedOn w:val="a1"/>
    <w:uiPriority w:val="39"/>
    <w:rsid w:val="000A2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2026-05-10T18:43:00Z</dcterms:created>
  <dcterms:modified xsi:type="dcterms:W3CDTF">2026-05-14T12:45:00Z</dcterms:modified>
</cp:coreProperties>
</file>