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4"/>
        <w:gridCol w:w="2202"/>
      </w:tblGrid>
      <w:tr w:rsidR="0006386F" w14:paraId="28C86E42" w14:textId="77777777" w:rsidTr="00713828">
        <w:tc>
          <w:tcPr>
            <w:tcW w:w="3921" w:type="pct"/>
            <w:shd w:val="clear" w:color="auto" w:fill="auto"/>
            <w:tcMar>
              <w:left w:w="85" w:type="dxa"/>
              <w:right w:w="85" w:type="dxa"/>
            </w:tcMar>
          </w:tcPr>
          <w:p w14:paraId="129D2CD8" w14:textId="2C3A928D" w:rsidR="0006386F" w:rsidRDefault="0006386F" w:rsidP="0006386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6217B">
              <w:rPr>
                <w:bCs/>
                <w:szCs w:val="28"/>
              </w:rPr>
              <w:t xml:space="preserve">Задание 12. (62) </w:t>
            </w:r>
            <w:r w:rsidRPr="0076217B">
              <w:rPr>
                <w:szCs w:val="28"/>
              </w:rPr>
              <w:t>В равнобедренной трапеции основания равны 13 и 19, а один из углов между боковой стороной и основанием равен </w:t>
            </w:r>
            <w:r w:rsidRPr="0076217B">
              <w:rPr>
                <w:rStyle w:val="katex-mathml"/>
                <w:szCs w:val="28"/>
                <w:bdr w:val="none" w:sz="0" w:space="0" w:color="auto" w:frame="1"/>
              </w:rPr>
              <w:t>45</w:t>
            </w:r>
            <w:r w:rsidRPr="0076217B">
              <w:rPr>
                <w:rStyle w:val="katex-mathml"/>
                <w:szCs w:val="28"/>
                <w:bdr w:val="none" w:sz="0" w:space="0" w:color="auto" w:frame="1"/>
              </w:rPr>
              <w:sym w:font="Symbol" w:char="F0B0"/>
            </w:r>
            <w:r w:rsidRPr="0076217B">
              <w:rPr>
                <w:szCs w:val="28"/>
              </w:rPr>
              <w:t>. Найдите площадь трапеции.</w:t>
            </w:r>
          </w:p>
        </w:tc>
        <w:tc>
          <w:tcPr>
            <w:tcW w:w="107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2CE20AD" w14:textId="0AC29973" w:rsidR="0006386F" w:rsidRDefault="0006386F" w:rsidP="0076217B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6217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E13355" wp14:editId="6340CF8A">
                  <wp:simplePos x="0" y="0"/>
                  <wp:positionH relativeFrom="column">
                    <wp:posOffset>-1293495</wp:posOffset>
                  </wp:positionH>
                  <wp:positionV relativeFrom="paragraph">
                    <wp:posOffset>-222250</wp:posOffset>
                  </wp:positionV>
                  <wp:extent cx="1258570" cy="781050"/>
                  <wp:effectExtent l="0" t="0" r="0" b="0"/>
                  <wp:wrapSquare wrapText="bothSides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12A03D0" w14:textId="7C0BC2CC" w:rsidR="00933790" w:rsidRPr="0006386F" w:rsidRDefault="00933790" w:rsidP="0006386F">
      <w:pPr>
        <w:pStyle w:val="ds-markdown-paragraph"/>
        <w:spacing w:before="0" w:after="0" w:afterAutospacing="0"/>
        <w:rPr>
          <w:szCs w:val="28"/>
        </w:rPr>
      </w:pPr>
    </w:p>
    <w:sectPr w:rsidR="00933790" w:rsidRPr="0006386F" w:rsidSect="0076217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D9"/>
    <w:rsid w:val="0006386F"/>
    <w:rsid w:val="000C6290"/>
    <w:rsid w:val="001132F4"/>
    <w:rsid w:val="00713828"/>
    <w:rsid w:val="0076217B"/>
    <w:rsid w:val="00933790"/>
    <w:rsid w:val="00E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01FA9"/>
  <w15:chartTrackingRefBased/>
  <w15:docId w15:val="{EFC7177D-8D26-4384-9E65-83DAB451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778D9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a0"/>
    <w:rsid w:val="00E778D9"/>
  </w:style>
  <w:style w:type="table" w:styleId="a3">
    <w:name w:val="Table Grid"/>
    <w:basedOn w:val="a1"/>
    <w:uiPriority w:val="39"/>
    <w:rsid w:val="00063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2026-05-14T12:52:00Z</dcterms:modified>
</cp:coreProperties>
</file>