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917C1E" w14:paraId="21F0CF39" w14:textId="77777777" w:rsidTr="001A0B0D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567F1F94" w14:textId="77777777" w:rsidR="00917C1E" w:rsidRDefault="00917C1E" w:rsidP="00917C1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AF57BE">
              <w:rPr>
                <w:bCs/>
                <w:szCs w:val="28"/>
              </w:rPr>
              <w:t xml:space="preserve">Задание 12. (72) </w:t>
            </w:r>
          </w:p>
          <w:p w14:paraId="30729C91" w14:textId="47E27A6A" w:rsidR="00917C1E" w:rsidRDefault="00917C1E" w:rsidP="00917C1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AF57BE">
              <w:rPr>
                <w:szCs w:val="28"/>
              </w:rPr>
              <w:t>Найдите площадь квадрата, если его диагональ равна 21.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7ED3401" w14:textId="7137E6CC" w:rsidR="00917C1E" w:rsidRDefault="00917C1E" w:rsidP="00AF57BE">
            <w:pPr>
              <w:pStyle w:val="ds-markdown-paragraph"/>
              <w:spacing w:before="0" w:after="0" w:afterAutospacing="0"/>
              <w:rPr>
                <w:szCs w:val="28"/>
              </w:rPr>
            </w:pPr>
            <w:r>
              <w:rPr>
                <w:noProof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089E0DBC" wp14:editId="16C6BF32">
                      <wp:simplePos x="0" y="0"/>
                      <wp:positionH relativeFrom="column">
                        <wp:posOffset>42545</wp:posOffset>
                      </wp:positionH>
                      <wp:positionV relativeFrom="paragraph">
                        <wp:posOffset>88900</wp:posOffset>
                      </wp:positionV>
                      <wp:extent cx="609600" cy="619125"/>
                      <wp:effectExtent l="0" t="0" r="19050" b="28575"/>
                      <wp:wrapNone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9600" cy="619125"/>
                                <a:chOff x="0" y="0"/>
                                <a:chExt cx="609600" cy="619125"/>
                              </a:xfrm>
                            </wpg:grpSpPr>
                            <wps:wsp>
                              <wps:cNvPr id="1" name="Прямоугольник 1"/>
                              <wps:cNvSpPr/>
                              <wps:spPr>
                                <a:xfrm>
                                  <a:off x="0" y="0"/>
                                  <a:ext cx="609600" cy="6191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Прямая соединительная линия 2"/>
                              <wps:cNvCnPr/>
                              <wps:spPr>
                                <a:xfrm>
                                  <a:off x="0" y="0"/>
                                  <a:ext cx="609600" cy="61912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39AEB" id="Группа 3" o:spid="_x0000_s1026" style="position:absolute;margin-left:3.35pt;margin-top:7pt;width:48pt;height:48.75pt;z-index:251660288" coordsize="6096,6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">
                      <v:rect id="Прямоугольник 1" o:spid="_x0000_s1027" style="position:absolute;width:6096;height:6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" filled="f" strokecolor="black [3213]" strokeweight="1pt"/>
                      <v:line id="Прямая соединительная линия 2" o:spid="_x0000_s1028" style="position:absolute;visibility:visible;mso-wrap-style:square" from="0,0" to="6096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" strokecolor="black [3213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</w:tr>
    </w:tbl>
    <w:p w14:paraId="712B67CF" w14:textId="4EF65144" w:rsidR="00933790" w:rsidRPr="00AF57BE" w:rsidRDefault="00933790" w:rsidP="00AF57BE"/>
    <w:sectPr w:rsidR="00933790" w:rsidRPr="00AF57BE" w:rsidSect="00AF57B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4EA"/>
    <w:rsid w:val="001A0B0D"/>
    <w:rsid w:val="00884901"/>
    <w:rsid w:val="00917C1E"/>
    <w:rsid w:val="00933790"/>
    <w:rsid w:val="00A914EA"/>
    <w:rsid w:val="00AF57BE"/>
    <w:rsid w:val="00B1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78343"/>
  <w15:chartTrackingRefBased/>
  <w15:docId w15:val="{D3D82C7B-8FE0-40C2-B6B0-35478D07A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914EA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917C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2026-05-14T12:54:00Z</dcterms:modified>
</cp:coreProperties>
</file>