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C9E3" w14:textId="0B860AC4" w:rsidR="007959BA" w:rsidRDefault="00A76BEB">
      <w:r>
        <w:t>Fonctions que le code doit remplir :</w:t>
      </w:r>
    </w:p>
    <w:p w14:paraId="30CC5C99" w14:textId="3482E72A" w:rsidR="00A76BEB" w:rsidRDefault="00A76BEB" w:rsidP="00A76BEB">
      <w:pPr>
        <w:pStyle w:val="Paragraphedeliste"/>
        <w:numPr>
          <w:ilvl w:val="0"/>
          <w:numId w:val="1"/>
        </w:numPr>
      </w:pPr>
      <w:r>
        <w:t>Piloter 2 valves servo (Fill, purge)</w:t>
      </w:r>
    </w:p>
    <w:p w14:paraId="09ABE9FB" w14:textId="50AA07E9" w:rsidR="00A76BEB" w:rsidRDefault="00A76BEB" w:rsidP="00A76BEB">
      <w:pPr>
        <w:pStyle w:val="Paragraphedeliste"/>
        <w:numPr>
          <w:ilvl w:val="0"/>
          <w:numId w:val="1"/>
        </w:numPr>
      </w:pPr>
      <w:r>
        <w:t>Piloter 1 valve solénoïde (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, quick </w:t>
      </w:r>
      <w:proofErr w:type="spellStart"/>
      <w:r>
        <w:t>disconnect</w:t>
      </w:r>
      <w:proofErr w:type="spellEnd"/>
      <w:r>
        <w:t>)</w:t>
      </w:r>
    </w:p>
    <w:p w14:paraId="27A3C093" w14:textId="0729BEC4" w:rsidR="00A76BEB" w:rsidRDefault="00A76BEB" w:rsidP="00A76BEB">
      <w:pPr>
        <w:pStyle w:val="Paragraphedeliste"/>
        <w:numPr>
          <w:ilvl w:val="0"/>
          <w:numId w:val="1"/>
        </w:numPr>
      </w:pPr>
      <w:r>
        <w:t>Recevoir data par UART</w:t>
      </w:r>
    </w:p>
    <w:p w14:paraId="690B3532" w14:textId="6108AE95" w:rsidR="00A76BEB" w:rsidRDefault="00A76BEB" w:rsidP="00A76BEB">
      <w:pPr>
        <w:pStyle w:val="Paragraphedeliste"/>
        <w:numPr>
          <w:ilvl w:val="0"/>
          <w:numId w:val="1"/>
        </w:numPr>
      </w:pPr>
      <w:r>
        <w:t>Recevoir commandes par LoRa, envoyer data par LoRa</w:t>
      </w:r>
    </w:p>
    <w:p w14:paraId="047EF6F9" w14:textId="067A1006" w:rsidR="00A76BEB" w:rsidRDefault="00A76BEB" w:rsidP="00A76BEB">
      <w:r>
        <w:t xml:space="preserve">Arbitrairement défini : </w:t>
      </w:r>
      <w:r w:rsidR="00B31FB8">
        <w:t>(DIO = digital input/output</w:t>
      </w:r>
      <w:r w:rsidR="00CF43F3">
        <w:t xml:space="preserve"> = 0/1</w:t>
      </w:r>
      <w:r w:rsidR="00B31FB8">
        <w:t>)</w:t>
      </w:r>
    </w:p>
    <w:p w14:paraId="4E931286" w14:textId="3B65968B" w:rsidR="0060431A" w:rsidRDefault="0060431A" w:rsidP="00A76BEB">
      <w:pPr>
        <w:pStyle w:val="Paragraphedeliste"/>
        <w:numPr>
          <w:ilvl w:val="0"/>
          <w:numId w:val="1"/>
        </w:numPr>
      </w:pPr>
      <w:r>
        <w:t xml:space="preserve">PIN 4 = solénoïde Quick </w:t>
      </w:r>
      <w:proofErr w:type="spellStart"/>
      <w:r>
        <w:t>Disconnect</w:t>
      </w:r>
      <w:proofErr w:type="spellEnd"/>
      <w:r>
        <w:t xml:space="preserve"> = DIO_2_PIN</w:t>
      </w:r>
    </w:p>
    <w:p w14:paraId="1F1DF705" w14:textId="4EA7E3E6" w:rsidR="00A76BEB" w:rsidRDefault="00A76BEB" w:rsidP="00A76BEB">
      <w:pPr>
        <w:pStyle w:val="Paragraphedeliste"/>
        <w:numPr>
          <w:ilvl w:val="0"/>
          <w:numId w:val="1"/>
        </w:numPr>
      </w:pPr>
      <w:r>
        <w:t>PIN 5 = PWM valve Fill</w:t>
      </w:r>
      <w:r w:rsidR="0060431A">
        <w:t xml:space="preserve"> = DIO_3_PIN</w:t>
      </w:r>
    </w:p>
    <w:p w14:paraId="1BB0871C" w14:textId="49B2B0B9" w:rsidR="00A76BEB" w:rsidRDefault="00A76BEB" w:rsidP="00A76BEB">
      <w:pPr>
        <w:pStyle w:val="Paragraphedeliste"/>
        <w:numPr>
          <w:ilvl w:val="0"/>
          <w:numId w:val="1"/>
        </w:numPr>
      </w:pPr>
      <w:r>
        <w:t>PIN6 = PWM valve Purge</w:t>
      </w:r>
      <w:r w:rsidR="0060431A">
        <w:t xml:space="preserve"> = DIO_4_PIN</w:t>
      </w:r>
    </w:p>
    <w:p w14:paraId="5BAF216E" w14:textId="29BEA03D" w:rsidR="00480E67" w:rsidRDefault="00480E67" w:rsidP="00A76BEB">
      <w:pPr>
        <w:pStyle w:val="Paragraphedeliste"/>
        <w:numPr>
          <w:ilvl w:val="0"/>
          <w:numId w:val="1"/>
        </w:numPr>
      </w:pPr>
      <w:r>
        <w:t xml:space="preserve">UART : </w:t>
      </w:r>
      <w:proofErr w:type="spellStart"/>
      <w:r>
        <w:t>Tx</w:t>
      </w:r>
      <w:proofErr w:type="spellEnd"/>
      <w:r>
        <w:t xml:space="preserve"> = PIN 35, Tr = PIN 34</w:t>
      </w:r>
    </w:p>
    <w:p w14:paraId="2DED2878" w14:textId="77777777" w:rsidR="00CF398C" w:rsidRDefault="00CF398C" w:rsidP="00CF398C"/>
    <w:p w14:paraId="7DF50D16" w14:textId="2F29A9EE" w:rsidR="00CF398C" w:rsidRDefault="00CF398C" w:rsidP="00CF398C">
      <w:r>
        <w:t xml:space="preserve">Fréquences LoRa de notre </w:t>
      </w:r>
      <w:proofErr w:type="spellStart"/>
      <w:r>
        <w:t>board</w:t>
      </w:r>
      <w:proofErr w:type="spellEnd"/>
      <w:r>
        <w:t xml:space="preserve"> : </w:t>
      </w:r>
      <w:proofErr w:type="spellStart"/>
      <w:r>
        <w:t>Tx</w:t>
      </w:r>
      <w:proofErr w:type="spellEnd"/>
      <w:r>
        <w:t xml:space="preserve"> : 870E6, </w:t>
      </w:r>
      <w:proofErr w:type="spellStart"/>
      <w:r>
        <w:t>Rx</w:t>
      </w:r>
      <w:proofErr w:type="spellEnd"/>
      <w:r>
        <w:t xml:space="preserve"> = 866E6</w:t>
      </w:r>
    </w:p>
    <w:p w14:paraId="0E9A4E5B" w14:textId="1C4F7C2D" w:rsidR="00CF398C" w:rsidRDefault="00CF398C" w:rsidP="00CF398C">
      <w:r>
        <w:t xml:space="preserve">LoRa </w:t>
      </w:r>
      <w:proofErr w:type="spellStart"/>
      <w:r>
        <w:t>Commands</w:t>
      </w:r>
      <w:proofErr w:type="spellEnd"/>
      <w: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02"/>
        <w:gridCol w:w="2956"/>
        <w:gridCol w:w="2504"/>
      </w:tblGrid>
      <w:tr w:rsidR="00CF398C" w14:paraId="431522E1" w14:textId="77777777" w:rsidTr="00CF398C">
        <w:tc>
          <w:tcPr>
            <w:tcW w:w="3602" w:type="dxa"/>
          </w:tcPr>
          <w:p w14:paraId="6F5E1F10" w14:textId="3D69D3E7" w:rsidR="00CF398C" w:rsidRPr="00CF398C" w:rsidRDefault="00CF398C" w:rsidP="00CF398C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commande</w:t>
            </w:r>
            <w:proofErr w:type="gramEnd"/>
          </w:p>
        </w:tc>
        <w:tc>
          <w:tcPr>
            <w:tcW w:w="2956" w:type="dxa"/>
          </w:tcPr>
          <w:p w14:paraId="08DA9F6D" w14:textId="135DAE1B" w:rsidR="00CF398C" w:rsidRPr="00CF398C" w:rsidRDefault="00CF398C" w:rsidP="00CF398C">
            <w:pPr>
              <w:rPr>
                <w:b/>
                <w:bCs/>
              </w:rPr>
            </w:pPr>
            <w:r>
              <w:rPr>
                <w:b/>
                <w:bCs/>
              </w:rPr>
              <w:t>Signification</w:t>
            </w:r>
          </w:p>
        </w:tc>
        <w:tc>
          <w:tcPr>
            <w:tcW w:w="2504" w:type="dxa"/>
          </w:tcPr>
          <w:p w14:paraId="4622E0C1" w14:textId="67FDFDE7" w:rsidR="00CF398C" w:rsidRPr="00CF398C" w:rsidRDefault="00CF398C" w:rsidP="00CF398C">
            <w:r>
              <w:rPr>
                <w:b/>
                <w:bCs/>
              </w:rPr>
              <w:t>Code hexa (via LoRa)</w:t>
            </w:r>
          </w:p>
        </w:tc>
      </w:tr>
      <w:tr w:rsidR="00A0779F" w14:paraId="1FDFB74E" w14:textId="77777777" w:rsidTr="00CF398C">
        <w:tc>
          <w:tcPr>
            <w:tcW w:w="3602" w:type="dxa"/>
          </w:tcPr>
          <w:p w14:paraId="58B1A8A2" w14:textId="3AEF1F27" w:rsidR="00A0779F" w:rsidRPr="00A0779F" w:rsidRDefault="00A0779F" w:rsidP="00CF398C">
            <w:r>
              <w:t>LORA_CMD_ABORT</w:t>
            </w:r>
          </w:p>
        </w:tc>
        <w:tc>
          <w:tcPr>
            <w:tcW w:w="2956" w:type="dxa"/>
          </w:tcPr>
          <w:p w14:paraId="329F2DDD" w14:textId="77ECD1FB" w:rsidR="00A0779F" w:rsidRPr="00A0779F" w:rsidRDefault="00A0779F" w:rsidP="00CF398C">
            <w:r>
              <w:t>Arrêter opérations : fermer tt les vannes</w:t>
            </w:r>
          </w:p>
        </w:tc>
        <w:tc>
          <w:tcPr>
            <w:tcW w:w="2504" w:type="dxa"/>
          </w:tcPr>
          <w:p w14:paraId="1FAF370D" w14:textId="78AB83F6" w:rsidR="00A0779F" w:rsidRPr="00A0779F" w:rsidRDefault="00A0779F" w:rsidP="00CF398C">
            <w:r>
              <w:t>0xBB</w:t>
            </w:r>
          </w:p>
        </w:tc>
      </w:tr>
      <w:tr w:rsidR="00CF398C" w14:paraId="298D443A" w14:textId="49F1BC34" w:rsidTr="00CF398C">
        <w:tc>
          <w:tcPr>
            <w:tcW w:w="3602" w:type="dxa"/>
          </w:tcPr>
          <w:p w14:paraId="28CE6972" w14:textId="1E1DA501" w:rsidR="00CF398C" w:rsidRDefault="00CF398C" w:rsidP="00CF398C">
            <w:r>
              <w:t>LORA_CMD_VQ_D_ON</w:t>
            </w:r>
          </w:p>
        </w:tc>
        <w:tc>
          <w:tcPr>
            <w:tcW w:w="2956" w:type="dxa"/>
          </w:tcPr>
          <w:p w14:paraId="11B00A71" w14:textId="28BC0A7F" w:rsidR="00CF398C" w:rsidRDefault="00CF398C" w:rsidP="00CF398C">
            <w:r>
              <w:t xml:space="preserve">Ouvrir vanne du quick </w:t>
            </w:r>
            <w:proofErr w:type="spellStart"/>
            <w:r>
              <w:t>disconnect</w:t>
            </w:r>
            <w:proofErr w:type="spellEnd"/>
          </w:p>
        </w:tc>
        <w:tc>
          <w:tcPr>
            <w:tcW w:w="2504" w:type="dxa"/>
          </w:tcPr>
          <w:p w14:paraId="59CDEB8F" w14:textId="7856E74B" w:rsidR="00CF398C" w:rsidRDefault="00CF398C" w:rsidP="00CF398C">
            <w:r>
              <w:t>0x60</w:t>
            </w:r>
          </w:p>
        </w:tc>
      </w:tr>
      <w:tr w:rsidR="00CF398C" w14:paraId="3E6F1383" w14:textId="4BD2B087" w:rsidTr="00CF398C">
        <w:tc>
          <w:tcPr>
            <w:tcW w:w="3602" w:type="dxa"/>
          </w:tcPr>
          <w:p w14:paraId="0244A5C2" w14:textId="4696C3B6" w:rsidR="00CF398C" w:rsidRDefault="00CF398C" w:rsidP="00CF398C">
            <w:r>
              <w:t>LORA_CMD_VQ_D_OFF</w:t>
            </w:r>
          </w:p>
        </w:tc>
        <w:tc>
          <w:tcPr>
            <w:tcW w:w="2956" w:type="dxa"/>
          </w:tcPr>
          <w:p w14:paraId="1E97BE5F" w14:textId="3F0AA4A1" w:rsidR="00CF398C" w:rsidRDefault="00CF398C" w:rsidP="00CF398C">
            <w:r>
              <w:t xml:space="preserve">Fermer vanne du quick </w:t>
            </w:r>
            <w:proofErr w:type="spellStart"/>
            <w:r>
              <w:t>disconnect</w:t>
            </w:r>
            <w:proofErr w:type="spellEnd"/>
          </w:p>
        </w:tc>
        <w:tc>
          <w:tcPr>
            <w:tcW w:w="2504" w:type="dxa"/>
          </w:tcPr>
          <w:p w14:paraId="6CCB143D" w14:textId="22EE271B" w:rsidR="00CF398C" w:rsidRDefault="00CF398C" w:rsidP="00CF398C">
            <w:r>
              <w:t>0x61</w:t>
            </w:r>
          </w:p>
        </w:tc>
      </w:tr>
      <w:tr w:rsidR="00CF398C" w14:paraId="61E3BB0B" w14:textId="45D46943" w:rsidTr="00CF398C">
        <w:tc>
          <w:tcPr>
            <w:tcW w:w="3602" w:type="dxa"/>
          </w:tcPr>
          <w:p w14:paraId="2E98F042" w14:textId="26613368" w:rsidR="00CF398C" w:rsidRDefault="00CF398C" w:rsidP="00CF398C">
            <w:r>
              <w:t>LORA_CMD_VFILL_ON</w:t>
            </w:r>
          </w:p>
        </w:tc>
        <w:tc>
          <w:tcPr>
            <w:tcW w:w="2956" w:type="dxa"/>
          </w:tcPr>
          <w:p w14:paraId="3C45EEB7" w14:textId="14264242" w:rsidR="00CF398C" w:rsidRDefault="00CF398C" w:rsidP="00CF398C">
            <w:r>
              <w:t>Ouvrir vanne FILL</w:t>
            </w:r>
          </w:p>
        </w:tc>
        <w:tc>
          <w:tcPr>
            <w:tcW w:w="2504" w:type="dxa"/>
          </w:tcPr>
          <w:p w14:paraId="00D707FC" w14:textId="63C3B912" w:rsidR="00CF398C" w:rsidRDefault="00CF398C" w:rsidP="00CF398C">
            <w:r>
              <w:t>0x90</w:t>
            </w:r>
          </w:p>
        </w:tc>
      </w:tr>
      <w:tr w:rsidR="00CF398C" w14:paraId="458CC96D" w14:textId="5459FD73" w:rsidTr="00CF398C">
        <w:tc>
          <w:tcPr>
            <w:tcW w:w="3602" w:type="dxa"/>
          </w:tcPr>
          <w:p w14:paraId="2B7F413C" w14:textId="455C0040" w:rsidR="00CF398C" w:rsidRDefault="00CF398C" w:rsidP="00CF398C">
            <w:r>
              <w:t>LORA_CMD_VFILL_OFF</w:t>
            </w:r>
          </w:p>
        </w:tc>
        <w:tc>
          <w:tcPr>
            <w:tcW w:w="2956" w:type="dxa"/>
          </w:tcPr>
          <w:p w14:paraId="4BF65E4F" w14:textId="3595FDBE" w:rsidR="00CF398C" w:rsidRDefault="00CF398C" w:rsidP="00CF398C">
            <w:r>
              <w:t>Fermer vanne FILL</w:t>
            </w:r>
          </w:p>
        </w:tc>
        <w:tc>
          <w:tcPr>
            <w:tcW w:w="2504" w:type="dxa"/>
          </w:tcPr>
          <w:p w14:paraId="1B5D19BE" w14:textId="48DF28A2" w:rsidR="00CF398C" w:rsidRDefault="00CF398C" w:rsidP="00CF398C">
            <w:r>
              <w:t>0x91</w:t>
            </w:r>
          </w:p>
        </w:tc>
      </w:tr>
      <w:tr w:rsidR="00CF398C" w14:paraId="441C68D0" w14:textId="5DB161B8" w:rsidTr="00CF398C">
        <w:tc>
          <w:tcPr>
            <w:tcW w:w="3602" w:type="dxa"/>
          </w:tcPr>
          <w:p w14:paraId="45183470" w14:textId="2639A80D" w:rsidR="00CF398C" w:rsidRDefault="00CF398C" w:rsidP="00CF398C">
            <w:r>
              <w:t>LORA_CMD_VPURGE_ON</w:t>
            </w:r>
          </w:p>
        </w:tc>
        <w:tc>
          <w:tcPr>
            <w:tcW w:w="2956" w:type="dxa"/>
          </w:tcPr>
          <w:p w14:paraId="4CA07E5C" w14:textId="72143770" w:rsidR="00CF398C" w:rsidRDefault="00CF398C" w:rsidP="00CF398C">
            <w:r>
              <w:t>Ouvrir vanne PURGE</w:t>
            </w:r>
          </w:p>
        </w:tc>
        <w:tc>
          <w:tcPr>
            <w:tcW w:w="2504" w:type="dxa"/>
          </w:tcPr>
          <w:p w14:paraId="78FEA58F" w14:textId="4858A5B6" w:rsidR="00CF398C" w:rsidRDefault="00CF398C" w:rsidP="00CF398C">
            <w:r>
              <w:t>0x20</w:t>
            </w:r>
          </w:p>
        </w:tc>
      </w:tr>
      <w:tr w:rsidR="00CF398C" w14:paraId="2F66C0B2" w14:textId="5C22575C" w:rsidTr="00CF398C">
        <w:tc>
          <w:tcPr>
            <w:tcW w:w="3602" w:type="dxa"/>
          </w:tcPr>
          <w:p w14:paraId="10EDC1CA" w14:textId="5F5E0848" w:rsidR="00CF398C" w:rsidRDefault="00CF398C" w:rsidP="00CF398C">
            <w:r>
              <w:t>LORA_CMD_VPURGE_OFF</w:t>
            </w:r>
          </w:p>
        </w:tc>
        <w:tc>
          <w:tcPr>
            <w:tcW w:w="2956" w:type="dxa"/>
          </w:tcPr>
          <w:p w14:paraId="0C302E24" w14:textId="2FF36E12" w:rsidR="00CF398C" w:rsidRDefault="00CF398C" w:rsidP="00CF398C">
            <w:r>
              <w:t>Fermer vanne PURGE</w:t>
            </w:r>
          </w:p>
        </w:tc>
        <w:tc>
          <w:tcPr>
            <w:tcW w:w="2504" w:type="dxa"/>
          </w:tcPr>
          <w:p w14:paraId="2C7E3A5E" w14:textId="1A03338A" w:rsidR="00CF398C" w:rsidRDefault="00CF398C" w:rsidP="00CF398C">
            <w:r>
              <w:t>0x21</w:t>
            </w:r>
          </w:p>
        </w:tc>
      </w:tr>
      <w:tr w:rsidR="00CF398C" w14:paraId="19723EDD" w14:textId="0191E8BE" w:rsidTr="00CF398C">
        <w:tc>
          <w:tcPr>
            <w:tcW w:w="3602" w:type="dxa"/>
          </w:tcPr>
          <w:p w14:paraId="13FB2730" w14:textId="77777777" w:rsidR="00CF398C" w:rsidRDefault="00CF398C" w:rsidP="00CF398C"/>
        </w:tc>
        <w:tc>
          <w:tcPr>
            <w:tcW w:w="2956" w:type="dxa"/>
          </w:tcPr>
          <w:p w14:paraId="251B0A98" w14:textId="77777777" w:rsidR="00CF398C" w:rsidRDefault="00CF398C" w:rsidP="00CF398C"/>
        </w:tc>
        <w:tc>
          <w:tcPr>
            <w:tcW w:w="2504" w:type="dxa"/>
          </w:tcPr>
          <w:p w14:paraId="559A642A" w14:textId="6B6AE4F2" w:rsidR="00CF398C" w:rsidRDefault="002C45F5" w:rsidP="00CF398C">
            <w:r>
              <w:t>(</w:t>
            </w:r>
            <w:proofErr w:type="gramStart"/>
            <w:r>
              <w:t>plus</w:t>
            </w:r>
            <w:proofErr w:type="gramEnd"/>
            <w:r>
              <w:t xml:space="preserve"> de fiabilité si les codes sont très différents…)</w:t>
            </w:r>
          </w:p>
        </w:tc>
      </w:tr>
    </w:tbl>
    <w:p w14:paraId="42136C85" w14:textId="77777777" w:rsidR="00CF398C" w:rsidRDefault="00CF398C" w:rsidP="00CF398C"/>
    <w:p w14:paraId="59A884D3" w14:textId="77777777" w:rsidR="00457CF4" w:rsidRDefault="00457CF4" w:rsidP="00CF398C"/>
    <w:p w14:paraId="625BC718" w14:textId="4EF7898F" w:rsidR="00457CF4" w:rsidRDefault="00457CF4" w:rsidP="00CF398C">
      <w:proofErr w:type="gramStart"/>
      <w:r>
        <w:t>PIN utilisés</w:t>
      </w:r>
      <w:proofErr w:type="gramEnd"/>
      <w:r>
        <w:t xml:space="preserve"> par LoRa :</w:t>
      </w:r>
    </w:p>
    <w:p w14:paraId="02A30A56" w14:textId="372F524E" w:rsidR="00457CF4" w:rsidRDefault="00457CF4" w:rsidP="00CF398C">
      <w:r>
        <w:t>TX : 10, 11, 12, 13, 22</w:t>
      </w:r>
    </w:p>
    <w:p w14:paraId="0684B28B" w14:textId="639B5CA6" w:rsidR="00457CF4" w:rsidRDefault="00457CF4" w:rsidP="003A0010">
      <w:pPr>
        <w:tabs>
          <w:tab w:val="left" w:pos="3444"/>
        </w:tabs>
      </w:pPr>
      <w:r>
        <w:t>RX : 38, 26, 39, 27, 23</w:t>
      </w:r>
    </w:p>
    <w:p w14:paraId="1E8FB473" w14:textId="77777777" w:rsidR="003A0010" w:rsidRDefault="003A0010" w:rsidP="003A0010">
      <w:pPr>
        <w:tabs>
          <w:tab w:val="left" w:pos="3444"/>
        </w:tabs>
      </w:pPr>
    </w:p>
    <w:p w14:paraId="4DA0C2D0" w14:textId="33DCF129" w:rsidR="003A0010" w:rsidRPr="00807660" w:rsidRDefault="003A0010" w:rsidP="003A0010">
      <w:pPr>
        <w:tabs>
          <w:tab w:val="left" w:pos="3444"/>
        </w:tabs>
        <w:rPr>
          <w:color w:val="FF0000"/>
        </w:rPr>
      </w:pPr>
      <w:r w:rsidRPr="00807660">
        <w:rPr>
          <w:color w:val="FF0000"/>
        </w:rPr>
        <w:t xml:space="preserve">J’ai supposé </w:t>
      </w:r>
      <w:proofErr w:type="gramStart"/>
      <w:r w:rsidRPr="00807660">
        <w:rPr>
          <w:color w:val="FF0000"/>
        </w:rPr>
        <w:t>que ouvrir</w:t>
      </w:r>
      <w:proofErr w:type="gramEnd"/>
      <w:r w:rsidRPr="00807660">
        <w:rPr>
          <w:color w:val="FF0000"/>
        </w:rPr>
        <w:t xml:space="preserve"> </w:t>
      </w:r>
      <w:proofErr w:type="spellStart"/>
      <w:r w:rsidRPr="00807660">
        <w:rPr>
          <w:color w:val="FF0000"/>
        </w:rPr>
        <w:t>solénoide</w:t>
      </w:r>
      <w:proofErr w:type="spellEnd"/>
      <w:r w:rsidRPr="00807660">
        <w:rPr>
          <w:color w:val="FF0000"/>
        </w:rPr>
        <w:t xml:space="preserve"> = 1, fermer = 0, juste ?</w:t>
      </w:r>
    </w:p>
    <w:p w14:paraId="22BC7D0E" w14:textId="25AC3316" w:rsidR="008C48D3" w:rsidRPr="00807660" w:rsidRDefault="008C48D3" w:rsidP="003A0010">
      <w:pPr>
        <w:tabs>
          <w:tab w:val="left" w:pos="3444"/>
        </w:tabs>
        <w:rPr>
          <w:color w:val="FF0000"/>
        </w:rPr>
      </w:pPr>
      <w:r w:rsidRPr="00807660">
        <w:rPr>
          <w:color w:val="FF0000"/>
        </w:rPr>
        <w:t xml:space="preserve">Quels sont les angles à transmettre aux servos des vannes </w:t>
      </w:r>
      <w:proofErr w:type="spellStart"/>
      <w:r w:rsidRPr="00807660">
        <w:rPr>
          <w:color w:val="FF0000"/>
        </w:rPr>
        <w:t>fill</w:t>
      </w:r>
      <w:proofErr w:type="spellEnd"/>
      <w:r w:rsidRPr="00807660">
        <w:rPr>
          <w:color w:val="FF0000"/>
        </w:rPr>
        <w:t xml:space="preserve"> et purge ?</w:t>
      </w:r>
    </w:p>
    <w:p w14:paraId="1442C0E2" w14:textId="77777777" w:rsidR="00462CF5" w:rsidRDefault="00462CF5" w:rsidP="003A0010">
      <w:pPr>
        <w:tabs>
          <w:tab w:val="left" w:pos="3444"/>
        </w:tabs>
      </w:pPr>
    </w:p>
    <w:p w14:paraId="586B4204" w14:textId="25E7128E" w:rsidR="00462CF5" w:rsidRDefault="00462CF5" w:rsidP="003A0010">
      <w:pPr>
        <w:tabs>
          <w:tab w:val="left" w:pos="3444"/>
        </w:tabs>
      </w:pPr>
      <w:proofErr w:type="spellStart"/>
      <w:r>
        <w:t>Uart_read</w:t>
      </w:r>
      <w:proofErr w:type="spellEnd"/>
      <w:r>
        <w:t xml:space="preserve"> devra lire des bits et renvoyer les valeurs traduites pour que LoRa puisse les récupérer</w:t>
      </w:r>
    </w:p>
    <w:p w14:paraId="34CB133F" w14:textId="77777777" w:rsidR="00D86E36" w:rsidRDefault="00D86E36" w:rsidP="003A0010">
      <w:pPr>
        <w:tabs>
          <w:tab w:val="left" w:pos="3444"/>
        </w:tabs>
      </w:pPr>
    </w:p>
    <w:p w14:paraId="0899217B" w14:textId="75A623BA" w:rsidR="00807660" w:rsidRDefault="00807660">
      <w:r>
        <w:br w:type="page"/>
      </w:r>
    </w:p>
    <w:p w14:paraId="7326F3C4" w14:textId="68D50B6C" w:rsidR="00C572F5" w:rsidRDefault="00C572F5" w:rsidP="003A0010">
      <w:pPr>
        <w:tabs>
          <w:tab w:val="left" w:pos="3444"/>
        </w:tabs>
      </w:pPr>
      <w:hyperlink r:id="rId5" w:history="1">
        <w:r w:rsidRPr="0094376F">
          <w:rPr>
            <w:rStyle w:val="Lienhypertexte"/>
          </w:rPr>
          <w:t>https://www.pjrc.com/teensy/td_uart.html</w:t>
        </w:r>
      </w:hyperlink>
    </w:p>
    <w:p w14:paraId="2560F498" w14:textId="1DFD0B65" w:rsidR="00C572F5" w:rsidRDefault="00C572F5" w:rsidP="003A0010">
      <w:pPr>
        <w:tabs>
          <w:tab w:val="left" w:pos="3444"/>
        </w:tabs>
      </w:pPr>
      <w:proofErr w:type="gramStart"/>
      <w:r>
        <w:t>pour</w:t>
      </w:r>
      <w:proofErr w:type="gramEnd"/>
      <w:r>
        <w:t xml:space="preserve"> serial sur </w:t>
      </w:r>
      <w:proofErr w:type="spellStart"/>
      <w:r>
        <w:t>teensy</w:t>
      </w:r>
      <w:proofErr w:type="spellEnd"/>
    </w:p>
    <w:p w14:paraId="43BBC76B" w14:textId="26C7AA7B" w:rsidR="003A1826" w:rsidRDefault="003A1826" w:rsidP="003A0010">
      <w:pPr>
        <w:tabs>
          <w:tab w:val="left" w:pos="3444"/>
        </w:tabs>
      </w:pPr>
      <w:r>
        <w:t>« </w:t>
      </w:r>
      <w:proofErr w:type="spellStart"/>
      <w:r w:rsidRPr="003A1826">
        <w:t>Successful</w:t>
      </w:r>
      <w:proofErr w:type="spellEnd"/>
      <w:r w:rsidRPr="003A1826">
        <w:t xml:space="preserve"> communication </w:t>
      </w:r>
      <w:proofErr w:type="spellStart"/>
      <w:r w:rsidRPr="003A1826">
        <w:t>with</w:t>
      </w:r>
      <w:proofErr w:type="spellEnd"/>
      <w:r w:rsidRPr="003A1826">
        <w:t xml:space="preserve"> Arduino </w:t>
      </w:r>
      <w:proofErr w:type="spellStart"/>
      <w:r w:rsidRPr="003A1826">
        <w:t>requires</w:t>
      </w:r>
      <w:proofErr w:type="spellEnd"/>
      <w:r w:rsidRPr="003A1826">
        <w:t xml:space="preserve"> 58824 baud.</w:t>
      </w:r>
      <w:r>
        <w:t> »</w:t>
      </w:r>
    </w:p>
    <w:p w14:paraId="4B04C8CA" w14:textId="77777777" w:rsidR="00D86E36" w:rsidRDefault="00D86E36" w:rsidP="003A0010">
      <w:pPr>
        <w:tabs>
          <w:tab w:val="left" w:pos="3444"/>
        </w:tabs>
      </w:pPr>
    </w:p>
    <w:p w14:paraId="08AB5166" w14:textId="6816D2A1" w:rsidR="00D86E36" w:rsidRDefault="00D86E36" w:rsidP="003A0010">
      <w:pPr>
        <w:tabs>
          <w:tab w:val="left" w:pos="3444"/>
        </w:tabs>
      </w:pPr>
      <w:hyperlink r:id="rId6" w:history="1">
        <w:r w:rsidRPr="00371124">
          <w:rPr>
            <w:rStyle w:val="Lienhypertexte"/>
          </w:rPr>
          <w:t>https://reference.arduino.cc/reference/en/language/functions/communication/serial/</w:t>
        </w:r>
      </w:hyperlink>
    </w:p>
    <w:p w14:paraId="5DE86711" w14:textId="01733E58" w:rsidR="00D86E36" w:rsidRDefault="00D86E36" w:rsidP="003A0010">
      <w:pPr>
        <w:tabs>
          <w:tab w:val="left" w:pos="3444"/>
        </w:tabs>
      </w:pPr>
      <w:proofErr w:type="gramStart"/>
      <w:r>
        <w:t>infos</w:t>
      </w:r>
      <w:proofErr w:type="gramEnd"/>
      <w:r>
        <w:t xml:space="preserve"> sur serial Arduino</w:t>
      </w:r>
    </w:p>
    <w:p w14:paraId="37369F26" w14:textId="3BD09B80" w:rsidR="006F0B40" w:rsidRDefault="00807660" w:rsidP="003A0010">
      <w:pPr>
        <w:tabs>
          <w:tab w:val="left" w:pos="3444"/>
        </w:tabs>
      </w:pPr>
      <w:r>
        <w:rPr>
          <w:noProof/>
        </w:rPr>
        <w:drawing>
          <wp:inline distT="0" distB="0" distL="0" distR="0" wp14:anchorId="4CEA4355" wp14:editId="62238F19">
            <wp:extent cx="3576955" cy="2121408"/>
            <wp:effectExtent l="0" t="0" r="4445" b="0"/>
            <wp:docPr id="204962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78" name=""/>
                    <pic:cNvPicPr/>
                  </pic:nvPicPr>
                  <pic:blipFill rotWithShape="1">
                    <a:blip r:embed="rId7"/>
                    <a:srcRect t="9030" r="37904" b="25500"/>
                    <a:stretch/>
                  </pic:blipFill>
                  <pic:spPr bwMode="auto">
                    <a:xfrm>
                      <a:off x="0" y="0"/>
                      <a:ext cx="3577132" cy="2121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F89FF" w14:textId="77777777" w:rsidR="00AA0A36" w:rsidRDefault="00AA0A36" w:rsidP="003A0010">
      <w:pPr>
        <w:tabs>
          <w:tab w:val="left" w:pos="3444"/>
        </w:tabs>
        <w:rPr>
          <w:noProof/>
        </w:rPr>
      </w:pPr>
    </w:p>
    <w:p w14:paraId="7EE9ABB2" w14:textId="2DA28479" w:rsidR="006F0B40" w:rsidRDefault="006F0B40" w:rsidP="003A0010">
      <w:pPr>
        <w:tabs>
          <w:tab w:val="left" w:pos="3444"/>
        </w:tabs>
      </w:pPr>
    </w:p>
    <w:p w14:paraId="776FBE5F" w14:textId="09FBD5CE" w:rsidR="00AA0A36" w:rsidRDefault="00AA0A36" w:rsidP="003A0010">
      <w:pPr>
        <w:tabs>
          <w:tab w:val="left" w:pos="3444"/>
        </w:tabs>
      </w:pPr>
      <w:r>
        <w:t xml:space="preserve">Attention : fichiers C++ </w:t>
      </w:r>
      <w:proofErr w:type="spellStart"/>
      <w:r>
        <w:t>Teensy</w:t>
      </w:r>
      <w:proofErr w:type="spellEnd"/>
      <w:r>
        <w:t xml:space="preserve"> sont sous « </w:t>
      </w:r>
      <w:proofErr w:type="spellStart"/>
      <w:r>
        <w:t>PlattformIO</w:t>
      </w:r>
      <w:proofErr w:type="spellEnd"/>
      <w:r>
        <w:t> » dans « Documents »</w:t>
      </w:r>
    </w:p>
    <w:sectPr w:rsidR="00AA0A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45A49"/>
    <w:multiLevelType w:val="hybridMultilevel"/>
    <w:tmpl w:val="CB60B3D2"/>
    <w:lvl w:ilvl="0" w:tplc="960E05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54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BD"/>
    <w:rsid w:val="002C45F5"/>
    <w:rsid w:val="00351109"/>
    <w:rsid w:val="00366EBC"/>
    <w:rsid w:val="00396CBD"/>
    <w:rsid w:val="003A0010"/>
    <w:rsid w:val="003A1826"/>
    <w:rsid w:val="003B3F44"/>
    <w:rsid w:val="00457CF4"/>
    <w:rsid w:val="00462CF5"/>
    <w:rsid w:val="00480E67"/>
    <w:rsid w:val="0060431A"/>
    <w:rsid w:val="006F0B40"/>
    <w:rsid w:val="007959BA"/>
    <w:rsid w:val="007D335E"/>
    <w:rsid w:val="00807660"/>
    <w:rsid w:val="008C48D3"/>
    <w:rsid w:val="00A0779F"/>
    <w:rsid w:val="00A76BEB"/>
    <w:rsid w:val="00AA0A36"/>
    <w:rsid w:val="00AB535A"/>
    <w:rsid w:val="00B31FB8"/>
    <w:rsid w:val="00BB1ED1"/>
    <w:rsid w:val="00C572F5"/>
    <w:rsid w:val="00CF398C"/>
    <w:rsid w:val="00CF43F3"/>
    <w:rsid w:val="00D27DE6"/>
    <w:rsid w:val="00D86E36"/>
    <w:rsid w:val="00EF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D26D9"/>
  <w15:chartTrackingRefBased/>
  <w15:docId w15:val="{BD4E741B-04CE-462C-B0B8-5687A7CB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6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6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6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6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6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6CB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6CB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6C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6C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6C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6C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6C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6C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6CB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6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6CB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6CB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F3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572F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57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ference.arduino.cc/reference/en/language/functions/communication/serial/" TargetMode="External"/><Relationship Id="rId5" Type="http://schemas.openxmlformats.org/officeDocument/2006/relationships/hyperlink" Target="https://www.pjrc.com/teensy/td_uart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Lorik</dc:creator>
  <cp:keywords/>
  <dc:description/>
  <cp:lastModifiedBy>Lorik</cp:lastModifiedBy>
  <cp:revision>17</cp:revision>
  <dcterms:created xsi:type="dcterms:W3CDTF">2025-03-30T09:03:00Z</dcterms:created>
  <dcterms:modified xsi:type="dcterms:W3CDTF">2025-03-30T22:35:00Z</dcterms:modified>
</cp:coreProperties>
</file>