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75FB" w:rsidRDefault="00E775FB" w:rsidP="00E775FB">
      <w:pPr>
        <w:jc w:val="center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057CD4" w:rsidRPr="00057CD4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«Финансовый у</w:t>
      </w:r>
      <w:r w:rsidR="00057CD4">
        <w:rPr>
          <w:rFonts w:ascii="Times New Roman" w:hAnsi="Times New Roman" w:cs="Mangal"/>
          <w:b/>
          <w:bCs/>
          <w:color w:val="auto"/>
          <w:sz w:val="28"/>
          <w:szCs w:val="28"/>
        </w:rPr>
        <w:t>ниверситет при Правительстве</w:t>
      </w:r>
    </w:p>
    <w:p w:rsidR="00E775FB" w:rsidRPr="00EF01ED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Российской Федерации»</w:t>
      </w:r>
    </w:p>
    <w:p w:rsidR="00E775FB" w:rsidRPr="00EF01ED" w:rsidRDefault="00E775FB" w:rsidP="00E775FB">
      <w:pPr>
        <w:jc w:val="center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0" w:name="bookmark0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Челябинский филиал</w:t>
      </w:r>
      <w:bookmarkEnd w:id="0"/>
    </w:p>
    <w:p w:rsidR="00E775FB" w:rsidRDefault="00E775FB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1" w:name="bookmark1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УТВЕРЖДАЮ</w:t>
      </w:r>
      <w:bookmarkEnd w:id="1"/>
    </w:p>
    <w:p w:rsidR="00EF01ED" w:rsidRPr="00EF01ED" w:rsidRDefault="00EF01ED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>
        <w:rPr>
          <w:rFonts w:ascii="Times New Roman" w:hAnsi="Times New Roman" w:cs="Mangal"/>
          <w:b/>
          <w:bCs/>
          <w:color w:val="auto"/>
          <w:sz w:val="28"/>
          <w:szCs w:val="28"/>
        </w:rPr>
        <w:t>________________</w:t>
      </w:r>
    </w:p>
    <w:p w:rsidR="00E775FB" w:rsidRPr="00057CD4" w:rsidRDefault="00E775FB" w:rsidP="00E775FB">
      <w:pPr>
        <w:jc w:val="right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Зав. каф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.  </w:t>
      </w:r>
      <w:proofErr w:type="spellStart"/>
      <w:r w:rsidRPr="00057CD4">
        <w:rPr>
          <w:rFonts w:ascii="Times New Roman" w:hAnsi="Times New Roman" w:cs="Mangal"/>
          <w:color w:val="auto"/>
          <w:sz w:val="28"/>
          <w:szCs w:val="28"/>
        </w:rPr>
        <w:t>Подповетная</w:t>
      </w:r>
      <w:proofErr w:type="spellEnd"/>
      <w:r w:rsidRPr="00057CD4">
        <w:rPr>
          <w:rFonts w:ascii="Times New Roman" w:hAnsi="Times New Roman" w:cs="Mangal"/>
          <w:color w:val="auto"/>
          <w:sz w:val="28"/>
          <w:szCs w:val="28"/>
        </w:rPr>
        <w:t xml:space="preserve"> Ю.В.</w:t>
      </w:r>
    </w:p>
    <w:p w:rsidR="00E775FB" w:rsidRPr="00057CD4" w:rsidRDefault="008D15DB" w:rsidP="00E775FB">
      <w:pPr>
        <w:jc w:val="right"/>
        <w:rPr>
          <w:rFonts w:ascii="Times New Roman" w:hAnsi="Times New Roman" w:cs="Mangal"/>
          <w:color w:val="auto"/>
          <w:sz w:val="16"/>
          <w:szCs w:val="16"/>
        </w:rPr>
      </w:pPr>
      <w:r>
        <w:rPr>
          <w:rFonts w:ascii="Times New Roman" w:hAnsi="Times New Roman" w:cs="Mangal"/>
          <w:color w:val="auto"/>
          <w:sz w:val="16"/>
          <w:szCs w:val="16"/>
        </w:rPr>
        <w:t>(Ф.</w:t>
      </w:r>
      <w:r w:rsidR="00E775FB" w:rsidRPr="00057CD4">
        <w:rPr>
          <w:rFonts w:ascii="Times New Roman" w:hAnsi="Times New Roman" w:cs="Mangal"/>
          <w:color w:val="auto"/>
          <w:sz w:val="16"/>
          <w:szCs w:val="16"/>
        </w:rPr>
        <w:t>И.О. заведующего)</w:t>
      </w:r>
    </w:p>
    <w:p w:rsidR="00E775FB" w:rsidRPr="00E775FB" w:rsidRDefault="00EF01ED" w:rsidP="00E775FB">
      <w:pPr>
        <w:jc w:val="right"/>
        <w:outlineLvl w:val="0"/>
        <w:rPr>
          <w:rFonts w:ascii="Times New Roman" w:hAnsi="Times New Roman" w:cs="Mangal"/>
          <w:color w:val="auto"/>
          <w:sz w:val="28"/>
          <w:szCs w:val="28"/>
        </w:rPr>
      </w:pPr>
      <w:bookmarkStart w:id="2" w:name="bookmark2"/>
      <w:r>
        <w:rPr>
          <w:rFonts w:ascii="Times New Roman" w:hAnsi="Times New Roman" w:cs="Mangal"/>
          <w:color w:val="auto"/>
          <w:sz w:val="28"/>
          <w:szCs w:val="28"/>
        </w:rPr>
        <w:t xml:space="preserve">«   </w:t>
      </w:r>
      <w:r w:rsidR="00057CD4" w:rsidRPr="00BE02C0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»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_________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>
        <w:rPr>
          <w:rFonts w:ascii="Times New Roman" w:hAnsi="Times New Roman" w:cs="Mangal"/>
          <w:color w:val="auto"/>
          <w:sz w:val="28"/>
          <w:szCs w:val="28"/>
        </w:rPr>
        <w:t>201</w:t>
      </w:r>
      <w:r w:rsidR="00DF70E5">
        <w:rPr>
          <w:rFonts w:ascii="Times New Roman" w:hAnsi="Times New Roman" w:cs="Mangal"/>
          <w:color w:val="auto"/>
          <w:sz w:val="28"/>
          <w:szCs w:val="28"/>
        </w:rPr>
        <w:t>6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г</w:t>
      </w:r>
      <w:bookmarkEnd w:id="2"/>
    </w:p>
    <w:p w:rsidR="00E775FB" w:rsidRPr="00057CD4" w:rsidRDefault="00EF01ED" w:rsidP="00EF01ED">
      <w:pPr>
        <w:jc w:val="center"/>
        <w:rPr>
          <w:rFonts w:ascii="Times New Roman" w:hAnsi="Times New Roman" w:cs="Mangal"/>
          <w:color w:val="auto"/>
          <w:sz w:val="16"/>
          <w:szCs w:val="16"/>
        </w:rPr>
      </w:pPr>
      <w:r w:rsidRPr="00057CD4">
        <w:rPr>
          <w:rFonts w:ascii="Times New Roman" w:hAnsi="Times New Roman" w:cs="Mangal"/>
          <w:color w:val="auto"/>
          <w:sz w:val="16"/>
          <w:szCs w:val="16"/>
        </w:rPr>
        <w:t xml:space="preserve">                                                                                                                            (</w:t>
      </w:r>
      <w:r w:rsidR="00E775FB" w:rsidRPr="00057CD4">
        <w:rPr>
          <w:rFonts w:ascii="Times New Roman" w:hAnsi="Times New Roman" w:cs="Mangal"/>
          <w:color w:val="auto"/>
          <w:sz w:val="16"/>
          <w:szCs w:val="16"/>
        </w:rPr>
        <w:t>дата)</w:t>
      </w:r>
    </w:p>
    <w:p w:rsidR="00E775FB" w:rsidRPr="00E775FB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3" w:name="bookmark3"/>
      <w:r w:rsidRPr="00E775FB">
        <w:rPr>
          <w:rFonts w:ascii="Times New Roman" w:hAnsi="Times New Roman" w:cs="Mangal"/>
          <w:b/>
          <w:bCs/>
          <w:color w:val="auto"/>
          <w:sz w:val="28"/>
          <w:szCs w:val="28"/>
        </w:rPr>
        <w:t>КАЛЕНДАРНЫЙ ПЛАН</w:t>
      </w:r>
      <w:bookmarkEnd w:id="3"/>
    </w:p>
    <w:p w:rsidR="00A52055" w:rsidRPr="001255C5" w:rsidRDefault="00A52055" w:rsidP="00A52055">
      <w:pPr>
        <w:tabs>
          <w:tab w:val="left" w:leader="underscore" w:pos="1850"/>
          <w:tab w:val="left" w:leader="underscore" w:pos="4102"/>
          <w:tab w:val="left" w:leader="underscore" w:pos="8407"/>
        </w:tabs>
        <w:rPr>
          <w:rFonts w:ascii="Times New Roman" w:hAnsi="Times New Roman" w:cs="Mangal"/>
          <w:color w:val="auto"/>
          <w:sz w:val="28"/>
          <w:szCs w:val="27"/>
        </w:rPr>
      </w:pPr>
      <w:r w:rsidRPr="001255C5">
        <w:rPr>
          <w:rFonts w:ascii="Times New Roman" w:hAnsi="Times New Roman" w:cs="Mangal"/>
          <w:color w:val="auto"/>
          <w:sz w:val="28"/>
          <w:szCs w:val="27"/>
        </w:rPr>
        <w:t xml:space="preserve">Прохождения учебной и производственной (в т.ч. преддипломной) практики </w:t>
      </w:r>
    </w:p>
    <w:p w:rsidR="00E775FB" w:rsidRPr="00E775FB" w:rsidRDefault="00EF01ED">
      <w:pPr>
        <w:tabs>
          <w:tab w:val="left" w:leader="underscore" w:pos="1850"/>
          <w:tab w:val="left" w:leader="underscore" w:pos="4102"/>
          <w:tab w:val="left" w:leader="underscore" w:pos="8407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 xml:space="preserve">студента </w:t>
      </w:r>
      <w:r w:rsidRPr="00EF01ED">
        <w:rPr>
          <w:rFonts w:ascii="Times New Roman" w:hAnsi="Times New Roman" w:cs="Mangal"/>
          <w:color w:val="auto"/>
          <w:sz w:val="28"/>
          <w:szCs w:val="28"/>
          <w:u w:val="single"/>
        </w:rPr>
        <w:t>5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курса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proofErr w:type="spellStart"/>
      <w:r w:rsidR="00BE02C0">
        <w:rPr>
          <w:rFonts w:ascii="Times New Roman" w:hAnsi="Times New Roman" w:cs="Mangal"/>
          <w:color w:val="auto"/>
          <w:sz w:val="28"/>
          <w:szCs w:val="28"/>
        </w:rPr>
        <w:t>Темникова</w:t>
      </w:r>
      <w:proofErr w:type="spellEnd"/>
      <w:r w:rsidR="00BE02C0">
        <w:rPr>
          <w:rFonts w:ascii="Times New Roman" w:hAnsi="Times New Roman" w:cs="Mangal"/>
          <w:color w:val="auto"/>
          <w:sz w:val="28"/>
          <w:szCs w:val="28"/>
        </w:rPr>
        <w:t xml:space="preserve"> Андрея Владимировича</w:t>
      </w:r>
    </w:p>
    <w:p w:rsidR="00E775FB" w:rsidRPr="00EF01ED" w:rsidRDefault="00E775FB" w:rsidP="00EF01ED">
      <w:pPr>
        <w:jc w:val="center"/>
        <w:rPr>
          <w:rFonts w:ascii="Times New Roman" w:hAnsi="Times New Roman" w:cs="Mangal"/>
          <w:color w:val="auto"/>
        </w:rPr>
      </w:pPr>
      <w:r w:rsidRPr="00EF01ED">
        <w:rPr>
          <w:rFonts w:ascii="Times New Roman" w:hAnsi="Times New Roman" w:cs="Mangal"/>
          <w:color w:val="auto"/>
        </w:rPr>
        <w:t>(Ф.И.О., полностью)</w:t>
      </w:r>
    </w:p>
    <w:p w:rsidR="00E775FB" w:rsidRPr="00E775FB" w:rsidRDefault="00E775FB">
      <w:pPr>
        <w:tabs>
          <w:tab w:val="left" w:leader="underscore" w:pos="4238"/>
          <w:tab w:val="left" w:leader="underscore" w:pos="8285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Специальности (направления)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080500</w:t>
      </w:r>
      <w:r w:rsidR="00057CD4">
        <w:rPr>
          <w:rFonts w:ascii="Times New Roman" w:hAnsi="Times New Roman" w:cs="Mangal"/>
          <w:color w:val="auto"/>
          <w:sz w:val="26"/>
          <w:szCs w:val="26"/>
          <w:u w:val="single"/>
        </w:rPr>
        <w:t>.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62 «Бизнес-информатика»</w:t>
      </w:r>
    </w:p>
    <w:p w:rsidR="00E775FB" w:rsidRPr="00E775FB" w:rsidRDefault="00E775FB">
      <w:pPr>
        <w:tabs>
          <w:tab w:val="left" w:leader="underscore" w:pos="829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Специализации (профиля)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без профиля</w:t>
      </w:r>
    </w:p>
    <w:p w:rsidR="00E775FB" w:rsidRPr="00E775FB" w:rsidRDefault="00E775FB">
      <w:pPr>
        <w:tabs>
          <w:tab w:val="left" w:leader="underscore" w:pos="4675"/>
          <w:tab w:val="left" w:leader="underscore" w:pos="923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студенческий билет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№</w:t>
      </w:r>
      <w:r w:rsidR="00BE02C0">
        <w:rPr>
          <w:rFonts w:ascii="Times New Roman" w:hAnsi="Times New Roman" w:cs="Mangal"/>
          <w:color w:val="auto"/>
          <w:sz w:val="28"/>
          <w:szCs w:val="28"/>
        </w:rPr>
        <w:t>100.30/120153</w:t>
      </w:r>
    </w:p>
    <w:p w:rsidR="00E775FB" w:rsidRPr="00E775FB" w:rsidRDefault="00E775FB">
      <w:pPr>
        <w:tabs>
          <w:tab w:val="left" w:leader="underscore" w:pos="408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Тема преддипломной практики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Разработка информационного обеспечения для системы управления жизненным циклом продукции на промышленно предприятии</w:t>
      </w:r>
    </w:p>
    <w:p w:rsidR="00E775FB" w:rsidRDefault="00E775FB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Наименование организации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ПАО "Радиозавод"</w:t>
      </w:r>
    </w:p>
    <w:p w:rsidR="00EF01ED" w:rsidRPr="00E775FB" w:rsidRDefault="00EF01ED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</w:p>
    <w:tbl>
      <w:tblPr>
        <w:tblW w:w="9302" w:type="dxa"/>
        <w:tblInd w:w="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376"/>
        <w:gridCol w:w="5251"/>
        <w:gridCol w:w="1675"/>
      </w:tblGrid>
      <w:tr w:rsidR="00E775FB">
        <w:trPr>
          <w:trHeight w:val="1541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Даты прохождения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Разделы программы практики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Выполнение</w:t>
            </w:r>
          </w:p>
        </w:tc>
      </w:tr>
      <w:tr w:rsidR="00E775FB">
        <w:trPr>
          <w:trHeight w:val="854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1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4</w:t>
            </w: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Знакомство с внутрикорпоративными документами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0E6496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15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</w:t>
            </w:r>
            <w:r w:rsidR="00E775FB"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.201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6</w:t>
            </w:r>
          </w:p>
          <w:p w:rsidR="000E6496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и анализ организационной структуры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6D0485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16.03</w:t>
            </w:r>
            <w:r w:rsidR="00BE02C0">
              <w:rPr>
                <w:rFonts w:ascii="Times New Roman" w:hAnsi="Times New Roman" w:cs="Mangal"/>
                <w:color w:val="auto"/>
                <w:sz w:val="28"/>
                <w:szCs w:val="28"/>
              </w:rPr>
              <w:t>.2016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 – </w:t>
            </w:r>
            <w:r w:rsidR="00237F1B">
              <w:rPr>
                <w:rFonts w:ascii="Times New Roman" w:hAnsi="Times New Roman" w:cs="Mangal"/>
                <w:color w:val="auto"/>
                <w:sz w:val="28"/>
                <w:szCs w:val="28"/>
              </w:rPr>
              <w:t>24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6D0485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документации по проекту внедрения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237F1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37F1B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Составление ТЗ по потребностям пользователей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25.03.2016 – 29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.03.2016 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Конфигурирование тестового виртуального сервера для СУЖЦ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30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сетевых протоколов для тестового виртуального сервера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lastRenderedPageBreak/>
              <w:t>31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интегрированной среды разработки для кастомизации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1.04.2016 – 23.04.2016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Разработка системы отчетов для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40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24.04.2016.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Оформление отчета и документов по преддипломной практике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</w:tbl>
    <w:p w:rsidR="00EF01ED" w:rsidRPr="00DF70E5" w:rsidRDefault="00EF01ED" w:rsidP="00EF01ED">
      <w:pPr>
        <w:widowControl w:val="0"/>
        <w:autoSpaceDE w:val="0"/>
        <w:autoSpaceDN w:val="0"/>
        <w:adjustRightInd w:val="0"/>
        <w:rPr>
          <w:rFonts w:cs="Mangal"/>
          <w:color w:val="auto"/>
        </w:rPr>
      </w:pP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>Подпись студента__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</w:t>
      </w:r>
      <w:r>
        <w:rPr>
          <w:rFonts w:ascii="Times New Roman" w:hAnsi="Times New Roman" w:cs="Mangal"/>
          <w:color w:val="auto"/>
          <w:sz w:val="28"/>
          <w:szCs w:val="28"/>
        </w:rPr>
        <w:t>_________________________</w:t>
      </w:r>
      <w:r w:rsidRPr="000E6496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     /</w:t>
      </w: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>Руководитель практики от организации</w:t>
      </w:r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__________ /                                 /</w:t>
      </w:r>
    </w:p>
    <w:p w:rsidR="00EF01ED" w:rsidRPr="000E6496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Руководитель практики от </w:t>
      </w:r>
      <w:proofErr w:type="spellStart"/>
      <w:r w:rsidRPr="00EF01ED">
        <w:rPr>
          <w:rFonts w:ascii="Times New Roman" w:hAnsi="Times New Roman" w:cs="Mangal"/>
          <w:color w:val="auto"/>
          <w:sz w:val="28"/>
          <w:szCs w:val="28"/>
        </w:rPr>
        <w:t>Ф</w:t>
      </w:r>
      <w:r w:rsidR="00057CD4">
        <w:rPr>
          <w:rFonts w:ascii="Times New Roman" w:hAnsi="Times New Roman" w:cs="Mangal"/>
          <w:color w:val="auto"/>
          <w:sz w:val="28"/>
          <w:szCs w:val="28"/>
        </w:rPr>
        <w:t>инуниверситета</w:t>
      </w:r>
      <w:proofErr w:type="spellEnd"/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/</w:t>
      </w:r>
    </w:p>
    <w:p w:rsidR="00E775FB" w:rsidRPr="00EF01ED" w:rsidRDefault="00E775FB" w:rsidP="00EF01ED"/>
    <w:sectPr w:rsidR="00E775FB" w:rsidRPr="00EF01ED" w:rsidSect="00654D75">
      <w:type w:val="continuous"/>
      <w:pgSz w:w="11909" w:h="16834"/>
      <w:pgMar w:top="1134" w:right="1440" w:bottom="1134" w:left="1440" w:header="0" w:footer="3" w:gutter="0"/>
      <w:cols w:space="720"/>
      <w:noEndnote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/>
  <w:bordersDoNotSurroundFooter/>
  <w:proofState w:spelling="clean"/>
  <w:defaultTabStop w:val="720"/>
  <w:doNotHyphenateCaps/>
  <w:evenAndOddHeaders/>
  <w:drawingGridHorizontalSpacing w:val="181"/>
  <w:drawingGridVerticalSpacing w:val="181"/>
  <w:doNotShadeFormData/>
  <w:characterSpacingControl w:val="compressPunctuation"/>
  <w:doNotValidateAgainstSchema/>
  <w:doNotDemarcateInvalidXml/>
  <w:compat>
    <w:useFELayout/>
  </w:compat>
  <w:rsids>
    <w:rsidRoot w:val="00E775FB"/>
    <w:rsid w:val="00057CD4"/>
    <w:rsid w:val="00087F1B"/>
    <w:rsid w:val="00095BC8"/>
    <w:rsid w:val="000E6496"/>
    <w:rsid w:val="002235AD"/>
    <w:rsid w:val="00237F1B"/>
    <w:rsid w:val="002A392F"/>
    <w:rsid w:val="002C525C"/>
    <w:rsid w:val="00392D22"/>
    <w:rsid w:val="00420D1E"/>
    <w:rsid w:val="00654D75"/>
    <w:rsid w:val="006D0485"/>
    <w:rsid w:val="008B2ABA"/>
    <w:rsid w:val="008C1C1A"/>
    <w:rsid w:val="008D15DB"/>
    <w:rsid w:val="009633DD"/>
    <w:rsid w:val="00A52055"/>
    <w:rsid w:val="00BE02C0"/>
    <w:rsid w:val="00DF70E5"/>
    <w:rsid w:val="00E13F5E"/>
    <w:rsid w:val="00E775FB"/>
    <w:rsid w:val="00EF01ED"/>
    <w:rsid w:val="00FB62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 Unicode MS" w:eastAsia="Arial Unicode MS" w:hAnsi="Arial Unicode MS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4D75"/>
    <w:pPr>
      <w:spacing w:after="0" w:line="240" w:lineRule="auto"/>
    </w:pPr>
    <w:rPr>
      <w:rFonts w:cs="Arial Unicode MS"/>
      <w:color w:val="000000"/>
      <w:sz w:val="24"/>
      <w:szCs w:val="24"/>
      <w:lang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sid w:val="00654D75"/>
    <w:rPr>
      <w:rFonts w:cs="Times New Roman"/>
      <w:color w:val="000080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образовательное бюджетное учреждение высшего профессионального образования</vt:lpstr>
    </vt:vector>
  </TitlesOfParts>
  <Company/>
  <LinksUpToDate>false</LinksUpToDate>
  <CharactersWithSpaces>1819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образовательное бюджетное учреждение высшего профессионального образования</dc:title>
  <dc:creator>serebryakova</dc:creator>
  <cp:lastModifiedBy>Андрей</cp:lastModifiedBy>
  <cp:revision>11</cp:revision>
  <cp:lastPrinted>2016-04-01T10:08:00Z</cp:lastPrinted>
  <dcterms:created xsi:type="dcterms:W3CDTF">2016-04-01T03:09:00Z</dcterms:created>
  <dcterms:modified xsi:type="dcterms:W3CDTF">2016-05-11T09:09:00Z</dcterms:modified>
</cp:coreProperties>
</file>