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E3B4A" w:rsidRPr="007B753D" w:rsidRDefault="00BE3B4A" w:rsidP="00BE3B4A">
      <w:pPr>
        <w:spacing w:line="240" w:lineRule="auto"/>
        <w:jc w:val="center"/>
        <w:rPr>
          <w:rFonts w:cs="Times New Roman"/>
          <w:b/>
        </w:rPr>
      </w:pPr>
      <w:r w:rsidRPr="007B753D">
        <w:rPr>
          <w:rFonts w:cs="Times New Roman"/>
          <w:b/>
        </w:rPr>
        <w:t>ФЕДЕРАЛЬНОЕ ГОСУДАРСТВЕННОЕ ОБРАЗОВАТЕЛЬНОЕ</w:t>
      </w:r>
    </w:p>
    <w:p w:rsidR="00BE3B4A" w:rsidRPr="007B753D" w:rsidRDefault="00BE3B4A" w:rsidP="00BE3B4A">
      <w:pPr>
        <w:spacing w:line="240" w:lineRule="auto"/>
        <w:jc w:val="center"/>
        <w:rPr>
          <w:rFonts w:cs="Times New Roman"/>
          <w:b/>
        </w:rPr>
      </w:pPr>
      <w:r w:rsidRPr="007B753D">
        <w:rPr>
          <w:rFonts w:cs="Times New Roman"/>
          <w:b/>
        </w:rPr>
        <w:t>БЮДЖЕТНОЕ УЧРЕЖДЕНИЕ ВЫСШЕГО ОБРАЗОВАНИЯ</w:t>
      </w:r>
    </w:p>
    <w:p w:rsidR="00BE3B4A" w:rsidRPr="007B753D" w:rsidRDefault="00BE3B4A" w:rsidP="00BE3B4A">
      <w:pPr>
        <w:spacing w:line="240" w:lineRule="auto"/>
        <w:jc w:val="center"/>
        <w:rPr>
          <w:rFonts w:cs="Times New Roman"/>
          <w:b/>
        </w:rPr>
      </w:pPr>
      <w:r w:rsidRPr="007B753D">
        <w:rPr>
          <w:rFonts w:cs="Times New Roman"/>
          <w:b/>
        </w:rPr>
        <w:t>ФИНАНСОВЫЙ УНИВЕРСИТЕТ</w:t>
      </w:r>
    </w:p>
    <w:p w:rsidR="00BE3B4A" w:rsidRPr="007B753D" w:rsidRDefault="00BE3B4A" w:rsidP="00BE3B4A">
      <w:pPr>
        <w:spacing w:line="240" w:lineRule="auto"/>
        <w:jc w:val="center"/>
        <w:rPr>
          <w:rFonts w:cs="Times New Roman"/>
          <w:b/>
        </w:rPr>
      </w:pPr>
      <w:r w:rsidRPr="007B753D">
        <w:rPr>
          <w:rFonts w:cs="Times New Roman"/>
          <w:b/>
        </w:rPr>
        <w:t>ПРИ ПРАВИТЕЛЬСТВЕ РОССИЙСКОЙ ФЕДЕРАЦИИ</w:t>
      </w:r>
    </w:p>
    <w:p w:rsidR="00BE3B4A" w:rsidRPr="007B753D" w:rsidRDefault="00BE3B4A" w:rsidP="00BE3B4A">
      <w:pPr>
        <w:spacing w:line="240" w:lineRule="auto"/>
        <w:jc w:val="center"/>
        <w:rPr>
          <w:rFonts w:cs="Times New Roman"/>
          <w:b/>
        </w:rPr>
      </w:pPr>
      <w:r w:rsidRPr="007B753D">
        <w:rPr>
          <w:rFonts w:cs="Times New Roman"/>
          <w:b/>
        </w:rPr>
        <w:t>ЧЕЛЯБИНСКИЙ ФИЛИАЛ</w:t>
      </w:r>
    </w:p>
    <w:p w:rsidR="00BE3B4A" w:rsidRDefault="00BE3B4A" w:rsidP="00BE3B4A">
      <w:pPr>
        <w:spacing w:line="240" w:lineRule="auto"/>
        <w:jc w:val="center"/>
        <w:rPr>
          <w:rFonts w:ascii="Calibri" w:eastAsia="Calibri" w:hAnsi="Calibri" w:cs="Times New Roman"/>
          <w:b/>
        </w:rPr>
      </w:pPr>
    </w:p>
    <w:p w:rsidR="00BE3B4A" w:rsidRPr="00B8523A" w:rsidRDefault="00BE3B4A" w:rsidP="00BE3B4A">
      <w:pPr>
        <w:spacing w:line="240" w:lineRule="auto"/>
        <w:jc w:val="center"/>
        <w:rPr>
          <w:rFonts w:eastAsia="Calibri" w:cs="Times New Roman"/>
          <w:b/>
          <w:sz w:val="32"/>
          <w:szCs w:val="32"/>
        </w:rPr>
      </w:pPr>
      <w:r w:rsidRPr="00B8523A">
        <w:rPr>
          <w:rFonts w:eastAsia="Calibri" w:cs="Times New Roman"/>
          <w:b/>
        </w:rPr>
        <w:t>Кафедра</w:t>
      </w:r>
      <w:r w:rsidRPr="00B8523A">
        <w:rPr>
          <w:rFonts w:eastAsia="Calibri" w:cs="Times New Roman"/>
          <w:b/>
          <w:sz w:val="32"/>
          <w:szCs w:val="32"/>
        </w:rPr>
        <w:t xml:space="preserve"> «</w:t>
      </w:r>
      <w:r>
        <w:rPr>
          <w:rFonts w:cs="Times New Roman"/>
          <w:b/>
          <w:sz w:val="32"/>
          <w:szCs w:val="32"/>
        </w:rPr>
        <w:t>Математика и информатика</w:t>
      </w:r>
      <w:r w:rsidRPr="00B8523A">
        <w:rPr>
          <w:rFonts w:eastAsia="Calibri" w:cs="Times New Roman"/>
          <w:b/>
          <w:sz w:val="32"/>
          <w:szCs w:val="32"/>
        </w:rPr>
        <w:t>»</w:t>
      </w:r>
    </w:p>
    <w:p w:rsidR="00BE3B4A" w:rsidRDefault="00BE3B4A" w:rsidP="00BE3B4A">
      <w:pPr>
        <w:keepNext/>
        <w:spacing w:line="240" w:lineRule="auto"/>
        <w:jc w:val="center"/>
        <w:outlineLvl w:val="0"/>
        <w:rPr>
          <w:rFonts w:ascii="Calibri" w:eastAsia="Calibri" w:hAnsi="Calibri" w:cs="Times New Roman"/>
          <w:b/>
        </w:rPr>
      </w:pPr>
    </w:p>
    <w:p w:rsidR="00383E27" w:rsidRPr="000D0E08" w:rsidRDefault="00383E27" w:rsidP="00BE3B4A">
      <w:pPr>
        <w:spacing w:line="240" w:lineRule="auto"/>
        <w:rPr>
          <w:rFonts w:ascii="Calibri" w:eastAsia="Calibri" w:hAnsi="Calibri" w:cs="Times New Roman"/>
        </w:rPr>
      </w:pPr>
    </w:p>
    <w:p w:rsidR="00383E27" w:rsidRPr="000D0E08" w:rsidRDefault="00383E27" w:rsidP="00BE3B4A">
      <w:pPr>
        <w:spacing w:line="240" w:lineRule="auto"/>
        <w:rPr>
          <w:rFonts w:ascii="Calibri" w:eastAsia="Calibri" w:hAnsi="Calibri" w:cs="Times New Roman"/>
        </w:rPr>
      </w:pPr>
    </w:p>
    <w:p w:rsidR="00BE3B4A" w:rsidRDefault="00BE3B4A" w:rsidP="00BE3B4A">
      <w:pPr>
        <w:spacing w:line="240" w:lineRule="auto"/>
        <w:rPr>
          <w:rFonts w:ascii="Calibri" w:eastAsia="Calibri" w:hAnsi="Calibri" w:cs="Times New Roman"/>
        </w:rPr>
      </w:pPr>
    </w:p>
    <w:p w:rsidR="00BE3B4A" w:rsidRDefault="00D91F78" w:rsidP="00BE3B4A">
      <w:pPr>
        <w:spacing w:line="240" w:lineRule="auto"/>
        <w:jc w:val="center"/>
        <w:rPr>
          <w:rFonts w:eastAsia="Calibri" w:cs="Times New Roman"/>
          <w:b/>
          <w:sz w:val="52"/>
          <w:szCs w:val="54"/>
        </w:rPr>
      </w:pPr>
      <w:r>
        <w:rPr>
          <w:rFonts w:eastAsia="Calibri" w:cs="Times New Roman"/>
          <w:b/>
          <w:sz w:val="52"/>
          <w:szCs w:val="54"/>
        </w:rPr>
        <w:t>Реферат</w:t>
      </w:r>
    </w:p>
    <w:p w:rsidR="00383E27" w:rsidRDefault="00383E27" w:rsidP="00BE3B4A">
      <w:pPr>
        <w:rPr>
          <w:rFonts w:eastAsia="Calibri" w:cs="Times New Roman"/>
          <w:b/>
        </w:rPr>
      </w:pPr>
    </w:p>
    <w:p w:rsidR="003F4246" w:rsidRPr="006B4C1B" w:rsidRDefault="003F4246" w:rsidP="003F4246">
      <w:pPr>
        <w:numPr>
          <w:ilvl w:val="0"/>
          <w:numId w:val="8"/>
        </w:numPr>
        <w:spacing w:line="240" w:lineRule="auto"/>
        <w:ind w:left="644"/>
        <w:jc w:val="left"/>
        <w:rPr>
          <w:rFonts w:ascii="Arial Narrow" w:hAnsi="Arial Narrow"/>
          <w:szCs w:val="24"/>
        </w:rPr>
      </w:pPr>
      <w:r w:rsidRPr="00B611CA">
        <w:rPr>
          <w:rFonts w:ascii="Arial Narrow" w:hAnsi="Arial Narrow"/>
          <w:szCs w:val="24"/>
          <w:highlight w:val="yellow"/>
        </w:rPr>
        <w:t>Информационные системы и социальные структуры.</w:t>
      </w:r>
    </w:p>
    <w:p w:rsidR="003F4246" w:rsidRPr="00B611CA" w:rsidRDefault="003F4246" w:rsidP="003F4246">
      <w:pPr>
        <w:numPr>
          <w:ilvl w:val="0"/>
          <w:numId w:val="8"/>
        </w:numPr>
        <w:spacing w:line="240" w:lineRule="auto"/>
        <w:ind w:left="644"/>
        <w:jc w:val="left"/>
        <w:rPr>
          <w:rFonts w:ascii="Arial Narrow" w:hAnsi="Arial Narrow"/>
          <w:szCs w:val="24"/>
          <w:highlight w:val="yellow"/>
        </w:rPr>
      </w:pPr>
      <w:r w:rsidRPr="00B611CA">
        <w:rPr>
          <w:rFonts w:ascii="Arial Narrow" w:hAnsi="Arial Narrow"/>
          <w:szCs w:val="24"/>
          <w:highlight w:val="yellow"/>
        </w:rPr>
        <w:t xml:space="preserve">Критерии выбора способа организации работы </w:t>
      </w:r>
      <w:proofErr w:type="spellStart"/>
      <w:r w:rsidRPr="00B611CA">
        <w:rPr>
          <w:rFonts w:ascii="Arial Narrow" w:hAnsi="Arial Narrow"/>
          <w:szCs w:val="24"/>
          <w:highlight w:val="yellow"/>
        </w:rPr>
        <w:t>ИТ-отдела</w:t>
      </w:r>
      <w:proofErr w:type="spellEnd"/>
      <w:r w:rsidRPr="00B611CA">
        <w:rPr>
          <w:rFonts w:ascii="Arial Narrow" w:hAnsi="Arial Narrow"/>
          <w:szCs w:val="24"/>
          <w:highlight w:val="yellow"/>
        </w:rPr>
        <w:t xml:space="preserve">. </w:t>
      </w:r>
    </w:p>
    <w:p w:rsidR="003F4246" w:rsidRPr="00B611CA" w:rsidRDefault="003F4246" w:rsidP="003F4246">
      <w:pPr>
        <w:numPr>
          <w:ilvl w:val="0"/>
          <w:numId w:val="8"/>
        </w:numPr>
        <w:spacing w:line="240" w:lineRule="auto"/>
        <w:ind w:left="644"/>
        <w:jc w:val="left"/>
        <w:rPr>
          <w:rFonts w:ascii="Arial Narrow" w:hAnsi="Arial Narrow"/>
          <w:szCs w:val="24"/>
          <w:highlight w:val="yellow"/>
        </w:rPr>
      </w:pPr>
      <w:r w:rsidRPr="00B611CA">
        <w:rPr>
          <w:rFonts w:ascii="Arial Narrow" w:hAnsi="Arial Narrow"/>
          <w:szCs w:val="24"/>
          <w:highlight w:val="yellow"/>
        </w:rPr>
        <w:t xml:space="preserve">Матрица информационной архитектуры. </w:t>
      </w:r>
    </w:p>
    <w:p w:rsidR="003F4246" w:rsidRPr="00B611CA" w:rsidRDefault="003F4246" w:rsidP="003F4246">
      <w:pPr>
        <w:numPr>
          <w:ilvl w:val="0"/>
          <w:numId w:val="8"/>
        </w:numPr>
        <w:spacing w:line="240" w:lineRule="auto"/>
        <w:ind w:left="644"/>
        <w:jc w:val="left"/>
        <w:rPr>
          <w:rFonts w:ascii="Arial Narrow" w:hAnsi="Arial Narrow"/>
          <w:szCs w:val="24"/>
          <w:highlight w:val="yellow"/>
        </w:rPr>
      </w:pPr>
      <w:r w:rsidRPr="00B611CA">
        <w:rPr>
          <w:rFonts w:ascii="Arial Narrow" w:hAnsi="Arial Narrow"/>
          <w:szCs w:val="24"/>
          <w:highlight w:val="yellow"/>
        </w:rPr>
        <w:t xml:space="preserve">Отношения между ИС и </w:t>
      </w:r>
      <w:proofErr w:type="spellStart"/>
      <w:proofErr w:type="gramStart"/>
      <w:r w:rsidRPr="00B611CA">
        <w:rPr>
          <w:rFonts w:ascii="Arial Narrow" w:hAnsi="Arial Narrow"/>
          <w:szCs w:val="24"/>
          <w:highlight w:val="yellow"/>
        </w:rPr>
        <w:t>бизнес-системой</w:t>
      </w:r>
      <w:proofErr w:type="spellEnd"/>
      <w:proofErr w:type="gramEnd"/>
      <w:r w:rsidRPr="00B611CA">
        <w:rPr>
          <w:rFonts w:ascii="Arial Narrow" w:hAnsi="Arial Narrow"/>
          <w:szCs w:val="24"/>
          <w:highlight w:val="yellow"/>
        </w:rPr>
        <w:t xml:space="preserve">, роли ИС. </w:t>
      </w:r>
    </w:p>
    <w:p w:rsidR="003F4246" w:rsidRPr="006B4C1B" w:rsidRDefault="003F4246" w:rsidP="003F4246">
      <w:pPr>
        <w:numPr>
          <w:ilvl w:val="0"/>
          <w:numId w:val="8"/>
        </w:numPr>
        <w:spacing w:line="240" w:lineRule="auto"/>
        <w:ind w:left="644"/>
        <w:jc w:val="left"/>
        <w:rPr>
          <w:rFonts w:ascii="Arial Narrow" w:hAnsi="Arial Narrow"/>
          <w:szCs w:val="24"/>
        </w:rPr>
      </w:pPr>
      <w:proofErr w:type="spellStart"/>
      <w:r w:rsidRPr="006B4C1B">
        <w:rPr>
          <w:rFonts w:ascii="Arial Narrow" w:hAnsi="Arial Narrow"/>
          <w:szCs w:val="24"/>
        </w:rPr>
        <w:t>ИТ-отдел</w:t>
      </w:r>
      <w:proofErr w:type="spellEnd"/>
      <w:r w:rsidRPr="006B4C1B">
        <w:rPr>
          <w:rFonts w:ascii="Arial Narrow" w:hAnsi="Arial Narrow"/>
          <w:szCs w:val="24"/>
        </w:rPr>
        <w:t xml:space="preserve">: сервисный центр, гибридный центр, прибыльный центр или расходный центр. </w:t>
      </w:r>
    </w:p>
    <w:p w:rsidR="003F4246" w:rsidRPr="00312E29" w:rsidRDefault="003F4246" w:rsidP="00BE3B4A">
      <w:pPr>
        <w:rPr>
          <w:rFonts w:ascii="Calibri" w:eastAsia="Calibri" w:hAnsi="Calibri" w:cs="Times New Roman"/>
        </w:rPr>
      </w:pPr>
    </w:p>
    <w:p w:rsidR="00BE3B4A" w:rsidRPr="004F1DC6" w:rsidRDefault="00BE3B4A" w:rsidP="00BE3B4A">
      <w:pPr>
        <w:rPr>
          <w:rFonts w:eastAsia="Calibri" w:cs="Times New Roman"/>
        </w:rPr>
      </w:pPr>
    </w:p>
    <w:p w:rsidR="00BE3B4A" w:rsidRPr="004F1DC6" w:rsidRDefault="00BE3B4A" w:rsidP="00BE3B4A">
      <w:pPr>
        <w:rPr>
          <w:rFonts w:eastAsia="Calibri" w:cs="Times New Roman"/>
          <w:sz w:val="20"/>
          <w:szCs w:val="20"/>
        </w:rPr>
      </w:pPr>
      <w:r w:rsidRPr="004F1DC6">
        <w:rPr>
          <w:rFonts w:eastAsia="Calibri" w:cs="Times New Roman"/>
        </w:rPr>
        <w:t xml:space="preserve">Студент: </w:t>
      </w:r>
      <w:proofErr w:type="spellStart"/>
      <w:r w:rsidR="0036080E">
        <w:rPr>
          <w:rFonts w:cs="Times New Roman"/>
        </w:rPr>
        <w:t>Предеин</w:t>
      </w:r>
      <w:proofErr w:type="spellEnd"/>
      <w:r w:rsidR="0036080E">
        <w:rPr>
          <w:rFonts w:cs="Times New Roman"/>
        </w:rPr>
        <w:t xml:space="preserve"> А.Ю.</w:t>
      </w:r>
      <w:r w:rsidRPr="004F1DC6">
        <w:rPr>
          <w:rFonts w:eastAsia="Calibri" w:cs="Times New Roman"/>
          <w:sz w:val="20"/>
          <w:szCs w:val="20"/>
        </w:rPr>
        <w:t xml:space="preserve"> </w:t>
      </w:r>
    </w:p>
    <w:p w:rsidR="00BE3B4A" w:rsidRPr="00540FD3" w:rsidRDefault="00BE3B4A" w:rsidP="00BE3B4A">
      <w:pPr>
        <w:rPr>
          <w:rFonts w:eastAsia="Calibri" w:cs="Times New Roman"/>
        </w:rPr>
      </w:pPr>
      <w:r w:rsidRPr="004F1DC6">
        <w:rPr>
          <w:rFonts w:eastAsia="Calibri" w:cs="Times New Roman"/>
        </w:rPr>
        <w:t xml:space="preserve">Курс:  </w:t>
      </w:r>
      <w:r w:rsidRPr="00540FD3">
        <w:rPr>
          <w:rFonts w:cs="Times New Roman"/>
        </w:rPr>
        <w:t>5</w:t>
      </w:r>
    </w:p>
    <w:p w:rsidR="00BE3B4A" w:rsidRPr="004F1DC6" w:rsidRDefault="00BE3B4A" w:rsidP="00BE3B4A">
      <w:pPr>
        <w:rPr>
          <w:rFonts w:eastAsia="Calibri" w:cs="Times New Roman"/>
        </w:rPr>
      </w:pPr>
      <w:r w:rsidRPr="004F1DC6">
        <w:rPr>
          <w:rFonts w:eastAsia="Calibri" w:cs="Times New Roman"/>
        </w:rPr>
        <w:t xml:space="preserve">Направление: </w:t>
      </w:r>
      <w:r w:rsidRPr="004F1DC6">
        <w:rPr>
          <w:rFonts w:cs="Times New Roman"/>
        </w:rPr>
        <w:t xml:space="preserve">Бизнес-информатика </w:t>
      </w:r>
    </w:p>
    <w:p w:rsidR="00BE3B4A" w:rsidRPr="004F1DC6" w:rsidRDefault="00BE3B4A" w:rsidP="00BE3B4A">
      <w:pPr>
        <w:rPr>
          <w:rFonts w:eastAsia="Calibri" w:cs="Times New Roman"/>
        </w:rPr>
      </w:pPr>
      <w:r w:rsidRPr="004F1DC6">
        <w:rPr>
          <w:rFonts w:eastAsia="Calibri" w:cs="Times New Roman"/>
        </w:rPr>
        <w:t xml:space="preserve">Личное дело № </w:t>
      </w:r>
      <w:bookmarkStart w:id="0" w:name="ТекстовоеПоле4"/>
      <w:r>
        <w:rPr>
          <w:rFonts w:cs="Times New Roman"/>
        </w:rPr>
        <w:t>100</w:t>
      </w:r>
      <w:r w:rsidRPr="004F1DC6">
        <w:rPr>
          <w:rFonts w:eastAsia="Calibri" w:cs="Times New Roman"/>
        </w:rPr>
        <w:t>.</w:t>
      </w:r>
      <w:r>
        <w:rPr>
          <w:rFonts w:cs="Times New Roman"/>
        </w:rPr>
        <w:t>30</w:t>
      </w:r>
      <w:r w:rsidRPr="004F1DC6">
        <w:rPr>
          <w:rFonts w:eastAsia="Calibri" w:cs="Times New Roman"/>
        </w:rPr>
        <w:t>/</w:t>
      </w:r>
      <w:bookmarkEnd w:id="0"/>
      <w:r w:rsidR="003F4246">
        <w:rPr>
          <w:rFonts w:cs="Times New Roman"/>
        </w:rPr>
        <w:t>120151</w:t>
      </w:r>
    </w:p>
    <w:p w:rsidR="00BE3B4A" w:rsidRPr="004F1DC6" w:rsidRDefault="00BE3B4A" w:rsidP="00BE3B4A">
      <w:pPr>
        <w:rPr>
          <w:rFonts w:eastAsia="Calibri" w:cs="Times New Roman"/>
        </w:rPr>
      </w:pPr>
      <w:r w:rsidRPr="004F1DC6">
        <w:rPr>
          <w:rFonts w:eastAsia="Calibri" w:cs="Times New Roman"/>
        </w:rPr>
        <w:t xml:space="preserve">Преподаватель: </w:t>
      </w:r>
      <w:proofErr w:type="spellStart"/>
      <w:r w:rsidRPr="004F1DC6">
        <w:rPr>
          <w:rFonts w:cs="Times New Roman"/>
        </w:rPr>
        <w:t>Переверзев</w:t>
      </w:r>
      <w:proofErr w:type="spellEnd"/>
      <w:r w:rsidRPr="004F1DC6">
        <w:rPr>
          <w:rFonts w:cs="Times New Roman"/>
        </w:rPr>
        <w:t xml:space="preserve"> Павел Петрович, доктор технических наук, доцент, профессор кафедры математики и информатики</w:t>
      </w:r>
    </w:p>
    <w:p w:rsidR="003F4246" w:rsidRDefault="003F4246" w:rsidP="003F4246">
      <w:pPr>
        <w:jc w:val="center"/>
        <w:rPr>
          <w:rFonts w:ascii="Calibri" w:eastAsia="Calibri" w:hAnsi="Calibri" w:cs="Times New Roman"/>
        </w:rPr>
      </w:pPr>
    </w:p>
    <w:p w:rsidR="003F4246" w:rsidRDefault="003F4246" w:rsidP="003F4246">
      <w:pPr>
        <w:jc w:val="center"/>
        <w:rPr>
          <w:rFonts w:ascii="Calibri" w:eastAsia="Calibri" w:hAnsi="Calibri" w:cs="Times New Roman"/>
        </w:rPr>
      </w:pPr>
    </w:p>
    <w:p w:rsidR="003F4246" w:rsidRDefault="003F4246" w:rsidP="003F4246">
      <w:pPr>
        <w:jc w:val="center"/>
        <w:rPr>
          <w:rFonts w:ascii="Calibri" w:eastAsia="Calibri" w:hAnsi="Calibri" w:cs="Times New Roman"/>
        </w:rPr>
      </w:pPr>
    </w:p>
    <w:p w:rsidR="003F4246" w:rsidRDefault="003F4246" w:rsidP="003F4246">
      <w:pPr>
        <w:jc w:val="center"/>
        <w:rPr>
          <w:rFonts w:ascii="Calibri" w:eastAsia="Calibri" w:hAnsi="Calibri" w:cs="Times New Roman"/>
        </w:rPr>
      </w:pPr>
    </w:p>
    <w:p w:rsidR="003F4246" w:rsidRDefault="003F4246" w:rsidP="003F4246">
      <w:pPr>
        <w:jc w:val="center"/>
        <w:rPr>
          <w:rFonts w:ascii="Calibri" w:eastAsia="Calibri" w:hAnsi="Calibri" w:cs="Times New Roman"/>
        </w:rPr>
      </w:pPr>
    </w:p>
    <w:p w:rsidR="00BE3B4A" w:rsidRDefault="00D91F78" w:rsidP="003F4246">
      <w:pPr>
        <w:jc w:val="center"/>
        <w:rPr>
          <w:rFonts w:eastAsia="Calibri" w:cs="Times New Roman"/>
        </w:rPr>
      </w:pPr>
      <w:r>
        <w:rPr>
          <w:rFonts w:eastAsia="Calibri" w:cs="Times New Roman"/>
        </w:rPr>
        <w:t>Челябинск  2016</w:t>
      </w:r>
    </w:p>
    <w:bookmarkStart w:id="1" w:name="_Toc440048301" w:displacedByCustomXml="next"/>
    <w:sdt>
      <w:sdtPr>
        <w:id w:val="2334500"/>
        <w:docPartObj>
          <w:docPartGallery w:val="Table of Contents"/>
          <w:docPartUnique/>
        </w:docPartObj>
      </w:sdtPr>
      <w:sdtEndPr>
        <w:rPr>
          <w:rFonts w:ascii="Times New Roman" w:eastAsiaTheme="minorHAnsi" w:hAnsi="Times New Roman"/>
          <w:b w:val="0"/>
          <w:color w:val="auto"/>
        </w:rPr>
      </w:sdtEndPr>
      <w:sdtContent>
        <w:p w:rsidR="003F4246" w:rsidRDefault="003F4246">
          <w:pPr>
            <w:pStyle w:val="ac"/>
          </w:pPr>
          <w:r>
            <w:t>Оглавление</w:t>
          </w:r>
        </w:p>
        <w:p w:rsidR="003F4246" w:rsidRDefault="003F4246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bCs/>
              <w:noProof/>
              <w:sz w:val="22"/>
              <w:szCs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440808105" w:history="1">
            <w:r w:rsidRPr="005E0B74">
              <w:rPr>
                <w:rStyle w:val="a4"/>
                <w:noProof/>
              </w:rPr>
              <w:t>Информационные системы: индивидуальные, коллективные, организационные и межорганизационные.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_Toc440808105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F4246" w:rsidRDefault="003F4246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bCs/>
              <w:noProof/>
              <w:sz w:val="22"/>
              <w:szCs w:val="22"/>
              <w:lang w:eastAsia="ru-RU"/>
            </w:rPr>
          </w:pPr>
          <w:hyperlink w:anchor="_Toc440808106" w:history="1">
            <w:r w:rsidRPr="005E0B74">
              <w:rPr>
                <w:rStyle w:val="a4"/>
                <w:noProof/>
              </w:rPr>
              <w:t>ИС и принятие решений; зависимость от типа решения (структурированные, полуструктурированные, неструктурированные).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_Toc440808106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F4246" w:rsidRDefault="003F4246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bCs/>
              <w:noProof/>
              <w:sz w:val="22"/>
              <w:szCs w:val="22"/>
              <w:lang w:eastAsia="ru-RU"/>
            </w:rPr>
          </w:pPr>
          <w:hyperlink w:anchor="_Toc440808107" w:history="1">
            <w:r w:rsidRPr="005E0B74">
              <w:rPr>
                <w:rStyle w:val="a4"/>
                <w:noProof/>
              </w:rPr>
              <w:t>Информационные системы и их вклад в добавленную стоимость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_Toc440808107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F4246" w:rsidRDefault="003F4246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bCs/>
              <w:noProof/>
              <w:sz w:val="22"/>
              <w:szCs w:val="22"/>
              <w:lang w:eastAsia="ru-RU"/>
            </w:rPr>
          </w:pPr>
          <w:hyperlink w:anchor="_Toc440808108" w:history="1">
            <w:r w:rsidRPr="005E0B74">
              <w:rPr>
                <w:rStyle w:val="a4"/>
                <w:noProof/>
              </w:rPr>
              <w:t>Влияние ИС на изменение принципов принятия решений в организации.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_Toc440808108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F4246" w:rsidRDefault="003F4246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bCs/>
              <w:noProof/>
              <w:sz w:val="22"/>
              <w:szCs w:val="22"/>
              <w:lang w:eastAsia="ru-RU"/>
            </w:rPr>
          </w:pPr>
          <w:hyperlink w:anchor="_Toc440808109" w:history="1">
            <w:r w:rsidRPr="005E0B74">
              <w:rPr>
                <w:rStyle w:val="a4"/>
                <w:noProof/>
              </w:rPr>
              <w:t>Взаимозависимость технологий от организационных требований: альтернативные модели – детерминизм, социальный выбор и взаимодействие.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_Toc440808109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F4246" w:rsidRDefault="003F4246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bCs/>
              <w:noProof/>
              <w:sz w:val="22"/>
              <w:szCs w:val="22"/>
              <w:lang w:eastAsia="ru-RU"/>
            </w:rPr>
          </w:pPr>
          <w:hyperlink w:anchor="_Toc440808110" w:history="1">
            <w:r w:rsidRPr="005E0B74">
              <w:rPr>
                <w:rStyle w:val="a4"/>
                <w:noProof/>
              </w:rPr>
              <w:t>Список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_Toc440808110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F4246" w:rsidRDefault="003F4246">
          <w:r>
            <w:fldChar w:fldCharType="end"/>
          </w:r>
        </w:p>
      </w:sdtContent>
    </w:sdt>
    <w:p w:rsidR="003F4246" w:rsidRDefault="003F4246" w:rsidP="003F4246">
      <w:pPr>
        <w:pStyle w:val="1"/>
      </w:pPr>
      <w:bookmarkStart w:id="2" w:name="_Toc440048306"/>
      <w:bookmarkStart w:id="3" w:name="_Toc440808110"/>
      <w:bookmarkEnd w:id="1"/>
      <w:r w:rsidRPr="003F4246">
        <w:lastRenderedPageBreak/>
        <w:t>Информационные</w:t>
      </w:r>
      <w:r>
        <w:t xml:space="preserve"> системы и социальные структуры</w:t>
      </w:r>
    </w:p>
    <w:p w:rsidR="003F4246" w:rsidRDefault="003F4246" w:rsidP="003F4246"/>
    <w:p w:rsidR="003F4246" w:rsidRPr="003F4246" w:rsidRDefault="003F4246" w:rsidP="003F4246"/>
    <w:p w:rsidR="00D1742B" w:rsidRPr="007243F5" w:rsidRDefault="00D1742B" w:rsidP="000D0E08">
      <w:pPr>
        <w:pStyle w:val="1"/>
      </w:pPr>
      <w:r>
        <w:lastRenderedPageBreak/>
        <w:t>Список источников</w:t>
      </w:r>
      <w:bookmarkEnd w:id="2"/>
      <w:bookmarkEnd w:id="3"/>
    </w:p>
    <w:p w:rsidR="00381C9D" w:rsidRPr="00D1742B" w:rsidRDefault="00381C9D" w:rsidP="007243F5">
      <w:pPr>
        <w:ind w:firstLine="0"/>
      </w:pPr>
    </w:p>
    <w:sectPr w:rsidR="00381C9D" w:rsidRPr="00D1742B" w:rsidSect="00E8101C">
      <w:footerReference w:type="default" r:id="rId8"/>
      <w:endnotePr>
        <w:numFmt w:val="decimal"/>
      </w:endnotePr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24752" w:rsidRDefault="00C24752" w:rsidP="00BE3B4A">
      <w:pPr>
        <w:spacing w:line="240" w:lineRule="auto"/>
      </w:pPr>
      <w:r>
        <w:separator/>
      </w:r>
    </w:p>
  </w:endnote>
  <w:endnote w:type="continuationSeparator" w:id="0">
    <w:p w:rsidR="00C24752" w:rsidRDefault="00C24752" w:rsidP="00BE3B4A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6866189"/>
      <w:docPartObj>
        <w:docPartGallery w:val="Page Numbers (Bottom of Page)"/>
        <w:docPartUnique/>
      </w:docPartObj>
    </w:sdtPr>
    <w:sdtContent>
      <w:p w:rsidR="00C01FEE" w:rsidRDefault="00AF6651">
        <w:pPr>
          <w:pStyle w:val="aa"/>
          <w:jc w:val="center"/>
        </w:pPr>
        <w:fldSimple w:instr=" PAGE   \* MERGEFORMAT ">
          <w:r w:rsidR="003A1236">
            <w:rPr>
              <w:noProof/>
            </w:rPr>
            <w:t>2</w:t>
          </w:r>
        </w:fldSimple>
      </w:p>
    </w:sdtContent>
  </w:sdt>
  <w:p w:rsidR="00C01FEE" w:rsidRDefault="00C01FEE">
    <w:pPr>
      <w:pStyle w:val="aa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24752" w:rsidRDefault="00C24752" w:rsidP="00BE3B4A">
      <w:pPr>
        <w:spacing w:line="240" w:lineRule="auto"/>
      </w:pPr>
      <w:r>
        <w:separator/>
      </w:r>
    </w:p>
  </w:footnote>
  <w:footnote w:type="continuationSeparator" w:id="0">
    <w:p w:rsidR="00C24752" w:rsidRDefault="00C24752" w:rsidP="00BE3B4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B64C28"/>
    <w:multiLevelType w:val="multilevel"/>
    <w:tmpl w:val="C6F41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9176E1A"/>
    <w:multiLevelType w:val="hybridMultilevel"/>
    <w:tmpl w:val="73CCE75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>
    <w:nsid w:val="1D38281D"/>
    <w:multiLevelType w:val="hybridMultilevel"/>
    <w:tmpl w:val="41782D6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0F757A4"/>
    <w:multiLevelType w:val="hybridMultilevel"/>
    <w:tmpl w:val="AA8A2352"/>
    <w:lvl w:ilvl="0" w:tplc="C8423A5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>
    <w:nsid w:val="367329CF"/>
    <w:multiLevelType w:val="multilevel"/>
    <w:tmpl w:val="4614C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E18569A"/>
    <w:multiLevelType w:val="hybridMultilevel"/>
    <w:tmpl w:val="47063AC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03D2DB1"/>
    <w:multiLevelType w:val="hybridMultilevel"/>
    <w:tmpl w:val="2BC464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29D426D"/>
    <w:multiLevelType w:val="hybridMultilevel"/>
    <w:tmpl w:val="0E74C5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389308A"/>
    <w:multiLevelType w:val="multilevel"/>
    <w:tmpl w:val="D76A9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4AD73B7"/>
    <w:multiLevelType w:val="multilevel"/>
    <w:tmpl w:val="0FEE9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7CA571A"/>
    <w:multiLevelType w:val="hybridMultilevel"/>
    <w:tmpl w:val="B07056A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1E437CA"/>
    <w:multiLevelType w:val="multilevel"/>
    <w:tmpl w:val="005E5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16F0DB2"/>
    <w:multiLevelType w:val="hybridMultilevel"/>
    <w:tmpl w:val="1290A4F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>
    <w:nsid w:val="737E7080"/>
    <w:multiLevelType w:val="hybridMultilevel"/>
    <w:tmpl w:val="8B30509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7C760C4F"/>
    <w:multiLevelType w:val="multilevel"/>
    <w:tmpl w:val="E8FA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1"/>
  </w:num>
  <w:num w:numId="3">
    <w:abstractNumId w:val="2"/>
  </w:num>
  <w:num w:numId="4">
    <w:abstractNumId w:val="7"/>
  </w:num>
  <w:num w:numId="5">
    <w:abstractNumId w:val="6"/>
  </w:num>
  <w:num w:numId="6">
    <w:abstractNumId w:val="10"/>
  </w:num>
  <w:num w:numId="7">
    <w:abstractNumId w:val="1"/>
  </w:num>
  <w:num w:numId="8">
    <w:abstractNumId w:val="5"/>
  </w:num>
  <w:num w:numId="9">
    <w:abstractNumId w:val="13"/>
  </w:num>
  <w:num w:numId="10">
    <w:abstractNumId w:val="12"/>
  </w:num>
  <w:num w:numId="11">
    <w:abstractNumId w:val="14"/>
  </w:num>
  <w:num w:numId="12">
    <w:abstractNumId w:val="8"/>
  </w:num>
  <w:num w:numId="13">
    <w:abstractNumId w:val="9"/>
  </w:num>
  <w:num w:numId="14">
    <w:abstractNumId w:val="3"/>
  </w:num>
  <w:num w:numId="1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drawingGridHorizontalSpacing w:val="140"/>
  <w:displayHorizontalDrawingGridEvery w:val="2"/>
  <w:characterSpacingControl w:val="doNotCompress"/>
  <w:footnotePr>
    <w:footnote w:id="-1"/>
    <w:footnote w:id="0"/>
  </w:footnotePr>
  <w:endnotePr>
    <w:numFmt w:val="decimal"/>
    <w:endnote w:id="-1"/>
    <w:endnote w:id="0"/>
  </w:endnotePr>
  <w:compat/>
  <w:rsids>
    <w:rsidRoot w:val="0004237C"/>
    <w:rsid w:val="0004237C"/>
    <w:rsid w:val="00046320"/>
    <w:rsid w:val="0005798F"/>
    <w:rsid w:val="00062802"/>
    <w:rsid w:val="00067B31"/>
    <w:rsid w:val="000C7173"/>
    <w:rsid w:val="000D0E08"/>
    <w:rsid w:val="000E7550"/>
    <w:rsid w:val="00113C60"/>
    <w:rsid w:val="00146101"/>
    <w:rsid w:val="001510C2"/>
    <w:rsid w:val="00154129"/>
    <w:rsid w:val="001902B1"/>
    <w:rsid w:val="001A1023"/>
    <w:rsid w:val="001A16AB"/>
    <w:rsid w:val="001B7F36"/>
    <w:rsid w:val="001D44D8"/>
    <w:rsid w:val="001E6CFD"/>
    <w:rsid w:val="002001D5"/>
    <w:rsid w:val="00245B4B"/>
    <w:rsid w:val="00246AA8"/>
    <w:rsid w:val="00254C84"/>
    <w:rsid w:val="0026256C"/>
    <w:rsid w:val="00275D69"/>
    <w:rsid w:val="00276E73"/>
    <w:rsid w:val="00305B1D"/>
    <w:rsid w:val="00312E29"/>
    <w:rsid w:val="0036080E"/>
    <w:rsid w:val="00365957"/>
    <w:rsid w:val="00366EB4"/>
    <w:rsid w:val="00381C9D"/>
    <w:rsid w:val="00383E27"/>
    <w:rsid w:val="003A1236"/>
    <w:rsid w:val="003B57AC"/>
    <w:rsid w:val="003D36FC"/>
    <w:rsid w:val="003D379B"/>
    <w:rsid w:val="003F109A"/>
    <w:rsid w:val="003F187E"/>
    <w:rsid w:val="003F4246"/>
    <w:rsid w:val="003F7AD6"/>
    <w:rsid w:val="00463961"/>
    <w:rsid w:val="0049071A"/>
    <w:rsid w:val="004C075F"/>
    <w:rsid w:val="004E1339"/>
    <w:rsid w:val="00540FD3"/>
    <w:rsid w:val="00571045"/>
    <w:rsid w:val="005770DF"/>
    <w:rsid w:val="0058386F"/>
    <w:rsid w:val="0059337B"/>
    <w:rsid w:val="005A2F6F"/>
    <w:rsid w:val="005A5CF2"/>
    <w:rsid w:val="005B0091"/>
    <w:rsid w:val="006464E9"/>
    <w:rsid w:val="006A3C6E"/>
    <w:rsid w:val="00722C4E"/>
    <w:rsid w:val="007243F5"/>
    <w:rsid w:val="007607E5"/>
    <w:rsid w:val="007A1A8A"/>
    <w:rsid w:val="007D4B99"/>
    <w:rsid w:val="008A78E1"/>
    <w:rsid w:val="008B33A0"/>
    <w:rsid w:val="00917181"/>
    <w:rsid w:val="00941F24"/>
    <w:rsid w:val="009478BF"/>
    <w:rsid w:val="00987E40"/>
    <w:rsid w:val="009C7689"/>
    <w:rsid w:val="009F68BC"/>
    <w:rsid w:val="00A070CC"/>
    <w:rsid w:val="00A12418"/>
    <w:rsid w:val="00A144BD"/>
    <w:rsid w:val="00A23105"/>
    <w:rsid w:val="00A30E4E"/>
    <w:rsid w:val="00A3128B"/>
    <w:rsid w:val="00A65529"/>
    <w:rsid w:val="00A773FF"/>
    <w:rsid w:val="00A868C4"/>
    <w:rsid w:val="00AA5F6C"/>
    <w:rsid w:val="00AF4F8A"/>
    <w:rsid w:val="00AF6651"/>
    <w:rsid w:val="00B5126E"/>
    <w:rsid w:val="00B52611"/>
    <w:rsid w:val="00B75CE7"/>
    <w:rsid w:val="00BB6B7B"/>
    <w:rsid w:val="00BC176C"/>
    <w:rsid w:val="00BC7A28"/>
    <w:rsid w:val="00BE3B4A"/>
    <w:rsid w:val="00BF7EAB"/>
    <w:rsid w:val="00C01FEE"/>
    <w:rsid w:val="00C13269"/>
    <w:rsid w:val="00C24752"/>
    <w:rsid w:val="00C45750"/>
    <w:rsid w:val="00C61B5E"/>
    <w:rsid w:val="00C61E55"/>
    <w:rsid w:val="00C64CBE"/>
    <w:rsid w:val="00CD322F"/>
    <w:rsid w:val="00D04147"/>
    <w:rsid w:val="00D1742B"/>
    <w:rsid w:val="00D40041"/>
    <w:rsid w:val="00D73F75"/>
    <w:rsid w:val="00D91F78"/>
    <w:rsid w:val="00E02CD1"/>
    <w:rsid w:val="00E223A3"/>
    <w:rsid w:val="00E6516A"/>
    <w:rsid w:val="00E8101C"/>
    <w:rsid w:val="00EB1CD9"/>
    <w:rsid w:val="00EF451F"/>
    <w:rsid w:val="00F1679E"/>
    <w:rsid w:val="00F16B96"/>
    <w:rsid w:val="00F25170"/>
    <w:rsid w:val="00F43EA8"/>
    <w:rsid w:val="00FA537F"/>
    <w:rsid w:val="00FB34C4"/>
    <w:rsid w:val="00FB3E64"/>
    <w:rsid w:val="00FB781C"/>
    <w:rsid w:val="00FC2EE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HAnsi" w:hAnsi="Times New Roman" w:cstheme="majorBidi"/>
        <w:sz w:val="28"/>
        <w:szCs w:val="28"/>
        <w:lang w:val="ru-RU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243F5"/>
  </w:style>
  <w:style w:type="paragraph" w:styleId="1">
    <w:name w:val="heading 1"/>
    <w:basedOn w:val="a"/>
    <w:next w:val="a"/>
    <w:link w:val="10"/>
    <w:autoRedefine/>
    <w:uiPriority w:val="9"/>
    <w:qFormat/>
    <w:rsid w:val="000D0E08"/>
    <w:pPr>
      <w:keepNext/>
      <w:keepLines/>
      <w:pageBreakBefore/>
      <w:outlineLvl w:val="0"/>
    </w:pPr>
    <w:rPr>
      <w:rFonts w:eastAsiaTheme="majorEastAsia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E6516A"/>
    <w:pPr>
      <w:keepNext/>
      <w:keepLines/>
      <w:outlineLvl w:val="1"/>
    </w:pPr>
    <w:rPr>
      <w:rFonts w:eastAsiaTheme="majorEastAsia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381C9D"/>
    <w:rPr>
      <w:b/>
      <w:bCs/>
    </w:rPr>
  </w:style>
  <w:style w:type="character" w:styleId="a4">
    <w:name w:val="Hyperlink"/>
    <w:basedOn w:val="a0"/>
    <w:uiPriority w:val="99"/>
    <w:unhideWhenUsed/>
    <w:rsid w:val="00381C9D"/>
    <w:rPr>
      <w:color w:val="0000FF"/>
      <w:u w:val="single"/>
    </w:rPr>
  </w:style>
  <w:style w:type="paragraph" w:styleId="a5">
    <w:name w:val="Balloon Text"/>
    <w:basedOn w:val="a"/>
    <w:link w:val="a6"/>
    <w:uiPriority w:val="99"/>
    <w:semiHidden/>
    <w:unhideWhenUsed/>
    <w:rsid w:val="00E6516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E6516A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0D0E08"/>
    <w:rPr>
      <w:rFonts w:eastAsiaTheme="majorEastAsia"/>
    </w:rPr>
  </w:style>
  <w:style w:type="character" w:customStyle="1" w:styleId="20">
    <w:name w:val="Заголовок 2 Знак"/>
    <w:basedOn w:val="a0"/>
    <w:link w:val="2"/>
    <w:uiPriority w:val="9"/>
    <w:rsid w:val="00E6516A"/>
    <w:rPr>
      <w:rFonts w:ascii="Times New Roman" w:eastAsiaTheme="majorEastAsia" w:hAnsi="Times New Roman" w:cstheme="majorBidi"/>
      <w:bCs/>
      <w:sz w:val="28"/>
      <w:szCs w:val="26"/>
    </w:rPr>
  </w:style>
  <w:style w:type="paragraph" w:styleId="a7">
    <w:name w:val="List Paragraph"/>
    <w:basedOn w:val="a"/>
    <w:uiPriority w:val="34"/>
    <w:qFormat/>
    <w:rsid w:val="00E6516A"/>
    <w:pPr>
      <w:ind w:left="720"/>
      <w:contextualSpacing/>
    </w:pPr>
  </w:style>
  <w:style w:type="paragraph" w:styleId="a8">
    <w:name w:val="header"/>
    <w:basedOn w:val="a"/>
    <w:link w:val="a9"/>
    <w:uiPriority w:val="99"/>
    <w:semiHidden/>
    <w:unhideWhenUsed/>
    <w:rsid w:val="00BE3B4A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semiHidden/>
    <w:rsid w:val="00BE3B4A"/>
    <w:rPr>
      <w:rFonts w:ascii="Times New Roman" w:hAnsi="Times New Roman"/>
      <w:sz w:val="28"/>
    </w:rPr>
  </w:style>
  <w:style w:type="paragraph" w:styleId="aa">
    <w:name w:val="footer"/>
    <w:basedOn w:val="a"/>
    <w:link w:val="ab"/>
    <w:uiPriority w:val="99"/>
    <w:unhideWhenUsed/>
    <w:rsid w:val="00BE3B4A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BE3B4A"/>
    <w:rPr>
      <w:rFonts w:ascii="Times New Roman" w:hAnsi="Times New Roman"/>
      <w:sz w:val="28"/>
    </w:rPr>
  </w:style>
  <w:style w:type="paragraph" w:styleId="ac">
    <w:name w:val="TOC Heading"/>
    <w:basedOn w:val="1"/>
    <w:next w:val="a"/>
    <w:uiPriority w:val="39"/>
    <w:unhideWhenUsed/>
    <w:qFormat/>
    <w:rsid w:val="00305B1D"/>
    <w:pPr>
      <w:pageBreakBefore w:val="0"/>
      <w:spacing w:before="480" w:line="276" w:lineRule="auto"/>
      <w:ind w:firstLine="0"/>
      <w:jc w:val="left"/>
      <w:outlineLvl w:val="9"/>
    </w:pPr>
    <w:rPr>
      <w:rFonts w:asciiTheme="majorHAnsi" w:hAnsiTheme="majorHAnsi"/>
      <w:b/>
      <w:color w:val="365F91" w:themeColor="accent1" w:themeShade="BF"/>
    </w:rPr>
  </w:style>
  <w:style w:type="paragraph" w:styleId="11">
    <w:name w:val="toc 1"/>
    <w:basedOn w:val="a"/>
    <w:next w:val="a"/>
    <w:autoRedefine/>
    <w:uiPriority w:val="39"/>
    <w:unhideWhenUsed/>
    <w:rsid w:val="00305B1D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305B1D"/>
    <w:pPr>
      <w:spacing w:after="100"/>
      <w:ind w:left="280"/>
    </w:pPr>
  </w:style>
  <w:style w:type="character" w:customStyle="1" w:styleId="apple-converted-space">
    <w:name w:val="apple-converted-space"/>
    <w:basedOn w:val="a0"/>
    <w:rsid w:val="007243F5"/>
  </w:style>
  <w:style w:type="paragraph" w:styleId="ad">
    <w:name w:val="Normal (Web)"/>
    <w:basedOn w:val="a"/>
    <w:uiPriority w:val="99"/>
    <w:unhideWhenUsed/>
    <w:rsid w:val="007243F5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styleId="ae">
    <w:name w:val="endnote text"/>
    <w:basedOn w:val="a"/>
    <w:link w:val="af"/>
    <w:uiPriority w:val="99"/>
    <w:semiHidden/>
    <w:unhideWhenUsed/>
    <w:rsid w:val="007243F5"/>
    <w:pPr>
      <w:spacing w:line="240" w:lineRule="auto"/>
      <w:ind w:firstLine="0"/>
      <w:jc w:val="left"/>
    </w:pPr>
    <w:rPr>
      <w:rFonts w:ascii="Calibri" w:eastAsia="Calibri" w:hAnsi="Calibri" w:cs="Times New Roman"/>
      <w:sz w:val="20"/>
      <w:szCs w:val="20"/>
    </w:rPr>
  </w:style>
  <w:style w:type="character" w:customStyle="1" w:styleId="af">
    <w:name w:val="Текст концевой сноски Знак"/>
    <w:basedOn w:val="a0"/>
    <w:link w:val="ae"/>
    <w:uiPriority w:val="99"/>
    <w:semiHidden/>
    <w:rsid w:val="007243F5"/>
    <w:rPr>
      <w:rFonts w:ascii="Calibri" w:eastAsia="Calibri" w:hAnsi="Calibri" w:cs="Times New Roman"/>
      <w:sz w:val="20"/>
      <w:szCs w:val="20"/>
    </w:rPr>
  </w:style>
  <w:style w:type="character" w:styleId="af0">
    <w:name w:val="endnote reference"/>
    <w:basedOn w:val="a0"/>
    <w:uiPriority w:val="99"/>
    <w:semiHidden/>
    <w:unhideWhenUsed/>
    <w:rsid w:val="007243F5"/>
    <w:rPr>
      <w:vertAlign w:val="superscript"/>
    </w:rPr>
  </w:style>
  <w:style w:type="character" w:styleId="af1">
    <w:name w:val="Emphasis"/>
    <w:basedOn w:val="a0"/>
    <w:uiPriority w:val="20"/>
    <w:qFormat/>
    <w:rsid w:val="001510C2"/>
    <w:rPr>
      <w:i/>
      <w:iCs/>
    </w:rPr>
  </w:style>
  <w:style w:type="paragraph" w:styleId="af2">
    <w:name w:val="No Spacing"/>
    <w:uiPriority w:val="1"/>
    <w:qFormat/>
    <w:rsid w:val="00D91F78"/>
    <w:pPr>
      <w:spacing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469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1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2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73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09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01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53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98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071812">
          <w:blockQuote w:val="1"/>
          <w:marLeft w:val="36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618665">
          <w:blockQuote w:val="1"/>
          <w:marLeft w:val="36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855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39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90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16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06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1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56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D32E332-4872-4C6E-A66A-859B31C127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4</Pages>
  <Words>254</Words>
  <Characters>1451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TemnikovAV</dc:creator>
  <cp:lastModifiedBy>user</cp:lastModifiedBy>
  <cp:revision>10</cp:revision>
  <dcterms:created xsi:type="dcterms:W3CDTF">2016-01-07T15:49:00Z</dcterms:created>
  <dcterms:modified xsi:type="dcterms:W3CDTF">2016-01-17T14:07:00Z</dcterms:modified>
</cp:coreProperties>
</file>