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word/diagrams/quickStyle1.xml" ContentType="application/vnd.openxmlformats-officedocument.drawingml.diagramStyle+xml"/>
  <Override PartName="/customXml/itemProps1.xml" ContentType="application/vnd.openxmlformats-officedocument.customXmlProperties+xml"/>
  <Override PartName="/word/diagrams/data1.xml" ContentType="application/vnd.openxmlformats-officedocument.drawingml.diagramData+xml"/>
  <Default Extension="jpeg" ContentType="image/jpeg"/>
  <Override PartName="/word/diagrams/colors1.xml" ContentType="application/vnd.openxmlformats-officedocument.drawingml.diagramColor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iagrams/layout1.xml" ContentType="application/vnd.openxmlformats-officedocument.drawingml.diagramLayou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0609" w:rsidRPr="004A7FEE" w:rsidRDefault="003B2C26" w:rsidP="00040609">
      <w:pPr>
        <w:ind w:left="180"/>
        <w:jc w:val="center"/>
        <w:rPr>
          <w:sz w:val="24"/>
        </w:rPr>
      </w:pPr>
      <w:r>
        <w:rPr>
          <w:sz w:val="24"/>
        </w:rPr>
        <w:t>Ф</w:t>
      </w:r>
      <w:r w:rsidR="00040609" w:rsidRPr="004A7FEE">
        <w:rPr>
          <w:sz w:val="24"/>
        </w:rPr>
        <w:t>едеральное государственное образовательное бюджетное учреждение</w:t>
      </w:r>
    </w:p>
    <w:p w:rsidR="00040609" w:rsidRPr="004A7FEE" w:rsidRDefault="00040609" w:rsidP="00040609">
      <w:pPr>
        <w:jc w:val="center"/>
        <w:rPr>
          <w:sz w:val="24"/>
        </w:rPr>
      </w:pPr>
      <w:r w:rsidRPr="004A7FEE">
        <w:rPr>
          <w:sz w:val="24"/>
        </w:rPr>
        <w:t>высшего профессионального образования</w:t>
      </w:r>
    </w:p>
    <w:p w:rsidR="00040609" w:rsidRPr="004A7FEE" w:rsidRDefault="00040609" w:rsidP="00040609">
      <w:pPr>
        <w:jc w:val="center"/>
        <w:rPr>
          <w:b w:val="0"/>
          <w:sz w:val="24"/>
        </w:rPr>
      </w:pPr>
      <w:r w:rsidRPr="004A7FEE">
        <w:rPr>
          <w:b w:val="0"/>
          <w:sz w:val="24"/>
        </w:rPr>
        <w:t>«Финансовый университет при Правительстве Российской Федерации»</w:t>
      </w:r>
    </w:p>
    <w:p w:rsidR="00040609" w:rsidRPr="004A7FEE" w:rsidRDefault="00040609" w:rsidP="00040609">
      <w:pPr>
        <w:jc w:val="center"/>
        <w:rPr>
          <w:b w:val="0"/>
          <w:sz w:val="24"/>
        </w:rPr>
      </w:pPr>
      <w:r w:rsidRPr="004A7FEE">
        <w:rPr>
          <w:b w:val="0"/>
          <w:sz w:val="24"/>
        </w:rPr>
        <w:t>(Финансовый университет)</w:t>
      </w:r>
    </w:p>
    <w:p w:rsidR="00040609" w:rsidRPr="004A7FEE" w:rsidRDefault="00040609" w:rsidP="00040609">
      <w:pPr>
        <w:jc w:val="center"/>
        <w:rPr>
          <w:b w:val="0"/>
          <w:szCs w:val="28"/>
        </w:rPr>
      </w:pPr>
      <w:r w:rsidRPr="004A7FEE">
        <w:rPr>
          <w:sz w:val="24"/>
        </w:rPr>
        <w:t>Челябинский филиал Финуниверситета</w:t>
      </w:r>
    </w:p>
    <w:p w:rsidR="00040609" w:rsidRPr="004A7FEE" w:rsidRDefault="007050D7" w:rsidP="00040609">
      <w:pPr>
        <w:jc w:val="center"/>
        <w:rPr>
          <w:b w:val="0"/>
          <w:sz w:val="24"/>
        </w:rPr>
      </w:pPr>
      <w:r>
        <w:rPr>
          <w:noProof/>
        </w:rPr>
        <w:drawing>
          <wp:anchor distT="0" distB="0" distL="114300" distR="114300" simplePos="0" relativeHeight="251655168" behindDoc="0" locked="0" layoutInCell="1" allowOverlap="1">
            <wp:simplePos x="0" y="0"/>
            <wp:positionH relativeFrom="column">
              <wp:posOffset>2392045</wp:posOffset>
            </wp:positionH>
            <wp:positionV relativeFrom="paragraph">
              <wp:posOffset>85090</wp:posOffset>
            </wp:positionV>
            <wp:extent cx="1809115" cy="1809115"/>
            <wp:effectExtent l="0" t="0" r="635" b="635"/>
            <wp:wrapNone/>
            <wp:docPr id="26" name="Рисунок 4" descr="logo_FU_final_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 descr="logo_FU_final_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115" cy="180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040609" w:rsidRPr="004A7FEE" w:rsidRDefault="00040609" w:rsidP="00040609">
      <w:pPr>
        <w:jc w:val="center"/>
        <w:rPr>
          <w:b w:val="0"/>
          <w:sz w:val="24"/>
        </w:rPr>
      </w:pPr>
    </w:p>
    <w:p w:rsidR="00040609" w:rsidRPr="004A7FEE" w:rsidRDefault="00040609" w:rsidP="00040609">
      <w:pPr>
        <w:jc w:val="center"/>
        <w:rPr>
          <w:b w:val="0"/>
          <w:sz w:val="24"/>
        </w:rPr>
      </w:pPr>
    </w:p>
    <w:p w:rsidR="00040609" w:rsidRPr="004A7FEE" w:rsidRDefault="00040609" w:rsidP="00040609">
      <w:pPr>
        <w:jc w:val="center"/>
        <w:rPr>
          <w:b w:val="0"/>
          <w:sz w:val="24"/>
        </w:rPr>
      </w:pPr>
    </w:p>
    <w:p w:rsidR="00040609" w:rsidRPr="004A7FEE" w:rsidRDefault="00040609" w:rsidP="00040609">
      <w:pPr>
        <w:jc w:val="center"/>
        <w:rPr>
          <w:b w:val="0"/>
          <w:sz w:val="24"/>
        </w:rPr>
      </w:pPr>
    </w:p>
    <w:p w:rsidR="00040609" w:rsidRPr="004A7FEE" w:rsidRDefault="00040609" w:rsidP="00040609">
      <w:pPr>
        <w:jc w:val="center"/>
        <w:rPr>
          <w:b w:val="0"/>
          <w:sz w:val="24"/>
        </w:rPr>
      </w:pPr>
    </w:p>
    <w:p w:rsidR="00040609" w:rsidRPr="00082300" w:rsidRDefault="00040609" w:rsidP="00040609">
      <w:pPr>
        <w:jc w:val="center"/>
        <w:rPr>
          <w:szCs w:val="28"/>
        </w:rPr>
      </w:pPr>
    </w:p>
    <w:p w:rsidR="00040609" w:rsidRDefault="00040609" w:rsidP="00040609">
      <w:pPr>
        <w:jc w:val="center"/>
        <w:rPr>
          <w:b w:val="0"/>
          <w:szCs w:val="28"/>
        </w:rPr>
      </w:pPr>
    </w:p>
    <w:p w:rsidR="00040609" w:rsidRPr="00082300" w:rsidRDefault="00040609" w:rsidP="00040609">
      <w:pPr>
        <w:jc w:val="center"/>
        <w:rPr>
          <w:b w:val="0"/>
          <w:szCs w:val="28"/>
        </w:rPr>
      </w:pPr>
      <w:r>
        <w:rPr>
          <w:b w:val="0"/>
          <w:szCs w:val="28"/>
        </w:rPr>
        <w:t>.П.Переверзев</w:t>
      </w:r>
    </w:p>
    <w:p w:rsidR="00040609" w:rsidRPr="00082300" w:rsidRDefault="00040609" w:rsidP="00040609">
      <w:pPr>
        <w:jc w:val="center"/>
        <w:rPr>
          <w:szCs w:val="28"/>
        </w:rPr>
      </w:pPr>
    </w:p>
    <w:p w:rsidR="00040609" w:rsidRPr="00082300" w:rsidRDefault="00040609" w:rsidP="00040609">
      <w:pPr>
        <w:jc w:val="center"/>
        <w:rPr>
          <w:szCs w:val="28"/>
        </w:rPr>
      </w:pPr>
    </w:p>
    <w:p w:rsidR="00B21C71" w:rsidRPr="00CD25FA" w:rsidRDefault="00B21C71" w:rsidP="00040609">
      <w:pPr>
        <w:autoSpaceDE w:val="0"/>
        <w:autoSpaceDN w:val="0"/>
        <w:adjustRightInd w:val="0"/>
        <w:jc w:val="center"/>
        <w:rPr>
          <w:sz w:val="40"/>
          <w:szCs w:val="40"/>
        </w:rPr>
      </w:pPr>
      <w:r w:rsidRPr="00CD25FA">
        <w:rPr>
          <w:sz w:val="40"/>
          <w:szCs w:val="40"/>
        </w:rPr>
        <w:t>П.П.Переверзев</w:t>
      </w:r>
    </w:p>
    <w:p w:rsidR="00B21C71" w:rsidRDefault="00B21C71" w:rsidP="00040609">
      <w:pPr>
        <w:autoSpaceDE w:val="0"/>
        <w:autoSpaceDN w:val="0"/>
        <w:adjustRightInd w:val="0"/>
        <w:jc w:val="center"/>
        <w:rPr>
          <w:b w:val="0"/>
          <w:sz w:val="40"/>
          <w:szCs w:val="40"/>
        </w:rPr>
      </w:pPr>
    </w:p>
    <w:p w:rsidR="003B2C26" w:rsidRDefault="003B2C26" w:rsidP="003B2C26">
      <w:pPr>
        <w:autoSpaceDE w:val="0"/>
        <w:autoSpaceDN w:val="0"/>
        <w:adjustRightInd w:val="0"/>
        <w:jc w:val="center"/>
        <w:rPr>
          <w:caps/>
          <w:sz w:val="40"/>
          <w:szCs w:val="40"/>
        </w:rPr>
      </w:pPr>
      <w:r>
        <w:rPr>
          <w:caps/>
          <w:sz w:val="40"/>
          <w:szCs w:val="40"/>
        </w:rPr>
        <w:t xml:space="preserve">ИНФОРМАЦИОННАЯ СИСТЕМА И </w:t>
      </w:r>
    </w:p>
    <w:p w:rsidR="00040609" w:rsidRPr="00B21C71" w:rsidRDefault="003B2C26" w:rsidP="003B2C26">
      <w:pPr>
        <w:autoSpaceDE w:val="0"/>
        <w:autoSpaceDN w:val="0"/>
        <w:adjustRightInd w:val="0"/>
        <w:jc w:val="center"/>
        <w:rPr>
          <w:caps/>
          <w:sz w:val="40"/>
          <w:szCs w:val="40"/>
        </w:rPr>
      </w:pPr>
      <w:r>
        <w:rPr>
          <w:caps/>
          <w:sz w:val="40"/>
          <w:szCs w:val="40"/>
        </w:rPr>
        <w:t>УПРАВЛе</w:t>
      </w:r>
      <w:r w:rsidRPr="003B2C26">
        <w:rPr>
          <w:caps/>
          <w:sz w:val="40"/>
          <w:szCs w:val="40"/>
        </w:rPr>
        <w:t>НИЕ</w:t>
      </w:r>
      <w:r>
        <w:rPr>
          <w:caps/>
          <w:sz w:val="40"/>
          <w:szCs w:val="40"/>
        </w:rPr>
        <w:t xml:space="preserve"> </w:t>
      </w:r>
      <w:r w:rsidRPr="003B2C26">
        <w:rPr>
          <w:caps/>
          <w:sz w:val="40"/>
          <w:szCs w:val="40"/>
        </w:rPr>
        <w:t>ОРГАНИЗАЦИЕЙ</w:t>
      </w:r>
    </w:p>
    <w:p w:rsidR="00040609" w:rsidRDefault="00040609" w:rsidP="00040609">
      <w:pPr>
        <w:jc w:val="center"/>
        <w:rPr>
          <w:szCs w:val="28"/>
        </w:rPr>
      </w:pPr>
    </w:p>
    <w:p w:rsidR="00CD25FA" w:rsidRDefault="00CD25FA" w:rsidP="00CD25FA">
      <w:pPr>
        <w:autoSpaceDE w:val="0"/>
        <w:autoSpaceDN w:val="0"/>
        <w:adjustRightInd w:val="0"/>
        <w:jc w:val="center"/>
        <w:rPr>
          <w:szCs w:val="28"/>
        </w:rPr>
      </w:pPr>
      <w:r>
        <w:rPr>
          <w:rFonts w:ascii="TimesNewRomanPS-BoldMT" w:hAnsi="TimesNewRomanPS-BoldMT" w:cs="TimesNewRomanPS-BoldMT"/>
          <w:bCs/>
          <w:sz w:val="32"/>
          <w:szCs w:val="32"/>
        </w:rPr>
        <w:t>Практикум по дисциплине</w:t>
      </w:r>
    </w:p>
    <w:p w:rsidR="00CD25FA" w:rsidRPr="00082300" w:rsidRDefault="00CD25FA" w:rsidP="00040609">
      <w:pPr>
        <w:jc w:val="center"/>
        <w:rPr>
          <w:szCs w:val="28"/>
        </w:rPr>
      </w:pPr>
    </w:p>
    <w:p w:rsidR="00040609" w:rsidRPr="00082300" w:rsidRDefault="00B21C71" w:rsidP="00040609">
      <w:pPr>
        <w:jc w:val="center"/>
        <w:rPr>
          <w:szCs w:val="28"/>
        </w:rPr>
      </w:pPr>
      <w:r>
        <w:rPr>
          <w:szCs w:val="28"/>
        </w:rPr>
        <w:t>Учебное пособие</w:t>
      </w:r>
    </w:p>
    <w:p w:rsidR="00040609" w:rsidRPr="00082300" w:rsidRDefault="00040609" w:rsidP="00040609">
      <w:pPr>
        <w:jc w:val="center"/>
        <w:rPr>
          <w:szCs w:val="28"/>
        </w:rPr>
      </w:pPr>
    </w:p>
    <w:p w:rsidR="00040609" w:rsidRPr="00082300" w:rsidRDefault="00040609" w:rsidP="00040609">
      <w:pPr>
        <w:jc w:val="center"/>
        <w:rPr>
          <w:szCs w:val="28"/>
        </w:rPr>
      </w:pPr>
    </w:p>
    <w:p w:rsidR="00445C53" w:rsidRDefault="00040609" w:rsidP="00040609">
      <w:pPr>
        <w:autoSpaceDE w:val="0"/>
        <w:autoSpaceDN w:val="0"/>
        <w:adjustRightInd w:val="0"/>
        <w:jc w:val="center"/>
        <w:rPr>
          <w:rFonts w:ascii="Arial" w:hAnsi="Arial"/>
          <w:color w:val="000000"/>
          <w:szCs w:val="28"/>
        </w:rPr>
      </w:pPr>
      <w:r w:rsidRPr="00126B78">
        <w:rPr>
          <w:rFonts w:ascii="Arial" w:hAnsi="Arial"/>
          <w:color w:val="000000"/>
          <w:szCs w:val="28"/>
        </w:rPr>
        <w:t xml:space="preserve">для студентов </w:t>
      </w:r>
      <w:r w:rsidR="003B2C26">
        <w:rPr>
          <w:rFonts w:ascii="Arial" w:hAnsi="Arial"/>
          <w:color w:val="000000"/>
          <w:szCs w:val="28"/>
        </w:rPr>
        <w:t xml:space="preserve">пятого </w:t>
      </w:r>
      <w:r w:rsidRPr="00126B78">
        <w:rPr>
          <w:rFonts w:ascii="Arial" w:hAnsi="Arial"/>
          <w:color w:val="000000"/>
          <w:szCs w:val="28"/>
        </w:rPr>
        <w:t>курса</w:t>
      </w:r>
      <w:r w:rsidRPr="00082300">
        <w:rPr>
          <w:rFonts w:ascii="Arial" w:hAnsi="Arial"/>
          <w:color w:val="000000"/>
          <w:szCs w:val="28"/>
        </w:rPr>
        <w:t xml:space="preserve">, </w:t>
      </w:r>
    </w:p>
    <w:p w:rsidR="00040609" w:rsidRPr="00082300" w:rsidRDefault="00040609" w:rsidP="00040609">
      <w:pPr>
        <w:autoSpaceDE w:val="0"/>
        <w:autoSpaceDN w:val="0"/>
        <w:adjustRightInd w:val="0"/>
        <w:jc w:val="center"/>
        <w:rPr>
          <w:rFonts w:ascii="Arial" w:hAnsi="Arial"/>
          <w:szCs w:val="28"/>
        </w:rPr>
      </w:pPr>
      <w:r w:rsidRPr="00082300">
        <w:rPr>
          <w:rFonts w:ascii="Arial" w:hAnsi="Arial"/>
          <w:color w:val="000000"/>
          <w:szCs w:val="28"/>
        </w:rPr>
        <w:t>обучающихся по направлению</w:t>
      </w:r>
    </w:p>
    <w:p w:rsidR="00040609" w:rsidRPr="00082300" w:rsidRDefault="00040609" w:rsidP="00040609">
      <w:pPr>
        <w:autoSpaceDE w:val="0"/>
        <w:autoSpaceDN w:val="0"/>
        <w:adjustRightInd w:val="0"/>
        <w:jc w:val="center"/>
        <w:rPr>
          <w:rFonts w:ascii="Arial" w:hAnsi="Arial"/>
          <w:color w:val="000000"/>
          <w:szCs w:val="28"/>
        </w:rPr>
      </w:pPr>
      <w:r w:rsidRPr="00082300">
        <w:rPr>
          <w:rFonts w:ascii="Arial" w:hAnsi="Arial"/>
          <w:color w:val="000000"/>
          <w:szCs w:val="28"/>
        </w:rPr>
        <w:t>080</w:t>
      </w:r>
      <w:r>
        <w:rPr>
          <w:rFonts w:ascii="Arial" w:hAnsi="Arial"/>
          <w:color w:val="000000"/>
          <w:szCs w:val="28"/>
        </w:rPr>
        <w:t>5</w:t>
      </w:r>
      <w:r w:rsidRPr="00082300">
        <w:rPr>
          <w:rFonts w:ascii="Arial" w:hAnsi="Arial"/>
          <w:color w:val="000000"/>
          <w:szCs w:val="28"/>
        </w:rPr>
        <w:t>00.62 «</w:t>
      </w:r>
      <w:r>
        <w:rPr>
          <w:rFonts w:ascii="Arial" w:hAnsi="Arial"/>
          <w:color w:val="000000"/>
          <w:szCs w:val="28"/>
        </w:rPr>
        <w:t>Бизнес-информатика</w:t>
      </w:r>
      <w:r w:rsidRPr="00082300">
        <w:rPr>
          <w:rFonts w:ascii="Arial" w:hAnsi="Arial"/>
          <w:color w:val="000000"/>
          <w:szCs w:val="28"/>
        </w:rPr>
        <w:t>»</w:t>
      </w:r>
    </w:p>
    <w:p w:rsidR="00040609" w:rsidRPr="00082300" w:rsidRDefault="00040609" w:rsidP="00040609">
      <w:pPr>
        <w:tabs>
          <w:tab w:val="left" w:leader="underscore" w:pos="7387"/>
        </w:tabs>
        <w:autoSpaceDE w:val="0"/>
        <w:autoSpaceDN w:val="0"/>
        <w:adjustRightInd w:val="0"/>
        <w:jc w:val="center"/>
        <w:rPr>
          <w:rFonts w:ascii="Arial" w:hAnsi="Arial"/>
          <w:color w:val="000000"/>
          <w:szCs w:val="28"/>
        </w:rPr>
      </w:pPr>
    </w:p>
    <w:p w:rsidR="00040609" w:rsidRPr="00082300" w:rsidRDefault="00040609" w:rsidP="00040609">
      <w:pPr>
        <w:tabs>
          <w:tab w:val="left" w:leader="underscore" w:pos="7387"/>
        </w:tabs>
        <w:autoSpaceDE w:val="0"/>
        <w:autoSpaceDN w:val="0"/>
        <w:adjustRightInd w:val="0"/>
        <w:jc w:val="center"/>
        <w:rPr>
          <w:color w:val="000000"/>
          <w:szCs w:val="28"/>
        </w:rPr>
      </w:pPr>
    </w:p>
    <w:p w:rsidR="00040609" w:rsidRPr="00082300" w:rsidRDefault="00040609" w:rsidP="00040609">
      <w:pPr>
        <w:tabs>
          <w:tab w:val="left" w:leader="underscore" w:pos="7387"/>
        </w:tabs>
        <w:autoSpaceDE w:val="0"/>
        <w:autoSpaceDN w:val="0"/>
        <w:adjustRightInd w:val="0"/>
        <w:jc w:val="center"/>
        <w:rPr>
          <w:color w:val="000000"/>
          <w:szCs w:val="28"/>
        </w:rPr>
      </w:pPr>
    </w:p>
    <w:p w:rsidR="00040609" w:rsidRPr="00082300" w:rsidRDefault="00040609" w:rsidP="00040609">
      <w:pPr>
        <w:tabs>
          <w:tab w:val="left" w:leader="underscore" w:pos="7387"/>
        </w:tabs>
        <w:autoSpaceDE w:val="0"/>
        <w:autoSpaceDN w:val="0"/>
        <w:adjustRightInd w:val="0"/>
        <w:jc w:val="center"/>
        <w:rPr>
          <w:color w:val="000000"/>
          <w:szCs w:val="28"/>
        </w:rPr>
      </w:pPr>
    </w:p>
    <w:p w:rsidR="00040609" w:rsidRPr="00082300" w:rsidRDefault="00040609" w:rsidP="00040609">
      <w:pPr>
        <w:tabs>
          <w:tab w:val="left" w:leader="underscore" w:pos="7387"/>
        </w:tabs>
        <w:autoSpaceDE w:val="0"/>
        <w:autoSpaceDN w:val="0"/>
        <w:adjustRightInd w:val="0"/>
        <w:jc w:val="center"/>
        <w:rPr>
          <w:rFonts w:ascii="Arial" w:hAnsi="Arial"/>
          <w:color w:val="000000"/>
          <w:szCs w:val="28"/>
        </w:rPr>
      </w:pPr>
      <w:r w:rsidRPr="00082300">
        <w:rPr>
          <w:rFonts w:ascii="Arial" w:hAnsi="Arial"/>
          <w:color w:val="000000"/>
          <w:szCs w:val="28"/>
        </w:rPr>
        <w:t>Квалификация (степень) бакалавр</w:t>
      </w:r>
    </w:p>
    <w:p w:rsidR="00040609" w:rsidRPr="00082300" w:rsidRDefault="00040609" w:rsidP="00040609">
      <w:pPr>
        <w:autoSpaceDE w:val="0"/>
        <w:autoSpaceDN w:val="0"/>
        <w:adjustRightInd w:val="0"/>
        <w:jc w:val="center"/>
        <w:rPr>
          <w:bCs/>
          <w:sz w:val="24"/>
        </w:rPr>
      </w:pPr>
    </w:p>
    <w:p w:rsidR="00040609" w:rsidRDefault="00040609" w:rsidP="00040609">
      <w:pPr>
        <w:autoSpaceDE w:val="0"/>
        <w:autoSpaceDN w:val="0"/>
        <w:adjustRightInd w:val="0"/>
        <w:jc w:val="center"/>
        <w:rPr>
          <w:bCs/>
          <w:szCs w:val="28"/>
        </w:rPr>
      </w:pPr>
      <w:r>
        <w:rPr>
          <w:bCs/>
          <w:szCs w:val="28"/>
        </w:rPr>
        <w:t>Заочный у</w:t>
      </w:r>
      <w:r w:rsidRPr="00B67050">
        <w:rPr>
          <w:bCs/>
          <w:szCs w:val="28"/>
        </w:rPr>
        <w:t>четно-стати</w:t>
      </w:r>
      <w:r>
        <w:rPr>
          <w:bCs/>
          <w:szCs w:val="28"/>
        </w:rPr>
        <w:t>с</w:t>
      </w:r>
      <w:r w:rsidRPr="00B67050">
        <w:rPr>
          <w:bCs/>
          <w:szCs w:val="28"/>
        </w:rPr>
        <w:t xml:space="preserve">тический факультет </w:t>
      </w:r>
    </w:p>
    <w:p w:rsidR="00040609" w:rsidRPr="00082300" w:rsidRDefault="00040609" w:rsidP="00040609">
      <w:pPr>
        <w:autoSpaceDE w:val="0"/>
        <w:autoSpaceDN w:val="0"/>
        <w:adjustRightInd w:val="0"/>
        <w:jc w:val="center"/>
        <w:rPr>
          <w:bCs/>
          <w:szCs w:val="28"/>
        </w:rPr>
      </w:pPr>
      <w:r w:rsidRPr="00B67050">
        <w:rPr>
          <w:bCs/>
          <w:szCs w:val="28"/>
        </w:rPr>
        <w:t xml:space="preserve">Кафедра </w:t>
      </w:r>
      <w:r>
        <w:rPr>
          <w:bCs/>
          <w:szCs w:val="28"/>
        </w:rPr>
        <w:t>математики и</w:t>
      </w:r>
      <w:r w:rsidRPr="00B67050">
        <w:rPr>
          <w:bCs/>
          <w:szCs w:val="28"/>
        </w:rPr>
        <w:t xml:space="preserve"> информатики</w:t>
      </w:r>
    </w:p>
    <w:p w:rsidR="00040609" w:rsidRPr="00082300" w:rsidRDefault="00040609" w:rsidP="00040609">
      <w:pPr>
        <w:autoSpaceDE w:val="0"/>
        <w:autoSpaceDN w:val="0"/>
        <w:adjustRightInd w:val="0"/>
        <w:jc w:val="center"/>
        <w:rPr>
          <w:bCs/>
          <w:szCs w:val="28"/>
        </w:rPr>
      </w:pPr>
    </w:p>
    <w:p w:rsidR="00040609" w:rsidRPr="00082300" w:rsidRDefault="00040609" w:rsidP="00040609">
      <w:pPr>
        <w:autoSpaceDE w:val="0"/>
        <w:autoSpaceDN w:val="0"/>
        <w:adjustRightInd w:val="0"/>
        <w:jc w:val="center"/>
        <w:rPr>
          <w:bCs/>
          <w:szCs w:val="28"/>
        </w:rPr>
      </w:pPr>
    </w:p>
    <w:p w:rsidR="00040609" w:rsidRDefault="00040609" w:rsidP="00040609">
      <w:pPr>
        <w:autoSpaceDE w:val="0"/>
        <w:autoSpaceDN w:val="0"/>
        <w:adjustRightInd w:val="0"/>
        <w:jc w:val="center"/>
        <w:rPr>
          <w:bCs/>
          <w:szCs w:val="28"/>
        </w:rPr>
      </w:pPr>
    </w:p>
    <w:p w:rsidR="00B21C71" w:rsidRDefault="00B21C71" w:rsidP="00040609">
      <w:pPr>
        <w:autoSpaceDE w:val="0"/>
        <w:autoSpaceDN w:val="0"/>
        <w:adjustRightInd w:val="0"/>
        <w:jc w:val="center"/>
        <w:rPr>
          <w:bCs/>
          <w:szCs w:val="28"/>
        </w:rPr>
      </w:pPr>
    </w:p>
    <w:p w:rsidR="00040609" w:rsidRPr="00082300" w:rsidRDefault="00040609" w:rsidP="00040609">
      <w:pPr>
        <w:autoSpaceDE w:val="0"/>
        <w:autoSpaceDN w:val="0"/>
        <w:adjustRightInd w:val="0"/>
        <w:jc w:val="center"/>
        <w:rPr>
          <w:bCs/>
          <w:szCs w:val="28"/>
        </w:rPr>
      </w:pPr>
    </w:p>
    <w:p w:rsidR="00040609" w:rsidRDefault="00040609" w:rsidP="0069463F">
      <w:pPr>
        <w:autoSpaceDE w:val="0"/>
        <w:autoSpaceDN w:val="0"/>
        <w:adjustRightInd w:val="0"/>
        <w:jc w:val="center"/>
        <w:rPr>
          <w:b w:val="0"/>
          <w:szCs w:val="28"/>
        </w:rPr>
      </w:pPr>
      <w:r>
        <w:rPr>
          <w:b w:val="0"/>
          <w:szCs w:val="28"/>
        </w:rPr>
        <w:t>Челябинск</w:t>
      </w:r>
      <w:r w:rsidRPr="00082300">
        <w:rPr>
          <w:b w:val="0"/>
          <w:szCs w:val="28"/>
        </w:rPr>
        <w:t xml:space="preserve"> 201</w:t>
      </w:r>
      <w:r w:rsidR="00673B89">
        <w:rPr>
          <w:b w:val="0"/>
          <w:szCs w:val="28"/>
        </w:rPr>
        <w:t>5</w:t>
      </w:r>
      <w:r>
        <w:rPr>
          <w:b w:val="0"/>
          <w:bCs/>
        </w:rPr>
        <w:br w:type="page"/>
      </w:r>
    </w:p>
    <w:p w:rsidR="00040609" w:rsidRPr="00082300" w:rsidRDefault="00040609" w:rsidP="00040609">
      <w:pPr>
        <w:jc w:val="center"/>
        <w:rPr>
          <w:szCs w:val="28"/>
        </w:rPr>
      </w:pPr>
    </w:p>
    <w:p w:rsidR="00040609" w:rsidRPr="00082300" w:rsidRDefault="00040609" w:rsidP="00040609">
      <w:pPr>
        <w:rPr>
          <w:szCs w:val="28"/>
        </w:rPr>
      </w:pPr>
      <w:r w:rsidRPr="00082300">
        <w:rPr>
          <w:szCs w:val="28"/>
        </w:rPr>
        <w:t xml:space="preserve">УДК </w:t>
      </w:r>
      <w:r w:rsidR="00370677" w:rsidRPr="00370677">
        <w:rPr>
          <w:szCs w:val="28"/>
        </w:rPr>
        <w:t>004 (073)</w:t>
      </w:r>
    </w:p>
    <w:p w:rsidR="00040609" w:rsidRPr="00082300" w:rsidRDefault="00040609" w:rsidP="00040609">
      <w:pPr>
        <w:rPr>
          <w:szCs w:val="28"/>
        </w:rPr>
      </w:pPr>
      <w:r w:rsidRPr="00082300">
        <w:rPr>
          <w:szCs w:val="28"/>
        </w:rPr>
        <w:t xml:space="preserve">ББК </w:t>
      </w:r>
    </w:p>
    <w:p w:rsidR="00040609" w:rsidRPr="00082300" w:rsidRDefault="00040609" w:rsidP="00040609">
      <w:pPr>
        <w:rPr>
          <w:szCs w:val="28"/>
        </w:rPr>
      </w:pPr>
    </w:p>
    <w:p w:rsidR="00040609" w:rsidRPr="00082300" w:rsidRDefault="00040609" w:rsidP="00040609">
      <w:pPr>
        <w:jc w:val="center"/>
        <w:rPr>
          <w:szCs w:val="28"/>
        </w:rPr>
      </w:pPr>
    </w:p>
    <w:p w:rsidR="00040609" w:rsidRPr="00445C53" w:rsidRDefault="00040609" w:rsidP="00040609">
      <w:pPr>
        <w:jc w:val="center"/>
        <w:rPr>
          <w:szCs w:val="28"/>
        </w:rPr>
      </w:pPr>
      <w:r w:rsidRPr="00445C53">
        <w:rPr>
          <w:szCs w:val="28"/>
        </w:rPr>
        <w:t xml:space="preserve">Методические указания по выполнению </w:t>
      </w:r>
      <w:r w:rsidR="00445C53" w:rsidRPr="00445C53">
        <w:rPr>
          <w:szCs w:val="28"/>
        </w:rPr>
        <w:t>контрольной</w:t>
      </w:r>
      <w:r w:rsidRPr="00445C53">
        <w:rPr>
          <w:szCs w:val="28"/>
        </w:rPr>
        <w:t xml:space="preserve"> работы</w:t>
      </w:r>
    </w:p>
    <w:p w:rsidR="00040609" w:rsidRPr="00445C53" w:rsidRDefault="00040609" w:rsidP="00040609">
      <w:pPr>
        <w:jc w:val="center"/>
        <w:rPr>
          <w:szCs w:val="28"/>
        </w:rPr>
      </w:pPr>
      <w:r w:rsidRPr="00445C53">
        <w:rPr>
          <w:szCs w:val="28"/>
        </w:rPr>
        <w:t>обсуждены на заседании кафедры «Математика и информатика»</w:t>
      </w:r>
    </w:p>
    <w:p w:rsidR="00040609" w:rsidRPr="00445C53" w:rsidRDefault="00040609" w:rsidP="00040609">
      <w:pPr>
        <w:jc w:val="center"/>
        <w:rPr>
          <w:szCs w:val="28"/>
        </w:rPr>
      </w:pPr>
    </w:p>
    <w:p w:rsidR="00040609" w:rsidRPr="00445C53" w:rsidRDefault="00040609" w:rsidP="00040609">
      <w:pPr>
        <w:jc w:val="center"/>
        <w:rPr>
          <w:szCs w:val="28"/>
        </w:rPr>
      </w:pPr>
    </w:p>
    <w:p w:rsidR="00040609" w:rsidRPr="00445C53" w:rsidRDefault="00040609" w:rsidP="00040609">
      <w:pPr>
        <w:jc w:val="center"/>
        <w:rPr>
          <w:szCs w:val="28"/>
        </w:rPr>
      </w:pPr>
    </w:p>
    <w:p w:rsidR="00040609" w:rsidRPr="00445C53" w:rsidRDefault="00040609" w:rsidP="00040609">
      <w:pPr>
        <w:jc w:val="center"/>
        <w:rPr>
          <w:szCs w:val="28"/>
        </w:rPr>
      </w:pPr>
    </w:p>
    <w:p w:rsidR="00040609" w:rsidRPr="00445C53" w:rsidRDefault="00040609" w:rsidP="00040609">
      <w:pPr>
        <w:jc w:val="center"/>
        <w:rPr>
          <w:szCs w:val="28"/>
        </w:rPr>
      </w:pPr>
      <w:r w:rsidRPr="00445C53">
        <w:rPr>
          <w:szCs w:val="28"/>
        </w:rPr>
        <w:t xml:space="preserve">Методические указания по выполнению </w:t>
      </w:r>
      <w:r w:rsidR="00445C53" w:rsidRPr="00445C53">
        <w:rPr>
          <w:szCs w:val="28"/>
        </w:rPr>
        <w:t>контрольной</w:t>
      </w:r>
      <w:r w:rsidRPr="00445C53">
        <w:rPr>
          <w:szCs w:val="28"/>
        </w:rPr>
        <w:t xml:space="preserve"> работы</w:t>
      </w:r>
    </w:p>
    <w:p w:rsidR="00040609" w:rsidRPr="00445C53" w:rsidRDefault="00040609" w:rsidP="00040609">
      <w:pPr>
        <w:jc w:val="center"/>
        <w:rPr>
          <w:szCs w:val="28"/>
        </w:rPr>
      </w:pPr>
      <w:r w:rsidRPr="00445C53">
        <w:rPr>
          <w:szCs w:val="28"/>
        </w:rPr>
        <w:t xml:space="preserve">утверждены на заседании Учебно-методического совета </w:t>
      </w:r>
    </w:p>
    <w:p w:rsidR="00040609" w:rsidRPr="00445C53" w:rsidRDefault="00040609" w:rsidP="00040609">
      <w:pPr>
        <w:jc w:val="center"/>
        <w:rPr>
          <w:szCs w:val="28"/>
        </w:rPr>
      </w:pPr>
    </w:p>
    <w:p w:rsidR="00040609" w:rsidRDefault="00040609" w:rsidP="00040609">
      <w:pPr>
        <w:jc w:val="center"/>
        <w:rPr>
          <w:color w:val="C00000"/>
          <w:szCs w:val="28"/>
        </w:rPr>
      </w:pPr>
    </w:p>
    <w:p w:rsidR="00040609" w:rsidRPr="00582C82" w:rsidRDefault="00040609" w:rsidP="00040609">
      <w:pPr>
        <w:jc w:val="center"/>
        <w:rPr>
          <w:color w:val="C00000"/>
          <w:szCs w:val="28"/>
        </w:rPr>
      </w:pPr>
    </w:p>
    <w:p w:rsidR="00040609" w:rsidRPr="00082300" w:rsidRDefault="00040609" w:rsidP="00040609">
      <w:pPr>
        <w:jc w:val="center"/>
        <w:rPr>
          <w:szCs w:val="28"/>
        </w:rPr>
      </w:pPr>
    </w:p>
    <w:p w:rsidR="00040609" w:rsidRPr="00082300" w:rsidRDefault="00040609" w:rsidP="00040609">
      <w:pPr>
        <w:jc w:val="center"/>
        <w:rPr>
          <w:szCs w:val="28"/>
        </w:rPr>
      </w:pPr>
    </w:p>
    <w:p w:rsidR="00040609" w:rsidRPr="00082300" w:rsidRDefault="00040609" w:rsidP="00040609">
      <w:pPr>
        <w:jc w:val="center"/>
        <w:rPr>
          <w:szCs w:val="28"/>
        </w:rPr>
      </w:pPr>
    </w:p>
    <w:p w:rsidR="00040609" w:rsidRDefault="00040609" w:rsidP="003B2C26">
      <w:pPr>
        <w:rPr>
          <w:szCs w:val="28"/>
        </w:rPr>
      </w:pPr>
      <w:r w:rsidRPr="00445C53">
        <w:rPr>
          <w:szCs w:val="28"/>
        </w:rPr>
        <w:t xml:space="preserve">Переверзев П.П. </w:t>
      </w:r>
      <w:r w:rsidR="00370677">
        <w:rPr>
          <w:szCs w:val="28"/>
        </w:rPr>
        <w:t>Информационная система и управление организацией</w:t>
      </w:r>
      <w:r w:rsidR="00CD25FA">
        <w:rPr>
          <w:szCs w:val="28"/>
        </w:rPr>
        <w:t>.</w:t>
      </w:r>
      <w:r>
        <w:rPr>
          <w:b w:val="0"/>
          <w:szCs w:val="28"/>
        </w:rPr>
        <w:t xml:space="preserve"> </w:t>
      </w:r>
      <w:r w:rsidR="00CD25FA" w:rsidRPr="00CD25FA">
        <w:rPr>
          <w:szCs w:val="28"/>
        </w:rPr>
        <w:t>Практикум по дисциплине</w:t>
      </w:r>
      <w:r w:rsidR="00CD25FA">
        <w:rPr>
          <w:b w:val="0"/>
          <w:szCs w:val="28"/>
        </w:rPr>
        <w:t xml:space="preserve">; </w:t>
      </w:r>
      <w:r w:rsidR="00205488">
        <w:rPr>
          <w:b w:val="0"/>
          <w:szCs w:val="28"/>
        </w:rPr>
        <w:t>у</w:t>
      </w:r>
      <w:r w:rsidR="00B21C71">
        <w:rPr>
          <w:szCs w:val="28"/>
        </w:rPr>
        <w:t xml:space="preserve">чебное пособие для </w:t>
      </w:r>
      <w:r w:rsidRPr="00082300">
        <w:rPr>
          <w:szCs w:val="28"/>
        </w:rPr>
        <w:t>студентов, обучающихся по направлению 080</w:t>
      </w:r>
      <w:r>
        <w:rPr>
          <w:szCs w:val="28"/>
        </w:rPr>
        <w:t>5</w:t>
      </w:r>
      <w:r w:rsidRPr="00082300">
        <w:rPr>
          <w:szCs w:val="28"/>
        </w:rPr>
        <w:t>00.62 «</w:t>
      </w:r>
      <w:r>
        <w:rPr>
          <w:szCs w:val="28"/>
        </w:rPr>
        <w:t>Бизнес-информатика</w:t>
      </w:r>
      <w:r w:rsidRPr="00082300">
        <w:rPr>
          <w:szCs w:val="28"/>
        </w:rPr>
        <w:t>», квалификация (ст</w:t>
      </w:r>
      <w:r w:rsidRPr="00082300">
        <w:rPr>
          <w:szCs w:val="28"/>
        </w:rPr>
        <w:t>е</w:t>
      </w:r>
      <w:r w:rsidRPr="00082300">
        <w:rPr>
          <w:szCs w:val="28"/>
        </w:rPr>
        <w:t>пень) бакалавр – М.: Финансовый университет, 201</w:t>
      </w:r>
      <w:r w:rsidR="003B2C26">
        <w:rPr>
          <w:szCs w:val="28"/>
        </w:rPr>
        <w:t>5</w:t>
      </w:r>
      <w:r w:rsidRPr="00082300">
        <w:rPr>
          <w:szCs w:val="28"/>
        </w:rPr>
        <w:t>.</w:t>
      </w:r>
      <w:r>
        <w:rPr>
          <w:szCs w:val="28"/>
        </w:rPr>
        <w:t xml:space="preserve"> </w:t>
      </w:r>
      <w:r w:rsidRPr="0098258C">
        <w:rPr>
          <w:color w:val="000000"/>
          <w:szCs w:val="28"/>
        </w:rPr>
        <w:t xml:space="preserve">– </w:t>
      </w:r>
      <w:r w:rsidR="0069463F">
        <w:rPr>
          <w:color w:val="FF0000"/>
          <w:szCs w:val="28"/>
        </w:rPr>
        <w:t>66</w:t>
      </w:r>
      <w:r w:rsidRPr="0098258C">
        <w:rPr>
          <w:color w:val="000000"/>
          <w:szCs w:val="28"/>
        </w:rPr>
        <w:t>с.</w:t>
      </w:r>
    </w:p>
    <w:p w:rsidR="00205488" w:rsidRDefault="00205488" w:rsidP="00040609">
      <w:pPr>
        <w:rPr>
          <w:szCs w:val="28"/>
        </w:rPr>
      </w:pPr>
    </w:p>
    <w:p w:rsidR="00205488" w:rsidRPr="0098258C" w:rsidRDefault="00205488" w:rsidP="003B2C26">
      <w:pPr>
        <w:pStyle w:val="Default"/>
        <w:ind w:firstLine="720"/>
        <w:rPr>
          <w:sz w:val="28"/>
          <w:szCs w:val="23"/>
        </w:rPr>
      </w:pPr>
      <w:r w:rsidRPr="0098258C">
        <w:rPr>
          <w:sz w:val="28"/>
          <w:szCs w:val="23"/>
        </w:rPr>
        <w:t xml:space="preserve">Практикум включает в </w:t>
      </w:r>
      <w:r w:rsidRPr="00370677">
        <w:rPr>
          <w:color w:val="FF0000"/>
          <w:sz w:val="28"/>
          <w:szCs w:val="23"/>
        </w:rPr>
        <w:t xml:space="preserve">себя </w:t>
      </w:r>
      <w:r w:rsidR="00A418C0">
        <w:rPr>
          <w:color w:val="FF0000"/>
          <w:sz w:val="28"/>
          <w:szCs w:val="23"/>
        </w:rPr>
        <w:t>9</w:t>
      </w:r>
      <w:r w:rsidRPr="0098258C">
        <w:rPr>
          <w:sz w:val="28"/>
          <w:szCs w:val="23"/>
        </w:rPr>
        <w:t xml:space="preserve"> практических занятий по дисциплине «</w:t>
      </w:r>
      <w:r w:rsidR="00370677" w:rsidRPr="00370677">
        <w:rPr>
          <w:sz w:val="28"/>
          <w:szCs w:val="23"/>
        </w:rPr>
        <w:t>И</w:t>
      </w:r>
      <w:r w:rsidR="00370677" w:rsidRPr="00370677">
        <w:rPr>
          <w:sz w:val="28"/>
          <w:szCs w:val="23"/>
        </w:rPr>
        <w:t>н</w:t>
      </w:r>
      <w:r w:rsidR="00370677" w:rsidRPr="00370677">
        <w:rPr>
          <w:sz w:val="28"/>
          <w:szCs w:val="23"/>
        </w:rPr>
        <w:t>формационная система и управление организацией</w:t>
      </w:r>
      <w:r w:rsidRPr="0098258C">
        <w:rPr>
          <w:sz w:val="28"/>
          <w:szCs w:val="23"/>
        </w:rPr>
        <w:t>». Предназначен для студе</w:t>
      </w:r>
      <w:r w:rsidRPr="0098258C">
        <w:rPr>
          <w:sz w:val="28"/>
          <w:szCs w:val="23"/>
        </w:rPr>
        <w:t>н</w:t>
      </w:r>
      <w:r w:rsidRPr="0098258C">
        <w:rPr>
          <w:sz w:val="28"/>
          <w:szCs w:val="23"/>
        </w:rPr>
        <w:t>тов бакалавриата, обучающихся по направлению 080500.62 «Бизнес-информатика». Соответствует Федеральному государственному образовател</w:t>
      </w:r>
      <w:r w:rsidRPr="0098258C">
        <w:rPr>
          <w:sz w:val="28"/>
          <w:szCs w:val="23"/>
        </w:rPr>
        <w:t>ь</w:t>
      </w:r>
      <w:r w:rsidRPr="0098258C">
        <w:rPr>
          <w:sz w:val="28"/>
          <w:szCs w:val="23"/>
        </w:rPr>
        <w:t>ному стандарту высшего профессионального образования третьего поколения.</w:t>
      </w:r>
    </w:p>
    <w:p w:rsidR="00205488" w:rsidRDefault="00205488" w:rsidP="00205488">
      <w:pPr>
        <w:pStyle w:val="Default"/>
        <w:ind w:firstLine="720"/>
        <w:rPr>
          <w:sz w:val="23"/>
          <w:szCs w:val="23"/>
        </w:rPr>
      </w:pPr>
    </w:p>
    <w:p w:rsidR="00040609" w:rsidRPr="00082300" w:rsidRDefault="00040609" w:rsidP="00040609">
      <w:pPr>
        <w:jc w:val="right"/>
        <w:rPr>
          <w:szCs w:val="28"/>
        </w:rPr>
      </w:pPr>
    </w:p>
    <w:p w:rsidR="00040609" w:rsidRPr="00082300" w:rsidRDefault="00040609" w:rsidP="00040609">
      <w:pPr>
        <w:jc w:val="right"/>
        <w:rPr>
          <w:szCs w:val="28"/>
        </w:rPr>
      </w:pPr>
    </w:p>
    <w:p w:rsidR="00040609" w:rsidRPr="00082300" w:rsidRDefault="00040609" w:rsidP="00040609">
      <w:pPr>
        <w:jc w:val="right"/>
        <w:rPr>
          <w:szCs w:val="28"/>
        </w:rPr>
      </w:pPr>
    </w:p>
    <w:p w:rsidR="00040609" w:rsidRPr="00082300" w:rsidRDefault="00040609" w:rsidP="00040609">
      <w:pPr>
        <w:jc w:val="right"/>
        <w:rPr>
          <w:szCs w:val="28"/>
        </w:rPr>
      </w:pPr>
      <w:r w:rsidRPr="00082300">
        <w:rPr>
          <w:szCs w:val="28"/>
        </w:rPr>
        <w:t>УДК</w:t>
      </w:r>
      <w:r w:rsidR="00C824B5">
        <w:rPr>
          <w:szCs w:val="28"/>
        </w:rPr>
        <w:t xml:space="preserve"> </w:t>
      </w:r>
      <w:r w:rsidR="00370677" w:rsidRPr="00370677">
        <w:rPr>
          <w:szCs w:val="28"/>
        </w:rPr>
        <w:t>004 (073)</w:t>
      </w:r>
    </w:p>
    <w:p w:rsidR="00040609" w:rsidRPr="00082300" w:rsidRDefault="00040609" w:rsidP="00040609">
      <w:pPr>
        <w:jc w:val="right"/>
        <w:rPr>
          <w:szCs w:val="28"/>
        </w:rPr>
      </w:pPr>
      <w:r w:rsidRPr="00082300">
        <w:rPr>
          <w:szCs w:val="28"/>
        </w:rPr>
        <w:t xml:space="preserve">ББК </w:t>
      </w:r>
    </w:p>
    <w:p w:rsidR="00040609" w:rsidRPr="00082300" w:rsidRDefault="00040609" w:rsidP="00040609">
      <w:pPr>
        <w:jc w:val="right"/>
        <w:rPr>
          <w:szCs w:val="28"/>
        </w:rPr>
      </w:pPr>
    </w:p>
    <w:p w:rsidR="00040609" w:rsidRPr="00082300" w:rsidRDefault="00040609" w:rsidP="00040609">
      <w:pPr>
        <w:jc w:val="right"/>
        <w:rPr>
          <w:szCs w:val="28"/>
        </w:rPr>
      </w:pPr>
    </w:p>
    <w:p w:rsidR="00040609" w:rsidRPr="00082300" w:rsidRDefault="00040609" w:rsidP="00040609">
      <w:pPr>
        <w:jc w:val="right"/>
        <w:rPr>
          <w:szCs w:val="28"/>
        </w:rPr>
      </w:pPr>
    </w:p>
    <w:p w:rsidR="00040609" w:rsidRPr="00082300" w:rsidRDefault="00040609" w:rsidP="00040609">
      <w:pPr>
        <w:jc w:val="right"/>
        <w:rPr>
          <w:szCs w:val="28"/>
        </w:rPr>
      </w:pPr>
    </w:p>
    <w:p w:rsidR="00040609" w:rsidRPr="00082300" w:rsidRDefault="00040609" w:rsidP="00040609">
      <w:pPr>
        <w:jc w:val="right"/>
        <w:rPr>
          <w:szCs w:val="28"/>
        </w:rPr>
      </w:pPr>
      <w:r w:rsidRPr="00082300">
        <w:rPr>
          <w:szCs w:val="28"/>
        </w:rPr>
        <w:t xml:space="preserve">© </w:t>
      </w:r>
      <w:r>
        <w:rPr>
          <w:szCs w:val="28"/>
        </w:rPr>
        <w:t>Переверзев П.П.</w:t>
      </w:r>
    </w:p>
    <w:p w:rsidR="00040609" w:rsidRPr="00082300" w:rsidRDefault="00040609" w:rsidP="00040609">
      <w:pPr>
        <w:jc w:val="right"/>
        <w:rPr>
          <w:szCs w:val="28"/>
        </w:rPr>
      </w:pPr>
      <w:r w:rsidRPr="00082300">
        <w:rPr>
          <w:szCs w:val="28"/>
          <w:lang w:val="en-US"/>
        </w:rPr>
        <w:sym w:font="Symbol" w:char="00D3"/>
      </w:r>
      <w:r w:rsidRPr="00082300">
        <w:rPr>
          <w:szCs w:val="28"/>
        </w:rPr>
        <w:t xml:space="preserve"> Финансовый университет, 201</w:t>
      </w:r>
      <w:r w:rsidR="00673B89">
        <w:rPr>
          <w:szCs w:val="28"/>
        </w:rPr>
        <w:t>5</w:t>
      </w:r>
    </w:p>
    <w:p w:rsidR="00221369" w:rsidRDefault="00040609" w:rsidP="00221369">
      <w:pPr>
        <w:ind w:firstLine="720"/>
        <w:jc w:val="center"/>
      </w:pPr>
      <w:r>
        <w:rPr>
          <w:b w:val="0"/>
          <w:bCs/>
        </w:rPr>
        <w:br w:type="page"/>
      </w:r>
      <w:r w:rsidR="00221369">
        <w:t>Оглавление</w:t>
      </w:r>
    </w:p>
    <w:p w:rsidR="0069463F" w:rsidRPr="0069463F" w:rsidRDefault="00BC3D5B">
      <w:pPr>
        <w:pStyle w:val="2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r w:rsidRPr="00BC3D5B">
        <w:rPr>
          <w:sz w:val="28"/>
          <w:szCs w:val="28"/>
        </w:rPr>
        <w:fldChar w:fldCharType="begin"/>
      </w:r>
      <w:r w:rsidR="00221369" w:rsidRPr="0069463F">
        <w:rPr>
          <w:sz w:val="28"/>
          <w:szCs w:val="28"/>
        </w:rPr>
        <w:instrText xml:space="preserve"> TOC \o "1-3" \h \z \u </w:instrText>
      </w:r>
      <w:r w:rsidRPr="00BC3D5B">
        <w:rPr>
          <w:sz w:val="28"/>
          <w:szCs w:val="28"/>
        </w:rPr>
        <w:fldChar w:fldCharType="separate"/>
      </w:r>
      <w:hyperlink w:anchor="_Toc426857324" w:history="1">
        <w:r w:rsidR="0069463F" w:rsidRPr="0069463F">
          <w:rPr>
            <w:rStyle w:val="af4"/>
            <w:noProof/>
            <w:sz w:val="28"/>
            <w:szCs w:val="28"/>
          </w:rPr>
          <w:t>ВВЕДЕНИЕ</w:t>
        </w:r>
        <w:r w:rsidR="0069463F" w:rsidRPr="0069463F">
          <w:rPr>
            <w:noProof/>
            <w:webHidden/>
            <w:sz w:val="28"/>
            <w:szCs w:val="28"/>
          </w:rPr>
          <w:tab/>
        </w:r>
        <w:r w:rsidRPr="0069463F">
          <w:rPr>
            <w:noProof/>
            <w:webHidden/>
            <w:sz w:val="28"/>
            <w:szCs w:val="28"/>
          </w:rPr>
          <w:fldChar w:fldCharType="begin"/>
        </w:r>
        <w:r w:rsidR="0069463F" w:rsidRPr="0069463F">
          <w:rPr>
            <w:noProof/>
            <w:webHidden/>
            <w:sz w:val="28"/>
            <w:szCs w:val="28"/>
          </w:rPr>
          <w:instrText xml:space="preserve"> PAGEREF _Toc426857324 \h </w:instrText>
        </w:r>
        <w:r w:rsidRPr="0069463F">
          <w:rPr>
            <w:noProof/>
            <w:webHidden/>
            <w:sz w:val="28"/>
            <w:szCs w:val="28"/>
          </w:rPr>
        </w:r>
        <w:r w:rsidRPr="0069463F">
          <w:rPr>
            <w:noProof/>
            <w:webHidden/>
            <w:sz w:val="28"/>
            <w:szCs w:val="28"/>
          </w:rPr>
          <w:fldChar w:fldCharType="separate"/>
        </w:r>
        <w:r w:rsidR="0017051B">
          <w:rPr>
            <w:noProof/>
            <w:webHidden/>
            <w:sz w:val="28"/>
            <w:szCs w:val="28"/>
          </w:rPr>
          <w:t>4</w:t>
        </w:r>
        <w:r w:rsidRPr="0069463F">
          <w:rPr>
            <w:noProof/>
            <w:webHidden/>
            <w:sz w:val="28"/>
            <w:szCs w:val="28"/>
          </w:rPr>
          <w:fldChar w:fldCharType="end"/>
        </w:r>
      </w:hyperlink>
    </w:p>
    <w:p w:rsidR="0069463F" w:rsidRPr="0069463F" w:rsidRDefault="00BC3D5B">
      <w:pPr>
        <w:pStyle w:val="2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426857325" w:history="1">
        <w:r w:rsidR="0069463F" w:rsidRPr="0069463F">
          <w:rPr>
            <w:rStyle w:val="af4"/>
            <w:noProof/>
            <w:sz w:val="28"/>
            <w:szCs w:val="28"/>
          </w:rPr>
          <w:t>1. Теоретическая часть</w:t>
        </w:r>
        <w:r w:rsidR="0069463F" w:rsidRPr="0069463F">
          <w:rPr>
            <w:noProof/>
            <w:webHidden/>
            <w:sz w:val="28"/>
            <w:szCs w:val="28"/>
          </w:rPr>
          <w:tab/>
        </w:r>
        <w:r w:rsidRPr="0069463F">
          <w:rPr>
            <w:noProof/>
            <w:webHidden/>
            <w:sz w:val="28"/>
            <w:szCs w:val="28"/>
          </w:rPr>
          <w:fldChar w:fldCharType="begin"/>
        </w:r>
        <w:r w:rsidR="0069463F" w:rsidRPr="0069463F">
          <w:rPr>
            <w:noProof/>
            <w:webHidden/>
            <w:sz w:val="28"/>
            <w:szCs w:val="28"/>
          </w:rPr>
          <w:instrText xml:space="preserve"> PAGEREF _Toc426857325 \h </w:instrText>
        </w:r>
        <w:r w:rsidRPr="0069463F">
          <w:rPr>
            <w:noProof/>
            <w:webHidden/>
            <w:sz w:val="28"/>
            <w:szCs w:val="28"/>
          </w:rPr>
        </w:r>
        <w:r w:rsidRPr="0069463F">
          <w:rPr>
            <w:noProof/>
            <w:webHidden/>
            <w:sz w:val="28"/>
            <w:szCs w:val="28"/>
          </w:rPr>
          <w:fldChar w:fldCharType="separate"/>
        </w:r>
        <w:r w:rsidR="0017051B">
          <w:rPr>
            <w:noProof/>
            <w:webHidden/>
            <w:sz w:val="28"/>
            <w:szCs w:val="28"/>
          </w:rPr>
          <w:t>6</w:t>
        </w:r>
        <w:r w:rsidRPr="0069463F">
          <w:rPr>
            <w:noProof/>
            <w:webHidden/>
            <w:sz w:val="28"/>
            <w:szCs w:val="28"/>
          </w:rPr>
          <w:fldChar w:fldCharType="end"/>
        </w:r>
      </w:hyperlink>
    </w:p>
    <w:p w:rsidR="0069463F" w:rsidRPr="0069463F" w:rsidRDefault="00BC3D5B">
      <w:pPr>
        <w:pStyle w:val="36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426857326" w:history="1">
        <w:r w:rsidR="0069463F" w:rsidRPr="0069463F">
          <w:rPr>
            <w:rStyle w:val="af4"/>
            <w:noProof/>
            <w:sz w:val="28"/>
            <w:szCs w:val="28"/>
          </w:rPr>
          <w:t>1.1. Проблемы внедрения информационной системы</w:t>
        </w:r>
        <w:r w:rsidR="0069463F" w:rsidRPr="0069463F">
          <w:rPr>
            <w:noProof/>
            <w:webHidden/>
            <w:sz w:val="28"/>
            <w:szCs w:val="28"/>
          </w:rPr>
          <w:tab/>
        </w:r>
        <w:r w:rsidRPr="0069463F">
          <w:rPr>
            <w:noProof/>
            <w:webHidden/>
            <w:sz w:val="28"/>
            <w:szCs w:val="28"/>
          </w:rPr>
          <w:fldChar w:fldCharType="begin"/>
        </w:r>
        <w:r w:rsidR="0069463F" w:rsidRPr="0069463F">
          <w:rPr>
            <w:noProof/>
            <w:webHidden/>
            <w:sz w:val="28"/>
            <w:szCs w:val="28"/>
          </w:rPr>
          <w:instrText xml:space="preserve"> PAGEREF _Toc426857326 \h </w:instrText>
        </w:r>
        <w:r w:rsidRPr="0069463F">
          <w:rPr>
            <w:noProof/>
            <w:webHidden/>
            <w:sz w:val="28"/>
            <w:szCs w:val="28"/>
          </w:rPr>
        </w:r>
        <w:r w:rsidRPr="0069463F">
          <w:rPr>
            <w:noProof/>
            <w:webHidden/>
            <w:sz w:val="28"/>
            <w:szCs w:val="28"/>
          </w:rPr>
          <w:fldChar w:fldCharType="separate"/>
        </w:r>
        <w:r w:rsidR="0017051B">
          <w:rPr>
            <w:noProof/>
            <w:webHidden/>
            <w:sz w:val="28"/>
            <w:szCs w:val="28"/>
          </w:rPr>
          <w:t>6</w:t>
        </w:r>
        <w:r w:rsidRPr="0069463F">
          <w:rPr>
            <w:noProof/>
            <w:webHidden/>
            <w:sz w:val="28"/>
            <w:szCs w:val="28"/>
          </w:rPr>
          <w:fldChar w:fldCharType="end"/>
        </w:r>
      </w:hyperlink>
    </w:p>
    <w:p w:rsidR="0069463F" w:rsidRPr="0069463F" w:rsidRDefault="00BC3D5B">
      <w:pPr>
        <w:pStyle w:val="36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426857327" w:history="1">
        <w:r w:rsidR="0069463F" w:rsidRPr="0069463F">
          <w:rPr>
            <w:rStyle w:val="af4"/>
            <w:noProof/>
            <w:sz w:val="28"/>
            <w:szCs w:val="28"/>
          </w:rPr>
          <w:t>1.2. Теория моделирования взаимосвязи бизнес-процессов, организационной структуры и информационных систем предприятия</w:t>
        </w:r>
        <w:r w:rsidR="0069463F" w:rsidRPr="0069463F">
          <w:rPr>
            <w:noProof/>
            <w:webHidden/>
            <w:sz w:val="28"/>
            <w:szCs w:val="28"/>
          </w:rPr>
          <w:tab/>
        </w:r>
        <w:r w:rsidRPr="0069463F">
          <w:rPr>
            <w:noProof/>
            <w:webHidden/>
            <w:sz w:val="28"/>
            <w:szCs w:val="28"/>
          </w:rPr>
          <w:fldChar w:fldCharType="begin"/>
        </w:r>
        <w:r w:rsidR="0069463F" w:rsidRPr="0069463F">
          <w:rPr>
            <w:noProof/>
            <w:webHidden/>
            <w:sz w:val="28"/>
            <w:szCs w:val="28"/>
          </w:rPr>
          <w:instrText xml:space="preserve"> PAGEREF _Toc426857327 \h </w:instrText>
        </w:r>
        <w:r w:rsidRPr="0069463F">
          <w:rPr>
            <w:noProof/>
            <w:webHidden/>
            <w:sz w:val="28"/>
            <w:szCs w:val="28"/>
          </w:rPr>
        </w:r>
        <w:r w:rsidRPr="0069463F">
          <w:rPr>
            <w:noProof/>
            <w:webHidden/>
            <w:sz w:val="28"/>
            <w:szCs w:val="28"/>
          </w:rPr>
          <w:fldChar w:fldCharType="separate"/>
        </w:r>
        <w:r w:rsidR="0017051B">
          <w:rPr>
            <w:noProof/>
            <w:webHidden/>
            <w:sz w:val="28"/>
            <w:szCs w:val="28"/>
          </w:rPr>
          <w:t>7</w:t>
        </w:r>
        <w:r w:rsidRPr="0069463F">
          <w:rPr>
            <w:noProof/>
            <w:webHidden/>
            <w:sz w:val="28"/>
            <w:szCs w:val="28"/>
          </w:rPr>
          <w:fldChar w:fldCharType="end"/>
        </w:r>
      </w:hyperlink>
    </w:p>
    <w:p w:rsidR="0069463F" w:rsidRPr="0069463F" w:rsidRDefault="00BC3D5B">
      <w:pPr>
        <w:pStyle w:val="2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426857328" w:history="1">
        <w:r w:rsidR="0069463F" w:rsidRPr="0069463F">
          <w:rPr>
            <w:rStyle w:val="af4"/>
            <w:noProof/>
            <w:sz w:val="28"/>
            <w:szCs w:val="28"/>
          </w:rPr>
          <w:t>2. Практическая часть</w:t>
        </w:r>
        <w:r w:rsidR="0069463F" w:rsidRPr="0069463F">
          <w:rPr>
            <w:noProof/>
            <w:webHidden/>
            <w:sz w:val="28"/>
            <w:szCs w:val="28"/>
          </w:rPr>
          <w:tab/>
        </w:r>
        <w:r w:rsidRPr="0069463F">
          <w:rPr>
            <w:noProof/>
            <w:webHidden/>
            <w:sz w:val="28"/>
            <w:szCs w:val="28"/>
          </w:rPr>
          <w:fldChar w:fldCharType="begin"/>
        </w:r>
        <w:r w:rsidR="0069463F" w:rsidRPr="0069463F">
          <w:rPr>
            <w:noProof/>
            <w:webHidden/>
            <w:sz w:val="28"/>
            <w:szCs w:val="28"/>
          </w:rPr>
          <w:instrText xml:space="preserve"> PAGEREF _Toc426857328 \h </w:instrText>
        </w:r>
        <w:r w:rsidRPr="0069463F">
          <w:rPr>
            <w:noProof/>
            <w:webHidden/>
            <w:sz w:val="28"/>
            <w:szCs w:val="28"/>
          </w:rPr>
        </w:r>
        <w:r w:rsidRPr="0069463F">
          <w:rPr>
            <w:noProof/>
            <w:webHidden/>
            <w:sz w:val="28"/>
            <w:szCs w:val="28"/>
          </w:rPr>
          <w:fldChar w:fldCharType="separate"/>
        </w:r>
        <w:r w:rsidR="0017051B">
          <w:rPr>
            <w:noProof/>
            <w:webHidden/>
            <w:sz w:val="28"/>
            <w:szCs w:val="28"/>
          </w:rPr>
          <w:t>22</w:t>
        </w:r>
        <w:r w:rsidRPr="0069463F">
          <w:rPr>
            <w:noProof/>
            <w:webHidden/>
            <w:sz w:val="28"/>
            <w:szCs w:val="28"/>
          </w:rPr>
          <w:fldChar w:fldCharType="end"/>
        </w:r>
      </w:hyperlink>
    </w:p>
    <w:p w:rsidR="0069463F" w:rsidRPr="0069463F" w:rsidRDefault="00BC3D5B">
      <w:pPr>
        <w:pStyle w:val="36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426857329" w:history="1">
        <w:r w:rsidR="0069463F" w:rsidRPr="0069463F">
          <w:rPr>
            <w:rStyle w:val="af4"/>
            <w:noProof/>
            <w:sz w:val="28"/>
            <w:szCs w:val="28"/>
          </w:rPr>
          <w:t>2.1. Практическое занятие № 1. Изучение теоретических основ модели взаимосвязи бизнес-процессов, организационной структуры и информационной системы предприятия</w:t>
        </w:r>
        <w:r w:rsidR="0069463F" w:rsidRPr="0069463F">
          <w:rPr>
            <w:noProof/>
            <w:webHidden/>
            <w:sz w:val="28"/>
            <w:szCs w:val="28"/>
          </w:rPr>
          <w:tab/>
        </w:r>
        <w:r w:rsidRPr="0069463F">
          <w:rPr>
            <w:noProof/>
            <w:webHidden/>
            <w:sz w:val="28"/>
            <w:szCs w:val="28"/>
          </w:rPr>
          <w:fldChar w:fldCharType="begin"/>
        </w:r>
        <w:r w:rsidR="0069463F" w:rsidRPr="0069463F">
          <w:rPr>
            <w:noProof/>
            <w:webHidden/>
            <w:sz w:val="28"/>
            <w:szCs w:val="28"/>
          </w:rPr>
          <w:instrText xml:space="preserve"> PAGEREF _Toc426857329 \h </w:instrText>
        </w:r>
        <w:r w:rsidRPr="0069463F">
          <w:rPr>
            <w:noProof/>
            <w:webHidden/>
            <w:sz w:val="28"/>
            <w:szCs w:val="28"/>
          </w:rPr>
        </w:r>
        <w:r w:rsidRPr="0069463F">
          <w:rPr>
            <w:noProof/>
            <w:webHidden/>
            <w:sz w:val="28"/>
            <w:szCs w:val="28"/>
          </w:rPr>
          <w:fldChar w:fldCharType="separate"/>
        </w:r>
        <w:r w:rsidR="0017051B">
          <w:rPr>
            <w:noProof/>
            <w:webHidden/>
            <w:sz w:val="28"/>
            <w:szCs w:val="28"/>
          </w:rPr>
          <w:t>23</w:t>
        </w:r>
        <w:r w:rsidRPr="0069463F">
          <w:rPr>
            <w:noProof/>
            <w:webHidden/>
            <w:sz w:val="28"/>
            <w:szCs w:val="28"/>
          </w:rPr>
          <w:fldChar w:fldCharType="end"/>
        </w:r>
      </w:hyperlink>
    </w:p>
    <w:p w:rsidR="0069463F" w:rsidRPr="0069463F" w:rsidRDefault="00BC3D5B">
      <w:pPr>
        <w:pStyle w:val="36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426857330" w:history="1">
        <w:r w:rsidR="0069463F" w:rsidRPr="0069463F">
          <w:rPr>
            <w:rStyle w:val="af4"/>
            <w:noProof/>
            <w:sz w:val="28"/>
            <w:szCs w:val="28"/>
          </w:rPr>
          <w:t>2.2. Практическое занятие № 2. Подготовка классификаторов функций бизнес-процессов</w:t>
        </w:r>
        <w:r w:rsidR="0069463F" w:rsidRPr="0069463F">
          <w:rPr>
            <w:noProof/>
            <w:webHidden/>
            <w:sz w:val="28"/>
            <w:szCs w:val="28"/>
          </w:rPr>
          <w:tab/>
        </w:r>
        <w:r w:rsidRPr="0069463F">
          <w:rPr>
            <w:noProof/>
            <w:webHidden/>
            <w:sz w:val="28"/>
            <w:szCs w:val="28"/>
          </w:rPr>
          <w:fldChar w:fldCharType="begin"/>
        </w:r>
        <w:r w:rsidR="0069463F" w:rsidRPr="0069463F">
          <w:rPr>
            <w:noProof/>
            <w:webHidden/>
            <w:sz w:val="28"/>
            <w:szCs w:val="28"/>
          </w:rPr>
          <w:instrText xml:space="preserve"> PAGEREF _Toc426857330 \h </w:instrText>
        </w:r>
        <w:r w:rsidRPr="0069463F">
          <w:rPr>
            <w:noProof/>
            <w:webHidden/>
            <w:sz w:val="28"/>
            <w:szCs w:val="28"/>
          </w:rPr>
        </w:r>
        <w:r w:rsidRPr="0069463F">
          <w:rPr>
            <w:noProof/>
            <w:webHidden/>
            <w:sz w:val="28"/>
            <w:szCs w:val="28"/>
          </w:rPr>
          <w:fldChar w:fldCharType="separate"/>
        </w:r>
        <w:r w:rsidR="0017051B">
          <w:rPr>
            <w:noProof/>
            <w:webHidden/>
            <w:sz w:val="28"/>
            <w:szCs w:val="28"/>
          </w:rPr>
          <w:t>23</w:t>
        </w:r>
        <w:r w:rsidRPr="0069463F">
          <w:rPr>
            <w:noProof/>
            <w:webHidden/>
            <w:sz w:val="28"/>
            <w:szCs w:val="28"/>
          </w:rPr>
          <w:fldChar w:fldCharType="end"/>
        </w:r>
      </w:hyperlink>
    </w:p>
    <w:p w:rsidR="0069463F" w:rsidRPr="0069463F" w:rsidRDefault="00BC3D5B">
      <w:pPr>
        <w:pStyle w:val="36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426857331" w:history="1">
        <w:r w:rsidR="0069463F" w:rsidRPr="0069463F">
          <w:rPr>
            <w:rStyle w:val="af4"/>
            <w:noProof/>
            <w:sz w:val="28"/>
            <w:szCs w:val="28"/>
          </w:rPr>
          <w:t>2.3. Практическое занятие № 3. Подготовка классификатора организационной структуры предприятия</w:t>
        </w:r>
        <w:r w:rsidR="0069463F" w:rsidRPr="0069463F">
          <w:rPr>
            <w:noProof/>
            <w:webHidden/>
            <w:sz w:val="28"/>
            <w:szCs w:val="28"/>
          </w:rPr>
          <w:tab/>
        </w:r>
        <w:r w:rsidRPr="0069463F">
          <w:rPr>
            <w:noProof/>
            <w:webHidden/>
            <w:sz w:val="28"/>
            <w:szCs w:val="28"/>
          </w:rPr>
          <w:fldChar w:fldCharType="begin"/>
        </w:r>
        <w:r w:rsidR="0069463F" w:rsidRPr="0069463F">
          <w:rPr>
            <w:noProof/>
            <w:webHidden/>
            <w:sz w:val="28"/>
            <w:szCs w:val="28"/>
          </w:rPr>
          <w:instrText xml:space="preserve"> PAGEREF _Toc426857331 \h </w:instrText>
        </w:r>
        <w:r w:rsidRPr="0069463F">
          <w:rPr>
            <w:noProof/>
            <w:webHidden/>
            <w:sz w:val="28"/>
            <w:szCs w:val="28"/>
          </w:rPr>
        </w:r>
        <w:r w:rsidRPr="0069463F">
          <w:rPr>
            <w:noProof/>
            <w:webHidden/>
            <w:sz w:val="28"/>
            <w:szCs w:val="28"/>
          </w:rPr>
          <w:fldChar w:fldCharType="separate"/>
        </w:r>
        <w:r w:rsidR="0017051B">
          <w:rPr>
            <w:noProof/>
            <w:webHidden/>
            <w:sz w:val="28"/>
            <w:szCs w:val="28"/>
          </w:rPr>
          <w:t>24</w:t>
        </w:r>
        <w:r w:rsidRPr="0069463F">
          <w:rPr>
            <w:noProof/>
            <w:webHidden/>
            <w:sz w:val="28"/>
            <w:szCs w:val="28"/>
          </w:rPr>
          <w:fldChar w:fldCharType="end"/>
        </w:r>
      </w:hyperlink>
    </w:p>
    <w:p w:rsidR="0069463F" w:rsidRPr="0069463F" w:rsidRDefault="00BC3D5B">
      <w:pPr>
        <w:pStyle w:val="36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426857332" w:history="1">
        <w:r w:rsidR="0069463F" w:rsidRPr="0069463F">
          <w:rPr>
            <w:rStyle w:val="af4"/>
            <w:noProof/>
            <w:sz w:val="28"/>
            <w:szCs w:val="28"/>
          </w:rPr>
          <w:t>2.4. Практическое занятие № 4. Подготовка классификатора функций, приобретаемых и установленных информационных систем</w:t>
        </w:r>
        <w:r w:rsidR="0069463F" w:rsidRPr="0069463F">
          <w:rPr>
            <w:noProof/>
            <w:webHidden/>
            <w:sz w:val="28"/>
            <w:szCs w:val="28"/>
          </w:rPr>
          <w:tab/>
        </w:r>
        <w:r w:rsidRPr="0069463F">
          <w:rPr>
            <w:noProof/>
            <w:webHidden/>
            <w:sz w:val="28"/>
            <w:szCs w:val="28"/>
          </w:rPr>
          <w:fldChar w:fldCharType="begin"/>
        </w:r>
        <w:r w:rsidR="0069463F" w:rsidRPr="0069463F">
          <w:rPr>
            <w:noProof/>
            <w:webHidden/>
            <w:sz w:val="28"/>
            <w:szCs w:val="28"/>
          </w:rPr>
          <w:instrText xml:space="preserve"> PAGEREF _Toc426857332 \h </w:instrText>
        </w:r>
        <w:r w:rsidRPr="0069463F">
          <w:rPr>
            <w:noProof/>
            <w:webHidden/>
            <w:sz w:val="28"/>
            <w:szCs w:val="28"/>
          </w:rPr>
        </w:r>
        <w:r w:rsidRPr="0069463F">
          <w:rPr>
            <w:noProof/>
            <w:webHidden/>
            <w:sz w:val="28"/>
            <w:szCs w:val="28"/>
          </w:rPr>
          <w:fldChar w:fldCharType="separate"/>
        </w:r>
        <w:r w:rsidR="0017051B">
          <w:rPr>
            <w:noProof/>
            <w:webHidden/>
            <w:sz w:val="28"/>
            <w:szCs w:val="28"/>
          </w:rPr>
          <w:t>25</w:t>
        </w:r>
        <w:r w:rsidRPr="0069463F">
          <w:rPr>
            <w:noProof/>
            <w:webHidden/>
            <w:sz w:val="28"/>
            <w:szCs w:val="28"/>
          </w:rPr>
          <w:fldChar w:fldCharType="end"/>
        </w:r>
      </w:hyperlink>
    </w:p>
    <w:p w:rsidR="0069463F" w:rsidRPr="0069463F" w:rsidRDefault="00BC3D5B">
      <w:pPr>
        <w:pStyle w:val="36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426857333" w:history="1">
        <w:r w:rsidR="0069463F" w:rsidRPr="0069463F">
          <w:rPr>
            <w:rStyle w:val="af4"/>
            <w:noProof/>
            <w:sz w:val="28"/>
            <w:szCs w:val="28"/>
          </w:rPr>
          <w:t>2.5. Практическое занятие № 5. Создание матрицы ППП-БО «Бизнес-процессы – Организационная структура» и проведение ее анализа</w:t>
        </w:r>
        <w:r w:rsidR="0069463F" w:rsidRPr="0069463F">
          <w:rPr>
            <w:noProof/>
            <w:webHidden/>
            <w:sz w:val="28"/>
            <w:szCs w:val="28"/>
          </w:rPr>
          <w:tab/>
        </w:r>
        <w:r w:rsidRPr="0069463F">
          <w:rPr>
            <w:noProof/>
            <w:webHidden/>
            <w:sz w:val="28"/>
            <w:szCs w:val="28"/>
          </w:rPr>
          <w:fldChar w:fldCharType="begin"/>
        </w:r>
        <w:r w:rsidR="0069463F" w:rsidRPr="0069463F">
          <w:rPr>
            <w:noProof/>
            <w:webHidden/>
            <w:sz w:val="28"/>
            <w:szCs w:val="28"/>
          </w:rPr>
          <w:instrText xml:space="preserve"> PAGEREF _Toc426857333 \h </w:instrText>
        </w:r>
        <w:r w:rsidRPr="0069463F">
          <w:rPr>
            <w:noProof/>
            <w:webHidden/>
            <w:sz w:val="28"/>
            <w:szCs w:val="28"/>
          </w:rPr>
        </w:r>
        <w:r w:rsidRPr="0069463F">
          <w:rPr>
            <w:noProof/>
            <w:webHidden/>
            <w:sz w:val="28"/>
            <w:szCs w:val="28"/>
          </w:rPr>
          <w:fldChar w:fldCharType="separate"/>
        </w:r>
        <w:r w:rsidR="0017051B">
          <w:rPr>
            <w:noProof/>
            <w:webHidden/>
            <w:sz w:val="28"/>
            <w:szCs w:val="28"/>
          </w:rPr>
          <w:t>25</w:t>
        </w:r>
        <w:r w:rsidRPr="0069463F">
          <w:rPr>
            <w:noProof/>
            <w:webHidden/>
            <w:sz w:val="28"/>
            <w:szCs w:val="28"/>
          </w:rPr>
          <w:fldChar w:fldCharType="end"/>
        </w:r>
      </w:hyperlink>
    </w:p>
    <w:p w:rsidR="0069463F" w:rsidRPr="0069463F" w:rsidRDefault="00BC3D5B">
      <w:pPr>
        <w:pStyle w:val="36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426857334" w:history="1">
        <w:r w:rsidR="0069463F" w:rsidRPr="0069463F">
          <w:rPr>
            <w:rStyle w:val="af4"/>
            <w:noProof/>
            <w:sz w:val="28"/>
            <w:szCs w:val="28"/>
          </w:rPr>
          <w:t>2.6. Практическое занятие № 6. Создание матрицы ППП-БИ «Бизнес-процессы –Информационные системы» и проведение ее анализа</w:t>
        </w:r>
        <w:r w:rsidR="0069463F" w:rsidRPr="0069463F">
          <w:rPr>
            <w:noProof/>
            <w:webHidden/>
            <w:sz w:val="28"/>
            <w:szCs w:val="28"/>
          </w:rPr>
          <w:tab/>
        </w:r>
        <w:r w:rsidRPr="0069463F">
          <w:rPr>
            <w:noProof/>
            <w:webHidden/>
            <w:sz w:val="28"/>
            <w:szCs w:val="28"/>
          </w:rPr>
          <w:fldChar w:fldCharType="begin"/>
        </w:r>
        <w:r w:rsidR="0069463F" w:rsidRPr="0069463F">
          <w:rPr>
            <w:noProof/>
            <w:webHidden/>
            <w:sz w:val="28"/>
            <w:szCs w:val="28"/>
          </w:rPr>
          <w:instrText xml:space="preserve"> PAGEREF _Toc426857334 \h </w:instrText>
        </w:r>
        <w:r w:rsidRPr="0069463F">
          <w:rPr>
            <w:noProof/>
            <w:webHidden/>
            <w:sz w:val="28"/>
            <w:szCs w:val="28"/>
          </w:rPr>
        </w:r>
        <w:r w:rsidRPr="0069463F">
          <w:rPr>
            <w:noProof/>
            <w:webHidden/>
            <w:sz w:val="28"/>
            <w:szCs w:val="28"/>
          </w:rPr>
          <w:fldChar w:fldCharType="separate"/>
        </w:r>
        <w:r w:rsidR="0017051B">
          <w:rPr>
            <w:noProof/>
            <w:webHidden/>
            <w:sz w:val="28"/>
            <w:szCs w:val="28"/>
          </w:rPr>
          <w:t>28</w:t>
        </w:r>
        <w:r w:rsidRPr="0069463F">
          <w:rPr>
            <w:noProof/>
            <w:webHidden/>
            <w:sz w:val="28"/>
            <w:szCs w:val="28"/>
          </w:rPr>
          <w:fldChar w:fldCharType="end"/>
        </w:r>
      </w:hyperlink>
    </w:p>
    <w:p w:rsidR="0069463F" w:rsidRPr="0069463F" w:rsidRDefault="00BC3D5B">
      <w:pPr>
        <w:pStyle w:val="36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426857335" w:history="1">
        <w:r w:rsidR="0069463F" w:rsidRPr="0069463F">
          <w:rPr>
            <w:rStyle w:val="af4"/>
            <w:noProof/>
            <w:sz w:val="28"/>
            <w:szCs w:val="28"/>
          </w:rPr>
          <w:t>2.7. Практическое занятие № 7. Подготовка матрицы ППП-ИО «Информационные системы – Организационная структура»</w:t>
        </w:r>
        <w:r w:rsidR="0069463F" w:rsidRPr="0069463F">
          <w:rPr>
            <w:noProof/>
            <w:webHidden/>
            <w:sz w:val="28"/>
            <w:szCs w:val="28"/>
          </w:rPr>
          <w:tab/>
        </w:r>
        <w:r w:rsidRPr="0069463F">
          <w:rPr>
            <w:noProof/>
            <w:webHidden/>
            <w:sz w:val="28"/>
            <w:szCs w:val="28"/>
          </w:rPr>
          <w:fldChar w:fldCharType="begin"/>
        </w:r>
        <w:r w:rsidR="0069463F" w:rsidRPr="0069463F">
          <w:rPr>
            <w:noProof/>
            <w:webHidden/>
            <w:sz w:val="28"/>
            <w:szCs w:val="28"/>
          </w:rPr>
          <w:instrText xml:space="preserve"> PAGEREF _Toc426857335 \h </w:instrText>
        </w:r>
        <w:r w:rsidRPr="0069463F">
          <w:rPr>
            <w:noProof/>
            <w:webHidden/>
            <w:sz w:val="28"/>
            <w:szCs w:val="28"/>
          </w:rPr>
        </w:r>
        <w:r w:rsidRPr="0069463F">
          <w:rPr>
            <w:noProof/>
            <w:webHidden/>
            <w:sz w:val="28"/>
            <w:szCs w:val="28"/>
          </w:rPr>
          <w:fldChar w:fldCharType="separate"/>
        </w:r>
        <w:r w:rsidR="0017051B">
          <w:rPr>
            <w:noProof/>
            <w:webHidden/>
            <w:sz w:val="28"/>
            <w:szCs w:val="28"/>
          </w:rPr>
          <w:t>29</w:t>
        </w:r>
        <w:r w:rsidRPr="0069463F">
          <w:rPr>
            <w:noProof/>
            <w:webHidden/>
            <w:sz w:val="28"/>
            <w:szCs w:val="28"/>
          </w:rPr>
          <w:fldChar w:fldCharType="end"/>
        </w:r>
      </w:hyperlink>
    </w:p>
    <w:p w:rsidR="0069463F" w:rsidRPr="0069463F" w:rsidRDefault="00BC3D5B">
      <w:pPr>
        <w:pStyle w:val="36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426857336" w:history="1">
        <w:r w:rsidR="0069463F" w:rsidRPr="0069463F">
          <w:rPr>
            <w:rStyle w:val="af4"/>
            <w:noProof/>
            <w:sz w:val="28"/>
            <w:szCs w:val="28"/>
          </w:rPr>
          <w:t>2.8. Практическое занятие № 8. Создание матрицы ППП-ИО «Информационные системы – Организационная структура» и проведение ее анализа</w:t>
        </w:r>
        <w:r w:rsidR="0069463F" w:rsidRPr="0069463F">
          <w:rPr>
            <w:noProof/>
            <w:webHidden/>
            <w:sz w:val="28"/>
            <w:szCs w:val="28"/>
          </w:rPr>
          <w:tab/>
        </w:r>
        <w:r w:rsidRPr="0069463F">
          <w:rPr>
            <w:noProof/>
            <w:webHidden/>
            <w:sz w:val="28"/>
            <w:szCs w:val="28"/>
          </w:rPr>
          <w:fldChar w:fldCharType="begin"/>
        </w:r>
        <w:r w:rsidR="0069463F" w:rsidRPr="0069463F">
          <w:rPr>
            <w:noProof/>
            <w:webHidden/>
            <w:sz w:val="28"/>
            <w:szCs w:val="28"/>
          </w:rPr>
          <w:instrText xml:space="preserve"> PAGEREF _Toc426857336 \h </w:instrText>
        </w:r>
        <w:r w:rsidRPr="0069463F">
          <w:rPr>
            <w:noProof/>
            <w:webHidden/>
            <w:sz w:val="28"/>
            <w:szCs w:val="28"/>
          </w:rPr>
        </w:r>
        <w:r w:rsidRPr="0069463F">
          <w:rPr>
            <w:noProof/>
            <w:webHidden/>
            <w:sz w:val="28"/>
            <w:szCs w:val="28"/>
          </w:rPr>
          <w:fldChar w:fldCharType="separate"/>
        </w:r>
        <w:r w:rsidR="0017051B">
          <w:rPr>
            <w:noProof/>
            <w:webHidden/>
            <w:sz w:val="28"/>
            <w:szCs w:val="28"/>
          </w:rPr>
          <w:t>29</w:t>
        </w:r>
        <w:r w:rsidRPr="0069463F">
          <w:rPr>
            <w:noProof/>
            <w:webHidden/>
            <w:sz w:val="28"/>
            <w:szCs w:val="28"/>
          </w:rPr>
          <w:fldChar w:fldCharType="end"/>
        </w:r>
      </w:hyperlink>
    </w:p>
    <w:p w:rsidR="0069463F" w:rsidRPr="0069463F" w:rsidRDefault="00BC3D5B">
      <w:pPr>
        <w:pStyle w:val="36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426857337" w:history="1">
        <w:r w:rsidR="0069463F" w:rsidRPr="0069463F">
          <w:rPr>
            <w:rStyle w:val="af4"/>
            <w:noProof/>
            <w:sz w:val="28"/>
            <w:szCs w:val="28"/>
          </w:rPr>
          <w:t>2.9. Практическое занятие № 9. Составление отчета по перечню выполненных изменений и мероприятий в бизнес-процессах, организационной структуре и информационных системах</w:t>
        </w:r>
        <w:r w:rsidR="0069463F" w:rsidRPr="0069463F">
          <w:rPr>
            <w:noProof/>
            <w:webHidden/>
            <w:sz w:val="28"/>
            <w:szCs w:val="28"/>
          </w:rPr>
          <w:tab/>
        </w:r>
        <w:r w:rsidRPr="0069463F">
          <w:rPr>
            <w:noProof/>
            <w:webHidden/>
            <w:sz w:val="28"/>
            <w:szCs w:val="28"/>
          </w:rPr>
          <w:fldChar w:fldCharType="begin"/>
        </w:r>
        <w:r w:rsidR="0069463F" w:rsidRPr="0069463F">
          <w:rPr>
            <w:noProof/>
            <w:webHidden/>
            <w:sz w:val="28"/>
            <w:szCs w:val="28"/>
          </w:rPr>
          <w:instrText xml:space="preserve"> PAGEREF _Toc426857337 \h </w:instrText>
        </w:r>
        <w:r w:rsidRPr="0069463F">
          <w:rPr>
            <w:noProof/>
            <w:webHidden/>
            <w:sz w:val="28"/>
            <w:szCs w:val="28"/>
          </w:rPr>
        </w:r>
        <w:r w:rsidRPr="0069463F">
          <w:rPr>
            <w:noProof/>
            <w:webHidden/>
            <w:sz w:val="28"/>
            <w:szCs w:val="28"/>
          </w:rPr>
          <w:fldChar w:fldCharType="separate"/>
        </w:r>
        <w:r w:rsidR="0017051B">
          <w:rPr>
            <w:noProof/>
            <w:webHidden/>
            <w:sz w:val="28"/>
            <w:szCs w:val="28"/>
          </w:rPr>
          <w:t>29</w:t>
        </w:r>
        <w:r w:rsidRPr="0069463F">
          <w:rPr>
            <w:noProof/>
            <w:webHidden/>
            <w:sz w:val="28"/>
            <w:szCs w:val="28"/>
          </w:rPr>
          <w:fldChar w:fldCharType="end"/>
        </w:r>
      </w:hyperlink>
    </w:p>
    <w:p w:rsidR="0069463F" w:rsidRPr="0069463F" w:rsidRDefault="00BC3D5B">
      <w:pPr>
        <w:pStyle w:val="2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426857338" w:history="1">
        <w:r w:rsidR="0069463F" w:rsidRPr="0069463F">
          <w:rPr>
            <w:rStyle w:val="af4"/>
            <w:noProof/>
            <w:sz w:val="28"/>
            <w:szCs w:val="28"/>
          </w:rPr>
          <w:t>БИБЛИОГРАФИЧЕСКИЙ СПИСОК</w:t>
        </w:r>
        <w:r w:rsidR="0069463F" w:rsidRPr="0069463F">
          <w:rPr>
            <w:noProof/>
            <w:webHidden/>
            <w:sz w:val="28"/>
            <w:szCs w:val="28"/>
          </w:rPr>
          <w:tab/>
        </w:r>
        <w:r w:rsidRPr="0069463F">
          <w:rPr>
            <w:noProof/>
            <w:webHidden/>
            <w:sz w:val="28"/>
            <w:szCs w:val="28"/>
          </w:rPr>
          <w:fldChar w:fldCharType="begin"/>
        </w:r>
        <w:r w:rsidR="0069463F" w:rsidRPr="0069463F">
          <w:rPr>
            <w:noProof/>
            <w:webHidden/>
            <w:sz w:val="28"/>
            <w:szCs w:val="28"/>
          </w:rPr>
          <w:instrText xml:space="preserve"> PAGEREF _Toc426857338 \h </w:instrText>
        </w:r>
        <w:r w:rsidRPr="0069463F">
          <w:rPr>
            <w:noProof/>
            <w:webHidden/>
            <w:sz w:val="28"/>
            <w:szCs w:val="28"/>
          </w:rPr>
        </w:r>
        <w:r w:rsidRPr="0069463F">
          <w:rPr>
            <w:noProof/>
            <w:webHidden/>
            <w:sz w:val="28"/>
            <w:szCs w:val="28"/>
          </w:rPr>
          <w:fldChar w:fldCharType="separate"/>
        </w:r>
        <w:r w:rsidR="0017051B">
          <w:rPr>
            <w:noProof/>
            <w:webHidden/>
            <w:sz w:val="28"/>
            <w:szCs w:val="28"/>
          </w:rPr>
          <w:t>66</w:t>
        </w:r>
        <w:r w:rsidRPr="0069463F">
          <w:rPr>
            <w:noProof/>
            <w:webHidden/>
            <w:sz w:val="28"/>
            <w:szCs w:val="28"/>
          </w:rPr>
          <w:fldChar w:fldCharType="end"/>
        </w:r>
      </w:hyperlink>
    </w:p>
    <w:p w:rsidR="00221369" w:rsidRDefault="00BC3D5B">
      <w:r w:rsidRPr="0069463F">
        <w:rPr>
          <w:bCs/>
          <w:szCs w:val="28"/>
        </w:rPr>
        <w:fldChar w:fldCharType="end"/>
      </w:r>
    </w:p>
    <w:p w:rsidR="00221369" w:rsidRDefault="00221369" w:rsidP="00221369">
      <w:pPr>
        <w:jc w:val="center"/>
      </w:pPr>
    </w:p>
    <w:p w:rsidR="00921D9B" w:rsidRPr="005767F3" w:rsidRDefault="00205488" w:rsidP="00221369">
      <w:pPr>
        <w:pStyle w:val="21"/>
        <w:spacing w:line="240" w:lineRule="auto"/>
        <w:ind w:firstLine="0"/>
        <w:jc w:val="both"/>
      </w:pPr>
      <w:r>
        <w:br w:type="page"/>
      </w:r>
      <w:bookmarkStart w:id="0" w:name="_Toc426645214"/>
      <w:bookmarkStart w:id="1" w:name="_Toc426645422"/>
      <w:bookmarkStart w:id="2" w:name="_Toc426857324"/>
      <w:r w:rsidR="00921D9B">
        <w:t>ВВЕДЕНИЕ</w:t>
      </w:r>
      <w:bookmarkEnd w:id="0"/>
      <w:bookmarkEnd w:id="1"/>
      <w:bookmarkEnd w:id="2"/>
    </w:p>
    <w:p w:rsidR="008B371D" w:rsidRDefault="005137F9" w:rsidP="000330EB">
      <w:pPr>
        <w:ind w:firstLine="720"/>
        <w:jc w:val="both"/>
        <w:rPr>
          <w:b w:val="0"/>
          <w:szCs w:val="28"/>
        </w:rPr>
      </w:pPr>
      <w:r w:rsidRPr="005137F9">
        <w:rPr>
          <w:b w:val="0"/>
          <w:szCs w:val="28"/>
        </w:rPr>
        <w:t>Эффективность управления предприятием зависит не только от сети би</w:t>
      </w:r>
      <w:r w:rsidRPr="005137F9">
        <w:rPr>
          <w:b w:val="0"/>
          <w:szCs w:val="28"/>
        </w:rPr>
        <w:t>з</w:t>
      </w:r>
      <w:r w:rsidRPr="005137F9">
        <w:rPr>
          <w:b w:val="0"/>
          <w:szCs w:val="28"/>
        </w:rPr>
        <w:t>нес-процессов, распределенных по организационной структуре предприятия</w:t>
      </w:r>
      <w:r>
        <w:rPr>
          <w:b w:val="0"/>
          <w:szCs w:val="28"/>
        </w:rPr>
        <w:t>, но и главным образом от системы</w:t>
      </w:r>
      <w:r w:rsidR="00F06BDA" w:rsidRPr="00F06BDA">
        <w:rPr>
          <w:b w:val="0"/>
          <w:szCs w:val="28"/>
        </w:rPr>
        <w:t xml:space="preserve"> управления деятельностью предприятия</w:t>
      </w:r>
      <w:r>
        <w:rPr>
          <w:b w:val="0"/>
          <w:szCs w:val="28"/>
        </w:rPr>
        <w:t>, кот</w:t>
      </w:r>
      <w:r>
        <w:rPr>
          <w:b w:val="0"/>
          <w:szCs w:val="28"/>
        </w:rPr>
        <w:t>о</w:t>
      </w:r>
      <w:r>
        <w:rPr>
          <w:b w:val="0"/>
          <w:szCs w:val="28"/>
        </w:rPr>
        <w:t xml:space="preserve">рая </w:t>
      </w:r>
      <w:r w:rsidR="00F06BDA" w:rsidRPr="00F06BDA">
        <w:rPr>
          <w:b w:val="0"/>
          <w:szCs w:val="28"/>
        </w:rPr>
        <w:t>реализуются подразделениями аппарата управления и отдельными рабо</w:t>
      </w:r>
      <w:r w:rsidR="00F06BDA" w:rsidRPr="00F06BDA">
        <w:rPr>
          <w:b w:val="0"/>
          <w:szCs w:val="28"/>
        </w:rPr>
        <w:t>т</w:t>
      </w:r>
      <w:r w:rsidR="00F06BDA" w:rsidRPr="00F06BDA">
        <w:rPr>
          <w:b w:val="0"/>
          <w:szCs w:val="28"/>
        </w:rPr>
        <w:t>никами</w:t>
      </w:r>
      <w:r>
        <w:rPr>
          <w:b w:val="0"/>
          <w:szCs w:val="28"/>
        </w:rPr>
        <w:t xml:space="preserve">. </w:t>
      </w:r>
    </w:p>
    <w:p w:rsidR="009A6783" w:rsidRDefault="005137F9" w:rsidP="000330EB">
      <w:pPr>
        <w:ind w:firstLine="720"/>
        <w:jc w:val="both"/>
        <w:rPr>
          <w:b w:val="0"/>
          <w:szCs w:val="28"/>
        </w:rPr>
      </w:pPr>
      <w:r>
        <w:rPr>
          <w:b w:val="0"/>
          <w:szCs w:val="28"/>
        </w:rPr>
        <w:t>Все подразделения и сотрудники предприятия</w:t>
      </w:r>
      <w:r w:rsidR="00133053">
        <w:rPr>
          <w:b w:val="0"/>
          <w:szCs w:val="28"/>
        </w:rPr>
        <w:t xml:space="preserve">, в ходе реализации </w:t>
      </w:r>
      <w:r w:rsidR="00496862">
        <w:rPr>
          <w:b w:val="0"/>
          <w:szCs w:val="28"/>
        </w:rPr>
        <w:t>и</w:t>
      </w:r>
      <w:r w:rsidR="00133053">
        <w:rPr>
          <w:b w:val="0"/>
          <w:szCs w:val="28"/>
        </w:rPr>
        <w:t>ми бизнес-процессов предприятия,</w:t>
      </w:r>
      <w:r>
        <w:rPr>
          <w:b w:val="0"/>
          <w:szCs w:val="28"/>
        </w:rPr>
        <w:t xml:space="preserve"> </w:t>
      </w:r>
      <w:r w:rsidR="00F06BDA" w:rsidRPr="00F06BDA">
        <w:rPr>
          <w:b w:val="0"/>
          <w:szCs w:val="28"/>
        </w:rPr>
        <w:t xml:space="preserve">вступают в экономические, организационные, социальные, психологические и </w:t>
      </w:r>
      <w:r>
        <w:rPr>
          <w:b w:val="0"/>
          <w:szCs w:val="28"/>
        </w:rPr>
        <w:t>другие отношения</w:t>
      </w:r>
      <w:r w:rsidR="008B371D">
        <w:rPr>
          <w:b w:val="0"/>
          <w:szCs w:val="28"/>
        </w:rPr>
        <w:t xml:space="preserve"> </w:t>
      </w:r>
      <w:r>
        <w:rPr>
          <w:b w:val="0"/>
          <w:szCs w:val="28"/>
        </w:rPr>
        <w:t>друг с другом</w:t>
      </w:r>
      <w:r w:rsidR="008B371D">
        <w:rPr>
          <w:b w:val="0"/>
          <w:szCs w:val="28"/>
        </w:rPr>
        <w:t>. Любые о</w:t>
      </w:r>
      <w:r w:rsidR="008B371D">
        <w:rPr>
          <w:b w:val="0"/>
          <w:szCs w:val="28"/>
        </w:rPr>
        <w:t>т</w:t>
      </w:r>
      <w:r w:rsidR="008B371D">
        <w:rPr>
          <w:b w:val="0"/>
          <w:szCs w:val="28"/>
        </w:rPr>
        <w:t xml:space="preserve">ношения </w:t>
      </w:r>
      <w:r w:rsidR="008B371D" w:rsidRPr="008B371D">
        <w:rPr>
          <w:b w:val="0"/>
          <w:szCs w:val="28"/>
        </w:rPr>
        <w:t>невозможны без передачи информации</w:t>
      </w:r>
      <w:r w:rsidR="008B371D">
        <w:rPr>
          <w:b w:val="0"/>
          <w:szCs w:val="28"/>
        </w:rPr>
        <w:t>,</w:t>
      </w:r>
      <w:r w:rsidR="008B371D" w:rsidRPr="008B371D">
        <w:rPr>
          <w:b w:val="0"/>
          <w:szCs w:val="28"/>
        </w:rPr>
        <w:t xml:space="preserve"> взаимосвязан</w:t>
      </w:r>
      <w:r w:rsidR="008B371D">
        <w:rPr>
          <w:b w:val="0"/>
          <w:szCs w:val="28"/>
        </w:rPr>
        <w:t>ной</w:t>
      </w:r>
      <w:r w:rsidR="008B371D" w:rsidRPr="008B371D">
        <w:rPr>
          <w:b w:val="0"/>
          <w:szCs w:val="28"/>
        </w:rPr>
        <w:t xml:space="preserve"> с информ</w:t>
      </w:r>
      <w:r w:rsidR="008B371D" w:rsidRPr="008B371D">
        <w:rPr>
          <w:b w:val="0"/>
          <w:szCs w:val="28"/>
        </w:rPr>
        <w:t>а</w:t>
      </w:r>
      <w:r w:rsidR="008B371D" w:rsidRPr="008B371D">
        <w:rPr>
          <w:b w:val="0"/>
          <w:szCs w:val="28"/>
        </w:rPr>
        <w:t>цией других факторов, требующую своевременной и оперативной обработки с помощью информационных систем для повседневного принятия множестве</w:t>
      </w:r>
      <w:r w:rsidR="008B371D" w:rsidRPr="008B371D">
        <w:rPr>
          <w:b w:val="0"/>
          <w:szCs w:val="28"/>
        </w:rPr>
        <w:t>н</w:t>
      </w:r>
      <w:r w:rsidR="008B371D" w:rsidRPr="008B371D">
        <w:rPr>
          <w:b w:val="0"/>
          <w:szCs w:val="28"/>
        </w:rPr>
        <w:t xml:space="preserve">ных решений во всех бизнес-процессах предприятия. </w:t>
      </w:r>
    </w:p>
    <w:p w:rsidR="009A6783" w:rsidRDefault="008B371D" w:rsidP="000330EB">
      <w:pPr>
        <w:ind w:firstLine="720"/>
        <w:jc w:val="both"/>
        <w:rPr>
          <w:b w:val="0"/>
          <w:szCs w:val="28"/>
        </w:rPr>
      </w:pPr>
      <w:r w:rsidRPr="008B371D">
        <w:rPr>
          <w:b w:val="0"/>
          <w:szCs w:val="28"/>
        </w:rPr>
        <w:t>Ядром информационных систем являются информационные технологии, реализующие процесс преобразования информации в виде конкретных опер</w:t>
      </w:r>
      <w:r w:rsidRPr="008B371D">
        <w:rPr>
          <w:b w:val="0"/>
          <w:szCs w:val="28"/>
        </w:rPr>
        <w:t>а</w:t>
      </w:r>
      <w:r w:rsidRPr="008B371D">
        <w:rPr>
          <w:b w:val="0"/>
          <w:szCs w:val="28"/>
        </w:rPr>
        <w:t xml:space="preserve">ций сбора, регистрации, передачи, обработки информации. </w:t>
      </w:r>
      <w:r w:rsidR="000330EB">
        <w:rPr>
          <w:b w:val="0"/>
          <w:szCs w:val="28"/>
        </w:rPr>
        <w:t>Поэтому совреме</w:t>
      </w:r>
      <w:r w:rsidR="000330EB">
        <w:rPr>
          <w:b w:val="0"/>
          <w:szCs w:val="28"/>
        </w:rPr>
        <w:t>н</w:t>
      </w:r>
      <w:r w:rsidR="000330EB">
        <w:rPr>
          <w:b w:val="0"/>
          <w:szCs w:val="28"/>
        </w:rPr>
        <w:t xml:space="preserve">ное предприятие проводит информатизацию в виде </w:t>
      </w:r>
      <w:r w:rsidR="000330EB" w:rsidRPr="000330EB">
        <w:rPr>
          <w:b w:val="0"/>
          <w:szCs w:val="28"/>
        </w:rPr>
        <w:t>комплекс мероприятий, н</w:t>
      </w:r>
      <w:r w:rsidR="000330EB" w:rsidRPr="000330EB">
        <w:rPr>
          <w:b w:val="0"/>
          <w:szCs w:val="28"/>
        </w:rPr>
        <w:t>а</w:t>
      </w:r>
      <w:r w:rsidR="000330EB" w:rsidRPr="000330EB">
        <w:rPr>
          <w:b w:val="0"/>
          <w:szCs w:val="28"/>
        </w:rPr>
        <w:t>правленных на то, чтобы модель</w:t>
      </w:r>
      <w:r w:rsidR="000330EB">
        <w:rPr>
          <w:b w:val="0"/>
          <w:szCs w:val="28"/>
        </w:rPr>
        <w:t xml:space="preserve"> </w:t>
      </w:r>
      <w:r w:rsidR="000330EB" w:rsidRPr="000330EB">
        <w:rPr>
          <w:b w:val="0"/>
          <w:szCs w:val="28"/>
        </w:rPr>
        <w:t>бизнеса компании наполнялась с помощью ИТ реальным информационным</w:t>
      </w:r>
      <w:r w:rsidR="000330EB">
        <w:rPr>
          <w:b w:val="0"/>
          <w:szCs w:val="28"/>
        </w:rPr>
        <w:t xml:space="preserve"> </w:t>
      </w:r>
      <w:r w:rsidR="000330EB" w:rsidRPr="000330EB">
        <w:rPr>
          <w:b w:val="0"/>
          <w:szCs w:val="28"/>
        </w:rPr>
        <w:t>содержанием и получала долгосрочные конк</w:t>
      </w:r>
      <w:r w:rsidR="000330EB" w:rsidRPr="000330EB">
        <w:rPr>
          <w:b w:val="0"/>
          <w:szCs w:val="28"/>
        </w:rPr>
        <w:t>у</w:t>
      </w:r>
      <w:r w:rsidR="000330EB" w:rsidRPr="000330EB">
        <w:rPr>
          <w:b w:val="0"/>
          <w:szCs w:val="28"/>
        </w:rPr>
        <w:t>рентные преимущества.</w:t>
      </w:r>
      <w:r w:rsidR="000330EB">
        <w:rPr>
          <w:b w:val="0"/>
          <w:szCs w:val="28"/>
        </w:rPr>
        <w:t xml:space="preserve"> Для этого разрабатывается </w:t>
      </w:r>
      <w:r w:rsidR="000330EB" w:rsidRPr="000330EB">
        <w:rPr>
          <w:b w:val="0"/>
          <w:szCs w:val="28"/>
        </w:rPr>
        <w:t>корпоративн</w:t>
      </w:r>
      <w:r w:rsidR="000330EB">
        <w:rPr>
          <w:b w:val="0"/>
          <w:szCs w:val="28"/>
        </w:rPr>
        <w:t>ая</w:t>
      </w:r>
      <w:r w:rsidR="000330EB" w:rsidRPr="000330EB">
        <w:rPr>
          <w:b w:val="0"/>
          <w:szCs w:val="28"/>
        </w:rPr>
        <w:t xml:space="preserve"> </w:t>
      </w:r>
      <w:r w:rsidR="000330EB">
        <w:rPr>
          <w:b w:val="0"/>
          <w:szCs w:val="28"/>
        </w:rPr>
        <w:t>а</w:t>
      </w:r>
      <w:r w:rsidR="000330EB" w:rsidRPr="000330EB">
        <w:rPr>
          <w:b w:val="0"/>
          <w:szCs w:val="28"/>
        </w:rPr>
        <w:t>рхитектура ИТ</w:t>
      </w:r>
      <w:r w:rsidR="000330EB">
        <w:rPr>
          <w:b w:val="0"/>
          <w:szCs w:val="28"/>
        </w:rPr>
        <w:t>, в виде с</w:t>
      </w:r>
      <w:r w:rsidR="000330EB" w:rsidRPr="000330EB">
        <w:rPr>
          <w:b w:val="0"/>
          <w:szCs w:val="28"/>
        </w:rPr>
        <w:t>овокупност</w:t>
      </w:r>
      <w:r w:rsidR="000330EB">
        <w:rPr>
          <w:b w:val="0"/>
          <w:szCs w:val="28"/>
        </w:rPr>
        <w:t>и</w:t>
      </w:r>
      <w:r w:rsidR="000330EB" w:rsidRPr="000330EB">
        <w:rPr>
          <w:b w:val="0"/>
          <w:szCs w:val="28"/>
        </w:rPr>
        <w:t xml:space="preserve"> модели бизнеса и архитектуры ИТ</w:t>
      </w:r>
      <w:r w:rsidR="000330EB">
        <w:rPr>
          <w:b w:val="0"/>
          <w:szCs w:val="28"/>
        </w:rPr>
        <w:t>, и как</w:t>
      </w:r>
      <w:r w:rsidR="000330EB" w:rsidRPr="000330EB">
        <w:rPr>
          <w:b w:val="0"/>
          <w:szCs w:val="28"/>
        </w:rPr>
        <w:t xml:space="preserve"> согласова</w:t>
      </w:r>
      <w:r w:rsidR="000330EB" w:rsidRPr="000330EB">
        <w:rPr>
          <w:b w:val="0"/>
          <w:szCs w:val="28"/>
        </w:rPr>
        <w:t>н</w:t>
      </w:r>
      <w:r w:rsidR="000330EB" w:rsidRPr="000330EB">
        <w:rPr>
          <w:b w:val="0"/>
          <w:szCs w:val="28"/>
        </w:rPr>
        <w:t>ная система представлений об организации</w:t>
      </w:r>
      <w:r w:rsidR="000330EB">
        <w:rPr>
          <w:b w:val="0"/>
          <w:szCs w:val="28"/>
        </w:rPr>
        <w:t xml:space="preserve"> </w:t>
      </w:r>
      <w:r w:rsidR="000330EB" w:rsidRPr="000330EB">
        <w:rPr>
          <w:b w:val="0"/>
          <w:szCs w:val="28"/>
        </w:rPr>
        <w:t>информационной среды компании</w:t>
      </w:r>
      <w:r w:rsidR="000330EB">
        <w:rPr>
          <w:b w:val="0"/>
          <w:szCs w:val="28"/>
        </w:rPr>
        <w:t>, которая</w:t>
      </w:r>
      <w:r w:rsidR="000330EB" w:rsidRPr="000330EB">
        <w:rPr>
          <w:b w:val="0"/>
          <w:szCs w:val="28"/>
        </w:rPr>
        <w:t xml:space="preserve"> должна соответствовать</w:t>
      </w:r>
      <w:r w:rsidR="000330EB">
        <w:rPr>
          <w:b w:val="0"/>
          <w:szCs w:val="28"/>
        </w:rPr>
        <w:t xml:space="preserve"> </w:t>
      </w:r>
      <w:r w:rsidR="000330EB" w:rsidRPr="000330EB">
        <w:rPr>
          <w:b w:val="0"/>
          <w:szCs w:val="28"/>
        </w:rPr>
        <w:t xml:space="preserve">модели бизнеса, определять целевое состояние ИТ, быть основой долгосрочного планирования, обеспечиваться процессами и инфраструктурой ИТ. </w:t>
      </w:r>
    </w:p>
    <w:p w:rsidR="00133053" w:rsidRPr="00F06BDA" w:rsidRDefault="002D3EF0" w:rsidP="000330EB">
      <w:pPr>
        <w:ind w:firstLine="720"/>
        <w:jc w:val="both"/>
        <w:rPr>
          <w:b w:val="0"/>
          <w:szCs w:val="28"/>
        </w:rPr>
      </w:pPr>
      <w:r>
        <w:rPr>
          <w:b w:val="0"/>
          <w:szCs w:val="28"/>
        </w:rPr>
        <w:t>В свою очередь корпоративная архитектура постоянно изменяется с</w:t>
      </w:r>
      <w:r>
        <w:rPr>
          <w:b w:val="0"/>
          <w:szCs w:val="28"/>
        </w:rPr>
        <w:t>о</w:t>
      </w:r>
      <w:r>
        <w:rPr>
          <w:b w:val="0"/>
          <w:szCs w:val="28"/>
        </w:rPr>
        <w:t xml:space="preserve">гласно </w:t>
      </w:r>
      <w:r w:rsidRPr="002D3EF0">
        <w:rPr>
          <w:b w:val="0"/>
          <w:szCs w:val="28"/>
        </w:rPr>
        <w:t xml:space="preserve">стратегии ИТ </w:t>
      </w:r>
      <w:r>
        <w:rPr>
          <w:b w:val="0"/>
          <w:szCs w:val="28"/>
        </w:rPr>
        <w:t>которая определяет,</w:t>
      </w:r>
      <w:r w:rsidRPr="002D3EF0">
        <w:rPr>
          <w:b w:val="0"/>
          <w:szCs w:val="28"/>
        </w:rPr>
        <w:t xml:space="preserve"> как должна измениться архитектура ИТ в соответствии</w:t>
      </w:r>
      <w:r>
        <w:rPr>
          <w:b w:val="0"/>
          <w:szCs w:val="28"/>
        </w:rPr>
        <w:t xml:space="preserve"> </w:t>
      </w:r>
      <w:r w:rsidRPr="002D3EF0">
        <w:rPr>
          <w:b w:val="0"/>
          <w:szCs w:val="28"/>
        </w:rPr>
        <w:t>с архитектурой (моделью) бизнеса, которая, в свою очередь, корректируется</w:t>
      </w:r>
      <w:r>
        <w:rPr>
          <w:b w:val="0"/>
          <w:szCs w:val="28"/>
        </w:rPr>
        <w:t xml:space="preserve"> </w:t>
      </w:r>
      <w:r w:rsidRPr="002D3EF0">
        <w:rPr>
          <w:b w:val="0"/>
          <w:szCs w:val="28"/>
        </w:rPr>
        <w:t>с целью достижения новых требований бизнес- и функционал</w:t>
      </w:r>
      <w:r w:rsidRPr="002D3EF0">
        <w:rPr>
          <w:b w:val="0"/>
          <w:szCs w:val="28"/>
        </w:rPr>
        <w:t>ь</w:t>
      </w:r>
      <w:r w:rsidRPr="002D3EF0">
        <w:rPr>
          <w:b w:val="0"/>
          <w:szCs w:val="28"/>
        </w:rPr>
        <w:t xml:space="preserve">ных стратегий. </w:t>
      </w:r>
      <w:r>
        <w:rPr>
          <w:b w:val="0"/>
          <w:szCs w:val="28"/>
        </w:rPr>
        <w:t>Поэтому</w:t>
      </w:r>
      <w:r w:rsidR="000330EB" w:rsidRPr="000330EB">
        <w:rPr>
          <w:b w:val="0"/>
          <w:szCs w:val="28"/>
        </w:rPr>
        <w:t xml:space="preserve"> любая разрабатываемая ИС существует не сама по с</w:t>
      </w:r>
      <w:r w:rsidR="000330EB" w:rsidRPr="000330EB">
        <w:rPr>
          <w:b w:val="0"/>
          <w:szCs w:val="28"/>
        </w:rPr>
        <w:t>е</w:t>
      </w:r>
      <w:r w:rsidR="000330EB" w:rsidRPr="000330EB">
        <w:rPr>
          <w:b w:val="0"/>
          <w:szCs w:val="28"/>
        </w:rPr>
        <w:t>бе, а в конкретной конечной ИТ-архитектуре, которая</w:t>
      </w:r>
      <w:r>
        <w:rPr>
          <w:b w:val="0"/>
          <w:szCs w:val="28"/>
        </w:rPr>
        <w:t xml:space="preserve"> </w:t>
      </w:r>
      <w:r w:rsidR="000330EB" w:rsidRPr="000330EB">
        <w:rPr>
          <w:b w:val="0"/>
          <w:szCs w:val="28"/>
        </w:rPr>
        <w:t>регламентируется ИТ-стратегией, согласована с ней и зависит от бизнес-</w:t>
      </w:r>
      <w:r>
        <w:rPr>
          <w:b w:val="0"/>
          <w:szCs w:val="28"/>
        </w:rPr>
        <w:t>а</w:t>
      </w:r>
      <w:r w:rsidR="000330EB" w:rsidRPr="000330EB">
        <w:rPr>
          <w:b w:val="0"/>
          <w:szCs w:val="28"/>
        </w:rPr>
        <w:t>рхитектуры, постоянно и</w:t>
      </w:r>
      <w:r w:rsidR="000330EB" w:rsidRPr="000330EB">
        <w:rPr>
          <w:b w:val="0"/>
          <w:szCs w:val="28"/>
        </w:rPr>
        <w:t>з</w:t>
      </w:r>
      <w:r w:rsidR="000330EB" w:rsidRPr="000330EB">
        <w:rPr>
          <w:b w:val="0"/>
          <w:szCs w:val="28"/>
        </w:rPr>
        <w:t>меня</w:t>
      </w:r>
      <w:r>
        <w:rPr>
          <w:b w:val="0"/>
          <w:szCs w:val="28"/>
        </w:rPr>
        <w:t>ющейся</w:t>
      </w:r>
      <w:r w:rsidR="000330EB" w:rsidRPr="000330EB">
        <w:rPr>
          <w:b w:val="0"/>
          <w:szCs w:val="28"/>
        </w:rPr>
        <w:t xml:space="preserve"> под влиянием рынка и целей бизнеса.</w:t>
      </w:r>
      <w:r>
        <w:rPr>
          <w:b w:val="0"/>
          <w:szCs w:val="28"/>
        </w:rPr>
        <w:t xml:space="preserve"> Отсюда следует, что</w:t>
      </w:r>
      <w:r w:rsidR="000330EB">
        <w:rPr>
          <w:b w:val="0"/>
          <w:szCs w:val="28"/>
        </w:rPr>
        <w:t xml:space="preserve"> </w:t>
      </w:r>
      <w:r w:rsidR="000330EB" w:rsidRPr="000330EB">
        <w:rPr>
          <w:b w:val="0"/>
          <w:szCs w:val="28"/>
        </w:rPr>
        <w:t>треб</w:t>
      </w:r>
      <w:r w:rsidR="000330EB" w:rsidRPr="000330EB">
        <w:rPr>
          <w:b w:val="0"/>
          <w:szCs w:val="28"/>
        </w:rPr>
        <w:t>о</w:t>
      </w:r>
      <w:r w:rsidR="000330EB" w:rsidRPr="000330EB">
        <w:rPr>
          <w:b w:val="0"/>
          <w:szCs w:val="28"/>
        </w:rPr>
        <w:t>вания к разрабатываемой ИС</w:t>
      </w:r>
      <w:r>
        <w:rPr>
          <w:b w:val="0"/>
          <w:szCs w:val="28"/>
        </w:rPr>
        <w:t>/ИТ</w:t>
      </w:r>
      <w:r w:rsidR="000330EB" w:rsidRPr="000330EB">
        <w:rPr>
          <w:b w:val="0"/>
          <w:szCs w:val="28"/>
        </w:rPr>
        <w:t xml:space="preserve"> будут постоянно меняться, </w:t>
      </w:r>
      <w:r>
        <w:rPr>
          <w:b w:val="0"/>
          <w:szCs w:val="28"/>
        </w:rPr>
        <w:t xml:space="preserve">и </w:t>
      </w:r>
      <w:r w:rsidR="000330EB" w:rsidRPr="000330EB">
        <w:rPr>
          <w:b w:val="0"/>
          <w:szCs w:val="28"/>
        </w:rPr>
        <w:t>видоизменят</w:t>
      </w:r>
      <w:r>
        <w:rPr>
          <w:b w:val="0"/>
          <w:szCs w:val="28"/>
        </w:rPr>
        <w:t>ь</w:t>
      </w:r>
      <w:r w:rsidR="000330EB" w:rsidRPr="000330EB">
        <w:rPr>
          <w:b w:val="0"/>
          <w:szCs w:val="28"/>
        </w:rPr>
        <w:t xml:space="preserve"> технологию управления, которая отражается в бизнес-процессах, организац</w:t>
      </w:r>
      <w:r w:rsidR="000330EB" w:rsidRPr="000330EB">
        <w:rPr>
          <w:b w:val="0"/>
          <w:szCs w:val="28"/>
        </w:rPr>
        <w:t>и</w:t>
      </w:r>
      <w:r w:rsidR="000330EB" w:rsidRPr="000330EB">
        <w:rPr>
          <w:b w:val="0"/>
          <w:szCs w:val="28"/>
        </w:rPr>
        <w:t>онной структуре, способах и формах организации работ</w:t>
      </w:r>
      <w:r w:rsidR="009A6783">
        <w:rPr>
          <w:b w:val="0"/>
          <w:szCs w:val="28"/>
        </w:rPr>
        <w:t xml:space="preserve">, т.к. </w:t>
      </w:r>
      <w:r w:rsidR="00133053">
        <w:rPr>
          <w:b w:val="0"/>
          <w:szCs w:val="28"/>
        </w:rPr>
        <w:t>в</w:t>
      </w:r>
      <w:r w:rsidR="00133053" w:rsidRPr="00F06BDA">
        <w:rPr>
          <w:b w:val="0"/>
          <w:szCs w:val="28"/>
        </w:rPr>
        <w:t xml:space="preserve"> </w:t>
      </w:r>
      <w:r w:rsidR="00496862">
        <w:rPr>
          <w:b w:val="0"/>
          <w:szCs w:val="28"/>
        </w:rPr>
        <w:t>систему</w:t>
      </w:r>
      <w:r w:rsidR="00133053" w:rsidRPr="00F06BDA">
        <w:rPr>
          <w:b w:val="0"/>
          <w:szCs w:val="28"/>
        </w:rPr>
        <w:t xml:space="preserve"> упра</w:t>
      </w:r>
      <w:r w:rsidR="00133053" w:rsidRPr="00F06BDA">
        <w:rPr>
          <w:b w:val="0"/>
          <w:szCs w:val="28"/>
        </w:rPr>
        <w:t>в</w:t>
      </w:r>
      <w:r w:rsidR="00133053" w:rsidRPr="00F06BDA">
        <w:rPr>
          <w:b w:val="0"/>
          <w:szCs w:val="28"/>
        </w:rPr>
        <w:t xml:space="preserve">ления предприятием </w:t>
      </w:r>
      <w:r w:rsidR="00133053">
        <w:rPr>
          <w:b w:val="0"/>
          <w:szCs w:val="28"/>
        </w:rPr>
        <w:t>входят весь</w:t>
      </w:r>
      <w:r w:rsidR="00133053" w:rsidRPr="00F06BDA">
        <w:rPr>
          <w:b w:val="0"/>
          <w:szCs w:val="28"/>
        </w:rPr>
        <w:t xml:space="preserve"> состав служб и подразделений </w:t>
      </w:r>
      <w:r w:rsidR="00496862">
        <w:rPr>
          <w:b w:val="0"/>
          <w:szCs w:val="28"/>
        </w:rPr>
        <w:t>организацио</w:t>
      </w:r>
      <w:r w:rsidR="00496862">
        <w:rPr>
          <w:b w:val="0"/>
          <w:szCs w:val="28"/>
        </w:rPr>
        <w:t>н</w:t>
      </w:r>
      <w:r w:rsidR="00496862">
        <w:rPr>
          <w:b w:val="0"/>
          <w:szCs w:val="28"/>
        </w:rPr>
        <w:t>но-штатной структуры</w:t>
      </w:r>
      <w:r w:rsidR="00133053" w:rsidRPr="00F06BDA">
        <w:rPr>
          <w:b w:val="0"/>
          <w:szCs w:val="28"/>
        </w:rPr>
        <w:t>, системн</w:t>
      </w:r>
      <w:r w:rsidR="00496862">
        <w:rPr>
          <w:b w:val="0"/>
          <w:szCs w:val="28"/>
        </w:rPr>
        <w:t>о связанных</w:t>
      </w:r>
      <w:r w:rsidR="00133053">
        <w:rPr>
          <w:b w:val="0"/>
          <w:szCs w:val="28"/>
        </w:rPr>
        <w:t xml:space="preserve"> с бизнес-процессами предприятия</w:t>
      </w:r>
      <w:r w:rsidR="00496862">
        <w:rPr>
          <w:b w:val="0"/>
          <w:szCs w:val="28"/>
        </w:rPr>
        <w:t xml:space="preserve"> </w:t>
      </w:r>
      <w:r w:rsidR="008B371D">
        <w:rPr>
          <w:b w:val="0"/>
          <w:szCs w:val="28"/>
        </w:rPr>
        <w:t xml:space="preserve">и </w:t>
      </w:r>
      <w:r w:rsidR="00496862">
        <w:rPr>
          <w:b w:val="0"/>
          <w:szCs w:val="28"/>
        </w:rPr>
        <w:t>информационной системой</w:t>
      </w:r>
      <w:r w:rsidR="008B371D">
        <w:rPr>
          <w:b w:val="0"/>
          <w:szCs w:val="28"/>
        </w:rPr>
        <w:t>,</w:t>
      </w:r>
      <w:r w:rsidR="00496862">
        <w:rPr>
          <w:b w:val="0"/>
          <w:szCs w:val="28"/>
        </w:rPr>
        <w:t xml:space="preserve"> через </w:t>
      </w:r>
      <w:r w:rsidR="00133053" w:rsidRPr="00F06BDA">
        <w:rPr>
          <w:b w:val="0"/>
          <w:szCs w:val="28"/>
        </w:rPr>
        <w:t>набор информационных связей</w:t>
      </w:r>
      <w:r w:rsidR="008B371D">
        <w:rPr>
          <w:b w:val="0"/>
          <w:szCs w:val="28"/>
        </w:rPr>
        <w:t>,</w:t>
      </w:r>
      <w:r w:rsidR="00496862">
        <w:rPr>
          <w:b w:val="0"/>
          <w:szCs w:val="28"/>
        </w:rPr>
        <w:t xml:space="preserve"> в соотве</w:t>
      </w:r>
      <w:r w:rsidR="00496862">
        <w:rPr>
          <w:b w:val="0"/>
          <w:szCs w:val="28"/>
        </w:rPr>
        <w:t>т</w:t>
      </w:r>
      <w:r w:rsidR="00496862">
        <w:rPr>
          <w:b w:val="0"/>
          <w:szCs w:val="28"/>
        </w:rPr>
        <w:t>ствии с</w:t>
      </w:r>
      <w:r w:rsidR="00133053" w:rsidRPr="00F06BDA">
        <w:rPr>
          <w:b w:val="0"/>
          <w:szCs w:val="28"/>
        </w:rPr>
        <w:t xml:space="preserve"> порядк</w:t>
      </w:r>
      <w:r w:rsidR="00496862">
        <w:rPr>
          <w:b w:val="0"/>
          <w:szCs w:val="28"/>
        </w:rPr>
        <w:t>ом</w:t>
      </w:r>
      <w:r w:rsidR="00133053" w:rsidRPr="00F06BDA">
        <w:rPr>
          <w:b w:val="0"/>
          <w:szCs w:val="28"/>
        </w:rPr>
        <w:t xml:space="preserve"> распределения функций управления по различным уровням и подразделениям управленческой иерархии.</w:t>
      </w:r>
    </w:p>
    <w:p w:rsidR="00F06BDA" w:rsidRPr="00F06BDA" w:rsidRDefault="00120B55" w:rsidP="000330EB">
      <w:pPr>
        <w:ind w:firstLine="720"/>
        <w:jc w:val="both"/>
        <w:rPr>
          <w:b w:val="0"/>
          <w:szCs w:val="28"/>
        </w:rPr>
      </w:pPr>
      <w:r>
        <w:rPr>
          <w:b w:val="0"/>
          <w:szCs w:val="28"/>
        </w:rPr>
        <w:t>При этом бизнес-процессы (со всеми подпроцессами), организационно-штатная структура и функции информационной системы чрезвычайно мног</w:t>
      </w:r>
      <w:r>
        <w:rPr>
          <w:b w:val="0"/>
          <w:szCs w:val="28"/>
        </w:rPr>
        <w:t>о</w:t>
      </w:r>
      <w:r>
        <w:rPr>
          <w:b w:val="0"/>
          <w:szCs w:val="28"/>
        </w:rPr>
        <w:t>численны, разнообразны и взаимодействуют друг с другом самым</w:t>
      </w:r>
      <w:r w:rsidR="008B371D">
        <w:rPr>
          <w:b w:val="0"/>
          <w:szCs w:val="28"/>
        </w:rPr>
        <w:t>и</w:t>
      </w:r>
      <w:r>
        <w:rPr>
          <w:b w:val="0"/>
          <w:szCs w:val="28"/>
        </w:rPr>
        <w:t xml:space="preserve"> различными способами.</w:t>
      </w:r>
      <w:r w:rsidR="00133053">
        <w:rPr>
          <w:b w:val="0"/>
          <w:szCs w:val="28"/>
        </w:rPr>
        <w:t xml:space="preserve"> </w:t>
      </w:r>
      <w:r w:rsidR="009E401C" w:rsidRPr="009E401C">
        <w:rPr>
          <w:b w:val="0"/>
          <w:szCs w:val="28"/>
        </w:rPr>
        <w:t>Многообразие функциональных связей и возможных способов их распределения между подразделениями и работниками определяет разнообр</w:t>
      </w:r>
      <w:r w:rsidR="009E401C" w:rsidRPr="009E401C">
        <w:rPr>
          <w:b w:val="0"/>
          <w:szCs w:val="28"/>
        </w:rPr>
        <w:t>а</w:t>
      </w:r>
      <w:r w:rsidR="009E401C" w:rsidRPr="009E401C">
        <w:rPr>
          <w:b w:val="0"/>
          <w:szCs w:val="28"/>
        </w:rPr>
        <w:t>зие возможных видов организационных структур управления производством</w:t>
      </w:r>
      <w:r w:rsidR="009E401C">
        <w:rPr>
          <w:b w:val="0"/>
          <w:szCs w:val="28"/>
        </w:rPr>
        <w:t>.</w:t>
      </w:r>
    </w:p>
    <w:p w:rsidR="00F06BDA" w:rsidRPr="00F06BDA" w:rsidRDefault="009E401C" w:rsidP="000330EB">
      <w:pPr>
        <w:ind w:firstLine="720"/>
        <w:jc w:val="both"/>
        <w:rPr>
          <w:b w:val="0"/>
          <w:szCs w:val="28"/>
        </w:rPr>
      </w:pPr>
      <w:r>
        <w:rPr>
          <w:b w:val="0"/>
          <w:szCs w:val="28"/>
        </w:rPr>
        <w:t>Отсюда следует, что э</w:t>
      </w:r>
      <w:r w:rsidRPr="009E401C">
        <w:rPr>
          <w:b w:val="0"/>
          <w:szCs w:val="28"/>
        </w:rPr>
        <w:t>ффективность управления предприятием зависит</w:t>
      </w:r>
      <w:r>
        <w:rPr>
          <w:b w:val="0"/>
          <w:szCs w:val="28"/>
        </w:rPr>
        <w:t xml:space="preserve"> от того, насколько полно и рационально установлены функциональные связи м</w:t>
      </w:r>
      <w:r>
        <w:rPr>
          <w:b w:val="0"/>
          <w:szCs w:val="28"/>
        </w:rPr>
        <w:t>е</w:t>
      </w:r>
      <w:r>
        <w:rPr>
          <w:b w:val="0"/>
          <w:szCs w:val="28"/>
        </w:rPr>
        <w:t>жду бизнес-процессами, организационной структурой и информационной си</w:t>
      </w:r>
      <w:r>
        <w:rPr>
          <w:b w:val="0"/>
          <w:szCs w:val="28"/>
        </w:rPr>
        <w:t>с</w:t>
      </w:r>
      <w:r>
        <w:rPr>
          <w:b w:val="0"/>
          <w:szCs w:val="28"/>
        </w:rPr>
        <w:t>темой.</w:t>
      </w:r>
    </w:p>
    <w:p w:rsidR="006F1107" w:rsidRDefault="00782DA2" w:rsidP="000330EB">
      <w:pPr>
        <w:pStyle w:val="aff4"/>
      </w:pPr>
      <w:r w:rsidRPr="006F1107">
        <w:rPr>
          <w:szCs w:val="28"/>
        </w:rPr>
        <w:t>Выбор и внедрение информационной системы должно происходить из условия из ее максимально полного соответствия бизнесу предприятия при о</w:t>
      </w:r>
      <w:r w:rsidRPr="006F1107">
        <w:rPr>
          <w:szCs w:val="28"/>
        </w:rPr>
        <w:t>д</w:t>
      </w:r>
      <w:r w:rsidRPr="006F1107">
        <w:rPr>
          <w:szCs w:val="28"/>
        </w:rPr>
        <w:t>новременном изменении и оптимизации бизнес-процессов и организационной структуры предприятия.</w:t>
      </w:r>
      <w:r w:rsidR="006F1107" w:rsidRPr="006F1107">
        <w:t xml:space="preserve"> </w:t>
      </w:r>
      <w:r w:rsidR="006F1107">
        <w:t>Чтобы увидеть эту взаимосвязь, а также получить во</w:t>
      </w:r>
      <w:r w:rsidR="006F1107">
        <w:t>з</w:t>
      </w:r>
      <w:r w:rsidR="006F1107">
        <w:t>можность для анализа, управления и оптимизации этой взаимосвязью (с целью повышения эффективности деятельности предприятия), необходимо построить соответствующую модель.</w:t>
      </w:r>
    </w:p>
    <w:p w:rsidR="00047FE4" w:rsidRDefault="00782DA2" w:rsidP="000330EB">
      <w:pPr>
        <w:ind w:firstLine="720"/>
        <w:jc w:val="both"/>
        <w:rPr>
          <w:b w:val="0"/>
          <w:szCs w:val="28"/>
        </w:rPr>
      </w:pPr>
      <w:r>
        <w:rPr>
          <w:b w:val="0"/>
          <w:szCs w:val="28"/>
        </w:rPr>
        <w:t>Задача о</w:t>
      </w:r>
      <w:r w:rsidR="00C23FD5">
        <w:rPr>
          <w:b w:val="0"/>
          <w:szCs w:val="28"/>
        </w:rPr>
        <w:t>беспеч</w:t>
      </w:r>
      <w:r>
        <w:rPr>
          <w:b w:val="0"/>
          <w:szCs w:val="28"/>
        </w:rPr>
        <w:t>ения</w:t>
      </w:r>
      <w:r w:rsidR="00C23FD5">
        <w:rPr>
          <w:b w:val="0"/>
          <w:szCs w:val="28"/>
        </w:rPr>
        <w:t xml:space="preserve"> </w:t>
      </w:r>
      <w:r>
        <w:rPr>
          <w:b w:val="0"/>
          <w:szCs w:val="28"/>
        </w:rPr>
        <w:t xml:space="preserve">максимально эффективного взаимодействия между </w:t>
      </w:r>
      <w:r w:rsidRPr="00782DA2">
        <w:rPr>
          <w:b w:val="0"/>
          <w:szCs w:val="28"/>
        </w:rPr>
        <w:t>бизнес-процесса</w:t>
      </w:r>
      <w:r>
        <w:rPr>
          <w:b w:val="0"/>
          <w:szCs w:val="28"/>
        </w:rPr>
        <w:t>ми,</w:t>
      </w:r>
      <w:r w:rsidRPr="00782DA2">
        <w:rPr>
          <w:b w:val="0"/>
          <w:szCs w:val="28"/>
        </w:rPr>
        <w:t xml:space="preserve"> организационной структур</w:t>
      </w:r>
      <w:r>
        <w:rPr>
          <w:b w:val="0"/>
          <w:szCs w:val="28"/>
        </w:rPr>
        <w:t xml:space="preserve">ой и информационной системой </w:t>
      </w:r>
      <w:r w:rsidR="0000573C">
        <w:rPr>
          <w:b w:val="0"/>
          <w:szCs w:val="28"/>
        </w:rPr>
        <w:t xml:space="preserve">предприятия </w:t>
      </w:r>
      <w:r>
        <w:rPr>
          <w:b w:val="0"/>
          <w:szCs w:val="28"/>
        </w:rPr>
        <w:t>до сих пор не решена в полном объеме из-за их большой мног</w:t>
      </w:r>
      <w:r>
        <w:rPr>
          <w:b w:val="0"/>
          <w:szCs w:val="28"/>
        </w:rPr>
        <w:t>о</w:t>
      </w:r>
      <w:r>
        <w:rPr>
          <w:b w:val="0"/>
          <w:szCs w:val="28"/>
        </w:rPr>
        <w:t xml:space="preserve">мерности </w:t>
      </w:r>
      <w:r w:rsidR="0000573C">
        <w:rPr>
          <w:b w:val="0"/>
          <w:szCs w:val="28"/>
        </w:rPr>
        <w:t xml:space="preserve">и сложности их связей. </w:t>
      </w:r>
    </w:p>
    <w:p w:rsidR="007F49CF" w:rsidRPr="003E0999" w:rsidRDefault="00370677" w:rsidP="000330EB">
      <w:pPr>
        <w:pStyle w:val="aff4"/>
        <w:rPr>
          <w:sz w:val="2"/>
        </w:rPr>
      </w:pPr>
      <w:r w:rsidRPr="007F49CF">
        <w:t xml:space="preserve">Учитывая сложность задач дисциплины «Информационная система и управление организацией», целью практикума является закрепление </w:t>
      </w:r>
      <w:r w:rsidR="00AC3FC7" w:rsidRPr="007F49CF">
        <w:t>у обуча</w:t>
      </w:r>
      <w:r w:rsidR="00AC3FC7" w:rsidRPr="007F49CF">
        <w:t>ю</w:t>
      </w:r>
      <w:r w:rsidR="00AC3FC7" w:rsidRPr="007F49CF">
        <w:t>щихся теоретического фундамента для</w:t>
      </w:r>
      <w:r w:rsidRPr="007F49CF">
        <w:t xml:space="preserve"> </w:t>
      </w:r>
      <w:r w:rsidR="00AC3FC7" w:rsidRPr="007F49CF">
        <w:t>выработки управленческих решений по организации процессов внедрения и адаптации информационных систем и те</w:t>
      </w:r>
      <w:r w:rsidR="00AC3FC7" w:rsidRPr="007F49CF">
        <w:t>х</w:t>
      </w:r>
      <w:r w:rsidR="00AC3FC7" w:rsidRPr="007F49CF">
        <w:t>нологии в организации,</w:t>
      </w:r>
      <w:r w:rsidRPr="007F49CF">
        <w:t xml:space="preserve"> на основе знаний и умений, связанных с </w:t>
      </w:r>
      <w:r w:rsidR="00AC3FC7" w:rsidRPr="007F49CF">
        <w:t>навыками п</w:t>
      </w:r>
      <w:r w:rsidR="00AC3FC7" w:rsidRPr="007F49CF">
        <w:t>о</w:t>
      </w:r>
      <w:r w:rsidR="00AC3FC7" w:rsidRPr="007F49CF">
        <w:t xml:space="preserve">строения модели </w:t>
      </w:r>
      <w:r w:rsidRPr="007F49CF">
        <w:t xml:space="preserve">деятельности предприятий, </w:t>
      </w:r>
      <w:r w:rsidR="00316982" w:rsidRPr="007F49CF">
        <w:t>в</w:t>
      </w:r>
      <w:r w:rsidRPr="007F49CF">
        <w:t>ыбор</w:t>
      </w:r>
      <w:r w:rsidR="00316982" w:rsidRPr="007F49CF">
        <w:t>ом</w:t>
      </w:r>
      <w:r w:rsidRPr="007F49CF">
        <w:t xml:space="preserve"> рациональных ИС и ИКТ-решений для управления бизнесом, </w:t>
      </w:r>
      <w:r w:rsidR="00316982" w:rsidRPr="007F49CF">
        <w:t xml:space="preserve">использованием </w:t>
      </w:r>
      <w:r w:rsidRPr="007F49CF">
        <w:t>современных</w:t>
      </w:r>
      <w:r w:rsidR="00316982" w:rsidRPr="007F49CF">
        <w:t xml:space="preserve"> </w:t>
      </w:r>
      <w:r w:rsidRPr="007F49CF">
        <w:t>методик</w:t>
      </w:r>
      <w:r w:rsidR="00316982" w:rsidRPr="007F49CF">
        <w:t xml:space="preserve"> </w:t>
      </w:r>
      <w:r w:rsidRPr="007F49CF">
        <w:t>управления процессами жизненного</w:t>
      </w:r>
      <w:r w:rsidR="00316982" w:rsidRPr="007F49CF">
        <w:t xml:space="preserve"> </w:t>
      </w:r>
      <w:r w:rsidRPr="007F49CF">
        <w:t>цикла ИТ-инфраструктуры</w:t>
      </w:r>
      <w:r w:rsidR="00316982">
        <w:rPr>
          <w:b/>
          <w:szCs w:val="28"/>
        </w:rPr>
        <w:t xml:space="preserve"> </w:t>
      </w:r>
      <w:r w:rsidRPr="00370677">
        <w:rPr>
          <w:szCs w:val="28"/>
        </w:rPr>
        <w:t>предприятий</w:t>
      </w:r>
      <w:r w:rsidR="007F49CF">
        <w:rPr>
          <w:b/>
          <w:szCs w:val="28"/>
        </w:rPr>
        <w:t>.</w:t>
      </w:r>
      <w:r w:rsidR="007F49CF">
        <w:rPr>
          <w:b/>
          <w:szCs w:val="28"/>
        </w:rPr>
        <w:br w:type="page"/>
      </w:r>
    </w:p>
    <w:p w:rsidR="007F49CF" w:rsidRPr="005767F3" w:rsidRDefault="003C6B7A" w:rsidP="007F49CF">
      <w:pPr>
        <w:pStyle w:val="21"/>
        <w:spacing w:line="480" w:lineRule="auto"/>
      </w:pPr>
      <w:bookmarkStart w:id="3" w:name="_Toc426645215"/>
      <w:bookmarkStart w:id="4" w:name="_Toc426645423"/>
      <w:bookmarkStart w:id="5" w:name="_Toc426857325"/>
      <w:r>
        <w:t xml:space="preserve">1. </w:t>
      </w:r>
      <w:r w:rsidR="007F49CF">
        <w:t>Теоретическая часть</w:t>
      </w:r>
      <w:bookmarkEnd w:id="3"/>
      <w:bookmarkEnd w:id="4"/>
      <w:bookmarkEnd w:id="5"/>
    </w:p>
    <w:p w:rsidR="003C6B7A" w:rsidRDefault="003C6B7A" w:rsidP="003C6B7A">
      <w:pPr>
        <w:pStyle w:val="31"/>
      </w:pPr>
      <w:bookmarkStart w:id="6" w:name="_Toc426645216"/>
      <w:bookmarkStart w:id="7" w:name="_Toc426645424"/>
      <w:bookmarkStart w:id="8" w:name="_Toc426857326"/>
      <w:r>
        <w:t>1.1. Проблемы внедрения информационной системы</w:t>
      </w:r>
      <w:bookmarkEnd w:id="6"/>
      <w:bookmarkEnd w:id="7"/>
      <w:bookmarkEnd w:id="8"/>
    </w:p>
    <w:p w:rsidR="007F49CF" w:rsidRDefault="003E0999" w:rsidP="003E0999">
      <w:pPr>
        <w:pStyle w:val="aff4"/>
      </w:pPr>
      <w:r>
        <w:t xml:space="preserve">В любом предприятии можно выделить следующие три </w:t>
      </w:r>
      <w:r w:rsidR="00047FE4">
        <w:t>системы</w:t>
      </w:r>
      <w:r>
        <w:t>, опред</w:t>
      </w:r>
      <w:r>
        <w:t>е</w:t>
      </w:r>
      <w:r>
        <w:t>ляющие эффективность его деятельности:</w:t>
      </w:r>
    </w:p>
    <w:p w:rsidR="003E0999" w:rsidRDefault="003E0999" w:rsidP="003E0999">
      <w:pPr>
        <w:pStyle w:val="aff4"/>
      </w:pPr>
      <w:r>
        <w:t xml:space="preserve">1. </w:t>
      </w:r>
      <w:r w:rsidR="00047FE4">
        <w:t>Система управления сетью взаимосвязанных б</w:t>
      </w:r>
      <w:r>
        <w:t>изнес-процесс</w:t>
      </w:r>
      <w:r w:rsidR="00047FE4">
        <w:t>ов пре</w:t>
      </w:r>
      <w:r w:rsidR="00047FE4">
        <w:t>д</w:t>
      </w:r>
      <w:r w:rsidR="00047FE4">
        <w:t>приятия</w:t>
      </w:r>
      <w:r w:rsidR="00467971">
        <w:t xml:space="preserve"> (с</w:t>
      </w:r>
      <w:r w:rsidR="00467971" w:rsidRPr="00467971">
        <w:t>етью (системой) бизнес-процессов организации называется совоку</w:t>
      </w:r>
      <w:r w:rsidR="00467971" w:rsidRPr="00467971">
        <w:t>п</w:t>
      </w:r>
      <w:r w:rsidR="00467971" w:rsidRPr="00467971">
        <w:t>ность взаимосвязанных и взаимодействующих бизнес-процессов, включающих все функции, выполняемые в подразделениях организации</w:t>
      </w:r>
      <w:r w:rsidR="00467971">
        <w:t>)</w:t>
      </w:r>
      <w:r w:rsidR="00467971" w:rsidRPr="00467971">
        <w:t>.</w:t>
      </w:r>
    </w:p>
    <w:p w:rsidR="003E0999" w:rsidRDefault="003E0999" w:rsidP="003E0999">
      <w:pPr>
        <w:pStyle w:val="aff4"/>
      </w:pPr>
      <w:r>
        <w:t>2. Организационная структура</w:t>
      </w:r>
      <w:r w:rsidR="00047FE4">
        <w:t xml:space="preserve"> предприятия</w:t>
      </w:r>
      <w:r>
        <w:t>.</w:t>
      </w:r>
    </w:p>
    <w:p w:rsidR="003E0999" w:rsidRDefault="003E0999" w:rsidP="003E0999">
      <w:pPr>
        <w:pStyle w:val="aff4"/>
      </w:pPr>
      <w:r>
        <w:t>3. Информационная система предприятия</w:t>
      </w:r>
      <w:r w:rsidR="00F447AE">
        <w:t>, реализуемая с применением программных продуктов)</w:t>
      </w:r>
      <w:r>
        <w:t>.</w:t>
      </w:r>
    </w:p>
    <w:p w:rsidR="0000573C" w:rsidRDefault="0000573C" w:rsidP="0000573C">
      <w:pPr>
        <w:pStyle w:val="aff4"/>
      </w:pPr>
      <w:r>
        <w:t>Несмотря на то, что информационные системы являются мощным инс</w:t>
      </w:r>
      <w:r>
        <w:t>т</w:t>
      </w:r>
      <w:r>
        <w:t>рументом повышения эффективности деятельности предприятия, их внедрение и высокоэффективное использование встречается с многочисленными трудн</w:t>
      </w:r>
      <w:r>
        <w:t>о</w:t>
      </w:r>
      <w:r>
        <w:t>стями по следующим причинам:</w:t>
      </w:r>
    </w:p>
    <w:p w:rsidR="0000573C" w:rsidRDefault="0000573C" w:rsidP="0000573C">
      <w:pPr>
        <w:pStyle w:val="aff4"/>
      </w:pPr>
      <w:r>
        <w:t xml:space="preserve">1. Происходит постоянное совершенствование компьютерной техники, сетевых технологий, версий операционных систем и платформ </w:t>
      </w:r>
      <w:r w:rsidR="00F447AE">
        <w:t>программных продуктов</w:t>
      </w:r>
      <w:r>
        <w:t>, появляются новые расширенные функциональные возможности ERP-систем, прямо и косвенно влияющие на бизнес-процессы предприятия, систему управления и организационную структуру.</w:t>
      </w:r>
      <w:r w:rsidR="002075B5">
        <w:t xml:space="preserve"> Поэтому возникает необх</w:t>
      </w:r>
      <w:r w:rsidR="002075B5">
        <w:t>о</w:t>
      </w:r>
      <w:r w:rsidR="002075B5">
        <w:t>димость постоянного обновления информационных систем и соответствующего изменения бизнес-процессов и организационной структуры (по которой ра</w:t>
      </w:r>
      <w:r w:rsidR="002075B5">
        <w:t>с</w:t>
      </w:r>
      <w:r w:rsidR="002075B5">
        <w:t>пределены бизнес-процессы).</w:t>
      </w:r>
    </w:p>
    <w:p w:rsidR="0000573C" w:rsidRDefault="0000573C" w:rsidP="0000573C">
      <w:pPr>
        <w:pStyle w:val="aff4"/>
      </w:pPr>
      <w:r>
        <w:t>2. Предприятие постоянно изменяет бизнес-процессы и организационную структуру в соответствии со своей стратегией развития, а также под воздейс</w:t>
      </w:r>
      <w:r>
        <w:t>т</w:t>
      </w:r>
      <w:r>
        <w:t>вием множества внешних и внутренних факторов, связанных с появлением н</w:t>
      </w:r>
      <w:r>
        <w:t>о</w:t>
      </w:r>
      <w:r>
        <w:t>вых продуктов, изменением рынков, новых интернет-технологий и автоматиз</w:t>
      </w:r>
      <w:r>
        <w:t>и</w:t>
      </w:r>
      <w:r>
        <w:t>рованных систем, постоянным совершенствованием бизнес-процессов, полит</w:t>
      </w:r>
      <w:r>
        <w:t>и</w:t>
      </w:r>
      <w:r>
        <w:t xml:space="preserve">ческих и экономических факторов и многое другое. </w:t>
      </w:r>
    </w:p>
    <w:p w:rsidR="0000573C" w:rsidRDefault="0000573C" w:rsidP="0000573C">
      <w:pPr>
        <w:pStyle w:val="aff4"/>
      </w:pPr>
      <w:r>
        <w:t>3. Происходит экспоненциальное развитие знаний по проектированию и оптимизации бизнес-процессов, по совершенствованию технологии управления и организационному развитию предприятия совместно с расширением компь</w:t>
      </w:r>
      <w:r>
        <w:t>ю</w:t>
      </w:r>
      <w:r>
        <w:t>теризации, роботизации и сетевых технологий. Здесь появляется чрезвычайно сложная (и до сих пор нерешенная) задача по установлению рациональной взаимосвязи системы управления сетью взаимосвязанных бизнес-процессов, организационной структуры и правильной организации бизнеса, для которых необходимо применить наиболее эффективную и соответствующую бизнес-интересам ИИС</w:t>
      </w:r>
      <w:r w:rsidR="00F447AE">
        <w:t xml:space="preserve"> и программных продуктов</w:t>
      </w:r>
      <w:r>
        <w:t xml:space="preserve">, охватывающую, поддерживающую и усиливающую всей своей мощью все подсистемы в едином информационном пространстве. </w:t>
      </w:r>
    </w:p>
    <w:p w:rsidR="0000573C" w:rsidRDefault="0000573C" w:rsidP="0000573C">
      <w:pPr>
        <w:pStyle w:val="aff4"/>
      </w:pPr>
      <w:r>
        <w:t>4. Отсутствуют доступные по цене автоматизированные информационные системы, способные охватить весь комплекс бизнес-процессов предприятия. Полноценные ИИС, охватывающие все функции предприятия стоят очень д</w:t>
      </w:r>
      <w:r>
        <w:t>о</w:t>
      </w:r>
      <w:r>
        <w:t>рого и недоступны подавляющему большинству предприятий. Поэтому пре</w:t>
      </w:r>
      <w:r>
        <w:t>д</w:t>
      </w:r>
      <w:r>
        <w:t xml:space="preserve">приятия приобретают разные </w:t>
      </w:r>
      <w:r w:rsidR="00F447AE">
        <w:t xml:space="preserve">программные продукты для </w:t>
      </w:r>
      <w:r>
        <w:t>информационны</w:t>
      </w:r>
      <w:r w:rsidR="00F447AE">
        <w:t>х</w:t>
      </w:r>
      <w:r>
        <w:t xml:space="preserve"> систем, охватывающие возможно большое количество бизнес-процессов. При этом возникают проблемы по стыковке этих информационных систем при о</w:t>
      </w:r>
      <w:r>
        <w:t>б</w:t>
      </w:r>
      <w:r>
        <w:t>мене и обработке информации, информационной поддержке всех бизнес-процессов в рамках создания единого информационного пространства. При т</w:t>
      </w:r>
      <w:r>
        <w:t>а</w:t>
      </w:r>
      <w:r>
        <w:t>ком подходе возникают сложности по выработке единой стратегии в области создания и развития информационных технологий предприятия, чтобы прове</w:t>
      </w:r>
      <w:r>
        <w:t>с</w:t>
      </w:r>
      <w:r>
        <w:t>ти сбалансированные изменения во всей системе управления.</w:t>
      </w:r>
    </w:p>
    <w:p w:rsidR="0000573C" w:rsidRDefault="0000573C" w:rsidP="0000573C">
      <w:pPr>
        <w:pStyle w:val="aff4"/>
      </w:pPr>
      <w:r>
        <w:t>5. Развитие предприятия непрерывно влияет на систему управления сетью взаимосвязанных бизнес-процессов, возникают новые информационные п</w:t>
      </w:r>
      <w:r>
        <w:t>о</w:t>
      </w:r>
      <w:r>
        <w:t>требности, и, как следствие, появляются новые требования к функционалу и</w:t>
      </w:r>
      <w:r>
        <w:t>н</w:t>
      </w:r>
      <w:r>
        <w:t>формационной системы обеспечения процесса управления.</w:t>
      </w:r>
    </w:p>
    <w:p w:rsidR="0000573C" w:rsidRDefault="0000573C" w:rsidP="0000573C">
      <w:pPr>
        <w:pStyle w:val="aff4"/>
      </w:pPr>
      <w:r>
        <w:t>6. Внедрение информационной системы должно сопровождаться измен</w:t>
      </w:r>
      <w:r>
        <w:t>е</w:t>
      </w:r>
      <w:r>
        <w:t xml:space="preserve">нием бизнес-процессов и организационной структуры предприятия. Однако </w:t>
      </w:r>
      <w:r w:rsidR="00D64D0D">
        <w:t xml:space="preserve">на многих предприятиях </w:t>
      </w:r>
      <w:r>
        <w:t>допускаются ошибки при внедрении информационных систем, приводящие к неэффективному использованию всех их потенциальных возможностей из-за сложности стыковки многочисленных функций бизнес-процессов</w:t>
      </w:r>
      <w:r w:rsidR="00D64D0D">
        <w:t>, тесно связанных с организационной структурой,</w:t>
      </w:r>
      <w:r>
        <w:t xml:space="preserve"> с множеством функций информационных систем. Такая ситуация возникает, когда предпр</w:t>
      </w:r>
      <w:r>
        <w:t>и</w:t>
      </w:r>
      <w:r>
        <w:t>ятие приобретает ту или иную информационную систему и устанавливает ее во всех подразделениях, а затем, подразделения как-то приспосабливают инфо</w:t>
      </w:r>
      <w:r>
        <w:t>р</w:t>
      </w:r>
      <w:r>
        <w:t>мационную систему к своим бизнес-процессам. В результате происходит ра</w:t>
      </w:r>
      <w:r>
        <w:t>з</w:t>
      </w:r>
      <w:r>
        <w:t>рыв по эффективному взаимодействию и слаженности работы между бизнес-процессами, организационной структурой и информационными системами. При этом многие функции информационной системы не используются, организац</w:t>
      </w:r>
      <w:r>
        <w:t>и</w:t>
      </w:r>
      <w:r>
        <w:t xml:space="preserve">онная структура и бизнес-процессы изменяются незначительно, а эффект от внедрения информационной системы гораздо ниже ожидаемого. </w:t>
      </w:r>
    </w:p>
    <w:p w:rsidR="0000573C" w:rsidRDefault="003C6B7A" w:rsidP="003C6B7A">
      <w:pPr>
        <w:pStyle w:val="31"/>
      </w:pPr>
      <w:bookmarkStart w:id="9" w:name="_Toc426645217"/>
      <w:bookmarkStart w:id="10" w:name="_Toc426645425"/>
      <w:bookmarkStart w:id="11" w:name="_Toc426857327"/>
      <w:r>
        <w:t xml:space="preserve">1.2. </w:t>
      </w:r>
      <w:r w:rsidR="00BD00C9">
        <w:t>Теория моделирования</w:t>
      </w:r>
      <w:r>
        <w:t xml:space="preserve"> взаимо</w:t>
      </w:r>
      <w:r w:rsidR="00BD00C9">
        <w:t>связи</w:t>
      </w:r>
      <w:r>
        <w:t xml:space="preserve"> </w:t>
      </w:r>
      <w:r w:rsidR="00BD00C9">
        <w:t>бизнес-процессов, организац</w:t>
      </w:r>
      <w:r w:rsidR="00BD00C9">
        <w:t>и</w:t>
      </w:r>
      <w:r w:rsidR="00BD00C9">
        <w:t>онной структуры и информационных систем</w:t>
      </w:r>
      <w:r w:rsidR="00A73B9F">
        <w:t xml:space="preserve"> предприятия</w:t>
      </w:r>
      <w:bookmarkEnd w:id="9"/>
      <w:bookmarkEnd w:id="10"/>
      <w:bookmarkEnd w:id="11"/>
    </w:p>
    <w:p w:rsidR="00A73B9F" w:rsidRPr="00A73B9F" w:rsidRDefault="00A73B9F" w:rsidP="00A73B9F">
      <w:pPr>
        <w:pStyle w:val="4"/>
      </w:pPr>
      <w:r w:rsidRPr="00A73B9F">
        <w:t>1</w:t>
      </w:r>
      <w:r>
        <w:t>.2.1. М</w:t>
      </w:r>
      <w:r w:rsidRPr="00A73B9F">
        <w:t>оделировани</w:t>
      </w:r>
      <w:r w:rsidR="00525650">
        <w:t>е и анализ</w:t>
      </w:r>
      <w:r w:rsidRPr="00A73B9F">
        <w:t xml:space="preserve"> взаимосвязи бизнес-процессов</w:t>
      </w:r>
      <w:r>
        <w:t xml:space="preserve"> и</w:t>
      </w:r>
      <w:r w:rsidRPr="00A73B9F">
        <w:t xml:space="preserve"> организ</w:t>
      </w:r>
      <w:r w:rsidRPr="00A73B9F">
        <w:t>а</w:t>
      </w:r>
      <w:r w:rsidRPr="00A73B9F">
        <w:t>ционной структуры</w:t>
      </w:r>
      <w:r>
        <w:t xml:space="preserve"> предприятия</w:t>
      </w:r>
    </w:p>
    <w:p w:rsidR="003C6B7A" w:rsidRDefault="002B6832" w:rsidP="0000573C">
      <w:pPr>
        <w:pStyle w:val="aff4"/>
      </w:pPr>
      <w:r>
        <w:t>Взаимосвязь бизнес-процессов с организационной структуры можно пр</w:t>
      </w:r>
      <w:r>
        <w:t>о</w:t>
      </w:r>
      <w:r>
        <w:t>моделировать с помощью матрицы ответственности</w:t>
      </w:r>
      <w:r w:rsidR="002C53D7">
        <w:t xml:space="preserve"> </w:t>
      </w:r>
      <w:r w:rsidR="002C53D7" w:rsidRPr="002C53D7">
        <w:t>«</w:t>
      </w:r>
      <w:r w:rsidR="00137F76">
        <w:t>Бизнес-процессы – Орг</w:t>
      </w:r>
      <w:r w:rsidR="00137F76">
        <w:t>а</w:t>
      </w:r>
      <w:r w:rsidR="00137F76">
        <w:t>низационная структура</w:t>
      </w:r>
      <w:r w:rsidR="002C53D7" w:rsidRPr="002C53D7">
        <w:t>»</w:t>
      </w:r>
      <w:r>
        <w:t>, изображенной на рис. 1.1.</w:t>
      </w:r>
    </w:p>
    <w:p w:rsidR="003C6B7A" w:rsidRDefault="002075B5" w:rsidP="0000573C">
      <w:pPr>
        <w:pStyle w:val="aff4"/>
      </w:pPr>
      <w:r>
        <w:t xml:space="preserve">Количество строк матрицы равно количеству ветвей </w:t>
      </w:r>
      <w:r w:rsidR="00A05135" w:rsidRPr="00A05135">
        <w:t>иерархическо</w:t>
      </w:r>
      <w:r w:rsidR="00A05135">
        <w:t>го</w:t>
      </w:r>
      <w:r w:rsidR="00A05135" w:rsidRPr="00A05135">
        <w:t xml:space="preserve"> </w:t>
      </w:r>
      <w:r>
        <w:t>д</w:t>
      </w:r>
      <w:r>
        <w:t>е</w:t>
      </w:r>
      <w:r>
        <w:t>рева организационной структуры</w:t>
      </w:r>
      <w:r w:rsidR="00A05135">
        <w:t xml:space="preserve"> (иерархическое дерево организационной структуры отображается слева от матрицы)</w:t>
      </w:r>
      <w:r>
        <w:t>. Количество сто</w:t>
      </w:r>
      <w:r w:rsidR="00A05135">
        <w:t>лбцов матрицы равно количеству ф</w:t>
      </w:r>
      <w:r>
        <w:t>ункций бизнес-процессов</w:t>
      </w:r>
      <w:r w:rsidR="00A05135">
        <w:t xml:space="preserve"> </w:t>
      </w:r>
      <w:r w:rsidR="00A05135" w:rsidRPr="00A05135">
        <w:t xml:space="preserve">(иерархическое дерево структуры </w:t>
      </w:r>
      <w:r w:rsidR="00A05135">
        <w:t>бизнес-процессов отображается над матрицей)</w:t>
      </w:r>
      <w:r>
        <w:t>.</w:t>
      </w:r>
    </w:p>
    <w:p w:rsidR="003C6B7A" w:rsidRDefault="00A05135" w:rsidP="0000573C">
      <w:pPr>
        <w:pStyle w:val="aff4"/>
      </w:pPr>
      <w:r>
        <w:t>Крестики, стоящие на пересечении строк и столбцов матрицы, показыв</w:t>
      </w:r>
      <w:r>
        <w:t>а</w:t>
      </w:r>
      <w:r>
        <w:t xml:space="preserve">ют, какое подразделение (или должностное лицо) ответственно за выполнение функции бизнес-процесса. </w:t>
      </w:r>
    </w:p>
    <w:p w:rsidR="00A05135" w:rsidRDefault="00A05135" w:rsidP="0000573C">
      <w:pPr>
        <w:pStyle w:val="aff4"/>
      </w:pPr>
      <w:r>
        <w:t>Таким образом, для создания такой матрицы необходимы иерархические классификаторы бизнес-процессов и организационной структуры предприятия.</w:t>
      </w:r>
    </w:p>
    <w:p w:rsidR="00A05135" w:rsidRDefault="00A05135" w:rsidP="0000573C">
      <w:pPr>
        <w:pStyle w:val="aff4"/>
      </w:pPr>
      <w:r>
        <w:t>Наличие матрицы ответственности позволяет проводить анализ взаим</w:t>
      </w:r>
      <w:r>
        <w:t>о</w:t>
      </w:r>
      <w:r>
        <w:t>связи функций бизнес-процессов с организационной структурой</w:t>
      </w:r>
      <w:r w:rsidR="00471F1E">
        <w:t>, выявлять ошибки, проводить коррекцию и оптимизацию их взаимосвязей.</w:t>
      </w:r>
      <w:r>
        <w:t xml:space="preserve"> </w:t>
      </w:r>
    </w:p>
    <w:p w:rsidR="000635CE" w:rsidRDefault="000635CE" w:rsidP="0000573C">
      <w:pPr>
        <w:pStyle w:val="aff4"/>
      </w:pPr>
    </w:p>
    <w:p w:rsidR="003C6B7A" w:rsidRDefault="007050D7" w:rsidP="002075B5">
      <w:pPr>
        <w:pStyle w:val="aff4"/>
        <w:ind w:firstLine="0"/>
      </w:pPr>
      <w:r w:rsidRPr="00AF200A">
        <w:rPr>
          <w:noProof/>
          <w:lang w:bidi="ar-SA"/>
        </w:rPr>
        <w:drawing>
          <wp:inline distT="0" distB="0" distL="0" distR="0">
            <wp:extent cx="5824220" cy="4939665"/>
            <wp:effectExtent l="0" t="0" r="5080" b="0"/>
            <wp:docPr id="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4220" cy="493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00C9" w:rsidRDefault="00BD00C9" w:rsidP="0000573C">
      <w:pPr>
        <w:pStyle w:val="aff4"/>
      </w:pPr>
    </w:p>
    <w:p w:rsidR="00BD00C9" w:rsidRDefault="002B6832" w:rsidP="0000573C">
      <w:pPr>
        <w:pStyle w:val="aff4"/>
      </w:pPr>
      <w:r>
        <w:t xml:space="preserve">Рисунок 1.1. </w:t>
      </w:r>
      <w:r w:rsidR="00391384">
        <w:t>Качественный анализ м</w:t>
      </w:r>
      <w:r>
        <w:t>атриц</w:t>
      </w:r>
      <w:r w:rsidR="00391384">
        <w:t>ы</w:t>
      </w:r>
      <w:r>
        <w:t xml:space="preserve"> ответственности</w:t>
      </w:r>
      <w:r w:rsidR="00391384">
        <w:t xml:space="preserve"> «Организ</w:t>
      </w:r>
      <w:r w:rsidR="00391384">
        <w:t>а</w:t>
      </w:r>
      <w:r w:rsidR="00391384">
        <w:t>ционная структура</w:t>
      </w:r>
      <w:r w:rsidR="00443C8C">
        <w:t xml:space="preserve"> </w:t>
      </w:r>
      <w:r w:rsidR="00391384">
        <w:t>-</w:t>
      </w:r>
      <w:r w:rsidR="00443C8C">
        <w:t xml:space="preserve">- </w:t>
      </w:r>
      <w:r w:rsidR="00391384">
        <w:t>Бизнес-процессы»</w:t>
      </w:r>
      <w:r w:rsidR="00443C8C">
        <w:t>,</w:t>
      </w:r>
      <w:r>
        <w:t xml:space="preserve"> на которой отображается взаимосв</w:t>
      </w:r>
      <w:r w:rsidR="002075B5">
        <w:t>язь бизнес-процессов и организационной структуры предприятия</w:t>
      </w:r>
    </w:p>
    <w:p w:rsidR="00BD00C9" w:rsidRDefault="00BD00C9" w:rsidP="0000573C">
      <w:pPr>
        <w:pStyle w:val="aff4"/>
      </w:pPr>
    </w:p>
    <w:p w:rsidR="000635CE" w:rsidRDefault="000635CE" w:rsidP="000635CE">
      <w:pPr>
        <w:pStyle w:val="aff4"/>
      </w:pPr>
      <w:r>
        <w:t xml:space="preserve">При анализе строк матрицы (рис. 1.1) можно </w:t>
      </w:r>
      <w:r w:rsidR="00612B37">
        <w:t xml:space="preserve">выявить </w:t>
      </w:r>
      <w:r>
        <w:t xml:space="preserve">следующие </w:t>
      </w:r>
      <w:r w:rsidR="00612B37">
        <w:t>оши</w:t>
      </w:r>
      <w:r w:rsidR="00612B37">
        <w:t>б</w:t>
      </w:r>
      <w:r w:rsidR="00612B37">
        <w:t>ки</w:t>
      </w:r>
      <w:r>
        <w:t>:</w:t>
      </w:r>
    </w:p>
    <w:p w:rsidR="000635CE" w:rsidRDefault="00612B37" w:rsidP="000635CE">
      <w:pPr>
        <w:pStyle w:val="aff4"/>
      </w:pPr>
      <w:r>
        <w:t>Ошибка 1.1</w:t>
      </w:r>
      <w:r w:rsidR="000635CE">
        <w:t>. Если строка пустая, то это значит, что п</w:t>
      </w:r>
      <w:r w:rsidR="000635CE" w:rsidRPr="00597C29">
        <w:t xml:space="preserve">одразделение </w:t>
      </w:r>
      <w:r w:rsidR="000635CE">
        <w:t xml:space="preserve">(или должностное лицо) </w:t>
      </w:r>
      <w:r w:rsidR="000635CE" w:rsidRPr="00597C29">
        <w:t xml:space="preserve">не </w:t>
      </w:r>
      <w:r w:rsidR="000635CE">
        <w:t xml:space="preserve">ответственен ни за какой </w:t>
      </w:r>
      <w:r w:rsidR="000635CE" w:rsidRPr="00597C29">
        <w:t>бизнес-процесс</w:t>
      </w:r>
      <w:r w:rsidR="000635CE">
        <w:t>. Такая ситуация возможна при реинжиниринге бизнес-процессов или в результате элементарной ошибки.</w:t>
      </w:r>
      <w:r w:rsidR="000973FD">
        <w:t xml:space="preserve"> Необходимо провести анализ </w:t>
      </w:r>
      <w:r w:rsidR="003655BD">
        <w:t xml:space="preserve">и корректировку </w:t>
      </w:r>
      <w:r w:rsidR="000973FD">
        <w:t>организационной структуры</w:t>
      </w:r>
      <w:r w:rsidR="003655BD">
        <w:t>.</w:t>
      </w:r>
    </w:p>
    <w:p w:rsidR="000635CE" w:rsidRDefault="00612B37" w:rsidP="000635CE">
      <w:pPr>
        <w:pStyle w:val="aff4"/>
      </w:pPr>
      <w:r>
        <w:t>Ошибка 1.2</w:t>
      </w:r>
      <w:r w:rsidR="000635CE">
        <w:t>. Если в строке матрицы стоят несколько крестиков, то это о</w:t>
      </w:r>
      <w:r w:rsidR="000635CE">
        <w:t>з</w:t>
      </w:r>
      <w:r w:rsidR="000635CE">
        <w:t>начает, что подразделение участвует в нескольких бизнес-процессах, выполняя какие-то ограниченные функции. Такая ситуация встречается достаточно часто и вполне допустима. Например, бухгалтерское подразделение участвует пра</w:t>
      </w:r>
      <w:r w:rsidR="000635CE">
        <w:t>к</w:t>
      </w:r>
      <w:r w:rsidR="000635CE">
        <w:t>тически во всех подразделениях, выполняя учетную функцию. Но в этом случае надо проследить, чтобы регламенты отмеченных бизнес-процессов были дет</w:t>
      </w:r>
      <w:r w:rsidR="000635CE">
        <w:t>а</w:t>
      </w:r>
      <w:r w:rsidR="000635CE">
        <w:t>лизированы относительно ответственности данного подразделения.</w:t>
      </w:r>
    </w:p>
    <w:p w:rsidR="00BD00C9" w:rsidRDefault="00BD00C9" w:rsidP="0000573C">
      <w:pPr>
        <w:pStyle w:val="aff4"/>
      </w:pPr>
    </w:p>
    <w:p w:rsidR="000635CE" w:rsidRDefault="000635CE" w:rsidP="000635CE">
      <w:pPr>
        <w:pStyle w:val="aff4"/>
      </w:pPr>
      <w:r>
        <w:t>При анализе столбцов матрицы (рис. 1.1) можно сделать следующие в</w:t>
      </w:r>
      <w:r>
        <w:t>ы</w:t>
      </w:r>
      <w:r>
        <w:t>воды:</w:t>
      </w:r>
    </w:p>
    <w:p w:rsidR="00363064" w:rsidRDefault="00612B37" w:rsidP="00363064">
      <w:pPr>
        <w:pStyle w:val="aff4"/>
      </w:pPr>
      <w:r>
        <w:t xml:space="preserve">Ошибка </w:t>
      </w:r>
      <w:r w:rsidR="000635CE">
        <w:t>1.</w:t>
      </w:r>
      <w:r>
        <w:t>3.</w:t>
      </w:r>
      <w:r w:rsidR="000635CE">
        <w:t xml:space="preserve"> Если столбец пустой, то это значит,</w:t>
      </w:r>
      <w:r w:rsidR="00363064">
        <w:t xml:space="preserve"> что за бизнес-процесс не отвечает ни одно подразделение. </w:t>
      </w:r>
      <w:r w:rsidR="00FB0513">
        <w:t xml:space="preserve">В реальности бизнес-процессы конечно-же не теряются. Но когда на предприятии возникает необходимость его выполнения, </w:t>
      </w:r>
      <w:r w:rsidR="002555ED">
        <w:t>то</w:t>
      </w:r>
      <w:r w:rsidR="00FB0513">
        <w:t xml:space="preserve"> </w:t>
      </w:r>
      <w:r w:rsidR="00FB0513" w:rsidRPr="00FB0513">
        <w:t xml:space="preserve">между подразделениями </w:t>
      </w:r>
      <w:r w:rsidR="00FB0513">
        <w:t>начинаются споры и перекладывание ответственн</w:t>
      </w:r>
      <w:r w:rsidR="00FB0513">
        <w:t>о</w:t>
      </w:r>
      <w:r w:rsidR="00FB0513">
        <w:t>сти за процесс друг на друга.</w:t>
      </w:r>
      <w:r w:rsidR="00363064">
        <w:t xml:space="preserve"> </w:t>
      </w:r>
      <w:r w:rsidR="00FB0513">
        <w:t>Такая ситуация недопустима. Поэтому надо, или ввести</w:t>
      </w:r>
      <w:r w:rsidR="00363064">
        <w:t xml:space="preserve"> в организационную структуру еще одно подразделение</w:t>
      </w:r>
      <w:r w:rsidR="00FB0513">
        <w:t xml:space="preserve"> ответственное за бизнес-процесс,</w:t>
      </w:r>
      <w:r w:rsidR="00363064">
        <w:t xml:space="preserve"> или привязать бизнес-процесс к какому-то подразделению</w:t>
      </w:r>
      <w:r w:rsidR="00FB0513">
        <w:t>. В обоих случаях надо создавать новые регламенты бизнес-процесса.</w:t>
      </w:r>
    </w:p>
    <w:p w:rsidR="00FB0513" w:rsidRDefault="00612B37" w:rsidP="000635CE">
      <w:pPr>
        <w:pStyle w:val="aff4"/>
      </w:pPr>
      <w:r>
        <w:t>Ошибка 1.4</w:t>
      </w:r>
      <w:r w:rsidR="000635CE">
        <w:t xml:space="preserve">. Если в </w:t>
      </w:r>
      <w:r w:rsidR="00363064">
        <w:t>столбце</w:t>
      </w:r>
      <w:r w:rsidR="000635CE">
        <w:t xml:space="preserve"> матрицы стоят несколько крестиков, то это означает, что </w:t>
      </w:r>
      <w:r w:rsidR="00FB0513" w:rsidRPr="00FB0513">
        <w:t>какой-то бизнес-процесс выполняется в трех подразделениях</w:t>
      </w:r>
      <w:r w:rsidR="000635CE">
        <w:t xml:space="preserve">. </w:t>
      </w:r>
      <w:r w:rsidR="009D7674" w:rsidRPr="009D7674">
        <w:t>В принципе это ошибка. Поэтому необходимо, или детализировать функции би</w:t>
      </w:r>
      <w:r w:rsidR="009D7674" w:rsidRPr="009D7674">
        <w:t>з</w:t>
      </w:r>
      <w:r w:rsidR="009D7674" w:rsidRPr="009D7674">
        <w:t>нес-процесса и распределить их по подразделениям, или установить разную о</w:t>
      </w:r>
      <w:r w:rsidR="009D7674" w:rsidRPr="009D7674">
        <w:t>т</w:t>
      </w:r>
      <w:r w:rsidR="009D7674" w:rsidRPr="009D7674">
        <w:t>ветственность в подразделениях (отвечает, учитывает, контролирует). Требуе</w:t>
      </w:r>
      <w:r w:rsidR="009D7674" w:rsidRPr="009D7674">
        <w:t>т</w:t>
      </w:r>
      <w:r w:rsidR="009D7674" w:rsidRPr="009D7674">
        <w:t>ся также проследить, чтобы регламенты бизнес-процесса были детализированы для отмеченных подразделений.</w:t>
      </w:r>
    </w:p>
    <w:p w:rsidR="00612B37" w:rsidRDefault="00443C8C" w:rsidP="000635CE">
      <w:pPr>
        <w:pStyle w:val="aff4"/>
      </w:pPr>
      <w:r>
        <w:t>Для проведения количественного анализа матрицы ответственности (рис. 1.2), вместо крестиков надо проставить целочисленные единицы. Пустые кле</w:t>
      </w:r>
      <w:r>
        <w:t>т</w:t>
      </w:r>
      <w:r>
        <w:t xml:space="preserve">ки по умолчанию заполнены нулями. Затем просуммировать строки и столбцы. На </w:t>
      </w:r>
      <w:r w:rsidR="00612B37">
        <w:t>рис. 1.2 суммы столбцов и строк показаны над матрицей и справа, соотве</w:t>
      </w:r>
      <w:r w:rsidR="00612B37">
        <w:t>т</w:t>
      </w:r>
      <w:r w:rsidR="00612B37">
        <w:t>ственно. Количественный анализ проводится по суммам столбцов и строк. Ра</w:t>
      </w:r>
      <w:r w:rsidR="00612B37">
        <w:t>з</w:t>
      </w:r>
      <w:r w:rsidR="00612B37">
        <w:t>дельно анализируются строки и столбцы, в которых суммы равны нулю, един</w:t>
      </w:r>
      <w:r w:rsidR="00612B37">
        <w:t>и</w:t>
      </w:r>
      <w:r w:rsidR="00612B37">
        <w:t xml:space="preserve">це и больше единицы. </w:t>
      </w:r>
    </w:p>
    <w:p w:rsidR="00612B37" w:rsidRDefault="00612B37" w:rsidP="000635CE">
      <w:pPr>
        <w:pStyle w:val="aff4"/>
      </w:pPr>
      <w:r w:rsidRPr="00612B37">
        <w:t xml:space="preserve">При </w:t>
      </w:r>
      <w:r w:rsidR="00A46F97" w:rsidRPr="00A46F97">
        <w:t>количественном</w:t>
      </w:r>
      <w:r w:rsidR="00A46F97" w:rsidRPr="00A46F97">
        <w:rPr>
          <w:b/>
        </w:rPr>
        <w:t xml:space="preserve"> </w:t>
      </w:r>
      <w:r w:rsidRPr="00612B37">
        <w:t>анализе строк матрицы (рис. 1.</w:t>
      </w:r>
      <w:r w:rsidR="00525650">
        <w:t>2</w:t>
      </w:r>
      <w:r w:rsidRPr="00612B37">
        <w:t>) можно выявить следующие ошибки:</w:t>
      </w:r>
    </w:p>
    <w:p w:rsidR="00FB0513" w:rsidRDefault="00525650" w:rsidP="000635CE">
      <w:pPr>
        <w:pStyle w:val="aff4"/>
      </w:pPr>
      <w:r w:rsidRPr="00525650">
        <w:t xml:space="preserve">Ошибка 1.1. </w:t>
      </w:r>
      <w:r w:rsidR="00612B37">
        <w:t xml:space="preserve">Если сумма </w:t>
      </w:r>
      <w:r>
        <w:t xml:space="preserve">строк </w:t>
      </w:r>
      <w:r w:rsidR="00612B37">
        <w:t>равна нулю</w:t>
      </w:r>
      <w:r>
        <w:t>.</w:t>
      </w:r>
    </w:p>
    <w:p w:rsidR="00BD00C9" w:rsidRDefault="00525650" w:rsidP="0000573C">
      <w:pPr>
        <w:pStyle w:val="aff4"/>
      </w:pPr>
      <w:r w:rsidRPr="00525650">
        <w:t>Ошибка 1.</w:t>
      </w:r>
      <w:r>
        <w:t>2</w:t>
      </w:r>
      <w:r w:rsidRPr="00525650">
        <w:t xml:space="preserve">. Если сумма строк </w:t>
      </w:r>
      <w:r>
        <w:t>больше единицы.</w:t>
      </w:r>
    </w:p>
    <w:p w:rsidR="00525650" w:rsidRDefault="00525650" w:rsidP="00525650">
      <w:pPr>
        <w:pStyle w:val="aff4"/>
      </w:pPr>
      <w:r>
        <w:t>При анализе столбцов матрицы (рис. 1.2) можно выявить следующие ошибки:</w:t>
      </w:r>
    </w:p>
    <w:p w:rsidR="00525650" w:rsidRDefault="00525650" w:rsidP="00525650">
      <w:pPr>
        <w:pStyle w:val="aff4"/>
      </w:pPr>
      <w:r>
        <w:t>Ошибка 1.3. Если сумма столбцов равна нулю.</w:t>
      </w:r>
    </w:p>
    <w:p w:rsidR="00BD00C9" w:rsidRDefault="00525650" w:rsidP="00525650">
      <w:pPr>
        <w:pStyle w:val="aff4"/>
      </w:pPr>
      <w:r>
        <w:t xml:space="preserve">Ошибка 1.4. Если сумма </w:t>
      </w:r>
      <w:r w:rsidRPr="00525650">
        <w:t xml:space="preserve">столбцов </w:t>
      </w:r>
      <w:r>
        <w:t>больше единицы</w:t>
      </w:r>
      <w:r w:rsidR="006A6DEF">
        <w:t>, то это недопустимая ошибка, которую надо обязательно исправить путем детализации бизнес-процесса на подпроцессы и функции</w:t>
      </w:r>
      <w:r>
        <w:t>.</w:t>
      </w:r>
    </w:p>
    <w:p w:rsidR="00BD00C9" w:rsidRDefault="00BD00C9" w:rsidP="0000573C">
      <w:pPr>
        <w:pStyle w:val="aff4"/>
      </w:pPr>
    </w:p>
    <w:p w:rsidR="009D7674" w:rsidRDefault="009D7674" w:rsidP="0000573C">
      <w:pPr>
        <w:pStyle w:val="aff4"/>
      </w:pPr>
    </w:p>
    <w:p w:rsidR="009D7674" w:rsidRPr="00443C8C" w:rsidRDefault="007050D7" w:rsidP="00A73B9F">
      <w:pPr>
        <w:pStyle w:val="aff4"/>
        <w:ind w:firstLine="0"/>
      </w:pPr>
      <w:r w:rsidRPr="001F25CE">
        <w:rPr>
          <w:noProof/>
          <w:lang w:bidi="ar-SA"/>
        </w:rPr>
        <w:drawing>
          <wp:inline distT="0" distB="0" distL="0" distR="0">
            <wp:extent cx="5715000" cy="4422775"/>
            <wp:effectExtent l="0" t="0" r="0" b="0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2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00C9" w:rsidRDefault="00BD00C9" w:rsidP="0000573C">
      <w:pPr>
        <w:pStyle w:val="aff4"/>
      </w:pPr>
    </w:p>
    <w:p w:rsidR="00391384" w:rsidRDefault="00391384" w:rsidP="00391384">
      <w:pPr>
        <w:pStyle w:val="aff4"/>
      </w:pPr>
      <w:r>
        <w:t xml:space="preserve">Рисунок 1.2. </w:t>
      </w:r>
      <w:r w:rsidR="00443C8C" w:rsidRPr="00443C8C">
        <w:t>К</w:t>
      </w:r>
      <w:r w:rsidR="00443C8C">
        <w:t>оли</w:t>
      </w:r>
      <w:r w:rsidR="00443C8C" w:rsidRPr="00443C8C">
        <w:t>чественный анализ матрицы ответственности «</w:t>
      </w:r>
      <w:r w:rsidR="00137F76">
        <w:t>Бизнес-процессы – Организационная структура</w:t>
      </w:r>
      <w:r w:rsidR="00443C8C" w:rsidRPr="00443C8C">
        <w:t>»</w:t>
      </w:r>
    </w:p>
    <w:p w:rsidR="00BD00C9" w:rsidRDefault="00BD00C9" w:rsidP="0000573C">
      <w:pPr>
        <w:pStyle w:val="aff4"/>
      </w:pPr>
    </w:p>
    <w:p w:rsidR="00525650" w:rsidRPr="00A73B9F" w:rsidRDefault="00525650" w:rsidP="00525650">
      <w:pPr>
        <w:pStyle w:val="4"/>
      </w:pPr>
      <w:r w:rsidRPr="00A73B9F">
        <w:t>1</w:t>
      </w:r>
      <w:r>
        <w:t>.2.2. М</w:t>
      </w:r>
      <w:r w:rsidRPr="00A73B9F">
        <w:t>оделировани</w:t>
      </w:r>
      <w:r>
        <w:t>е и анализ</w:t>
      </w:r>
      <w:r w:rsidRPr="00A73B9F">
        <w:t xml:space="preserve"> взаимосвязи бизнес-процессов</w:t>
      </w:r>
      <w:r>
        <w:t xml:space="preserve"> и</w:t>
      </w:r>
      <w:r w:rsidRPr="00A73B9F">
        <w:t xml:space="preserve"> </w:t>
      </w:r>
      <w:r w:rsidR="002C53D7">
        <w:t>функций информационных систем</w:t>
      </w:r>
      <w:r>
        <w:t xml:space="preserve"> предприятия</w:t>
      </w:r>
    </w:p>
    <w:p w:rsidR="002C53D7" w:rsidRDefault="002C53D7" w:rsidP="002C53D7">
      <w:pPr>
        <w:pStyle w:val="aff4"/>
      </w:pPr>
      <w:r>
        <w:t xml:space="preserve">Взаимосвязь бизнес-процессов с функциями информационных систем можно промоделировать с помощью матрицы </w:t>
      </w:r>
      <w:r w:rsidRPr="002C53D7">
        <w:t>«</w:t>
      </w:r>
      <w:r w:rsidR="006C02E8">
        <w:t>Бизнес-процессы – Информац</w:t>
      </w:r>
      <w:r w:rsidR="006C02E8">
        <w:t>и</w:t>
      </w:r>
      <w:r w:rsidR="006C02E8">
        <w:t>онные системы</w:t>
      </w:r>
      <w:r w:rsidRPr="002C53D7">
        <w:t>»</w:t>
      </w:r>
      <w:r>
        <w:t>, изображенной на рис. 1.3.</w:t>
      </w:r>
    </w:p>
    <w:p w:rsidR="000973FD" w:rsidRDefault="002C53D7" w:rsidP="002C53D7">
      <w:pPr>
        <w:pStyle w:val="aff4"/>
      </w:pPr>
      <w:r>
        <w:t>Количество строк матрицы равно количеству функций информационных систем</w:t>
      </w:r>
      <w:r w:rsidR="00A251EE">
        <w:t>. И</w:t>
      </w:r>
      <w:r>
        <w:t xml:space="preserve">ерархическое дерево </w:t>
      </w:r>
      <w:r w:rsidRPr="002C53D7">
        <w:t>функций информационных систем</w:t>
      </w:r>
      <w:r>
        <w:t xml:space="preserve"> отображается слева от матрицы. </w:t>
      </w:r>
      <w:r w:rsidR="00A251EE" w:rsidRPr="00A251EE">
        <w:t xml:space="preserve">Чтобы избежать дублирования и пересечения функций </w:t>
      </w:r>
      <w:r w:rsidR="00A251EE">
        <w:t>в д</w:t>
      </w:r>
      <w:r w:rsidR="00A251EE">
        <w:t>е</w:t>
      </w:r>
      <w:r w:rsidR="00A251EE">
        <w:t>реве информационных систем указываются все анализируемые информацио</w:t>
      </w:r>
      <w:r w:rsidR="00A251EE">
        <w:t>н</w:t>
      </w:r>
      <w:r w:rsidR="00A251EE">
        <w:t>ные системы. Например, на предприятии могут использоваться информацио</w:t>
      </w:r>
      <w:r w:rsidR="00A251EE">
        <w:t>н</w:t>
      </w:r>
      <w:r w:rsidR="00A251EE">
        <w:t>ные системы бухгалтерского учета, логистики, документооборота, офисные, менеджмента качества и др..</w:t>
      </w:r>
    </w:p>
    <w:p w:rsidR="002C53D7" w:rsidRDefault="002C53D7" w:rsidP="002C53D7">
      <w:pPr>
        <w:pStyle w:val="aff4"/>
      </w:pPr>
      <w:r>
        <w:t>Количество столбцов матрицы равно количеству функций бизнес-процессов (иерархическое дерево структуры бизнес-процессов отображается над матрицей).</w:t>
      </w:r>
    </w:p>
    <w:p w:rsidR="002C53D7" w:rsidRDefault="002C53D7" w:rsidP="002C53D7">
      <w:pPr>
        <w:pStyle w:val="aff4"/>
      </w:pPr>
      <w:r>
        <w:t>Крестики, стоящие на пересечении строк и столбцов матрицы, показыв</w:t>
      </w:r>
      <w:r>
        <w:t>а</w:t>
      </w:r>
      <w:r>
        <w:t>ют, как</w:t>
      </w:r>
      <w:r w:rsidR="00A251EE">
        <w:t>ие</w:t>
      </w:r>
      <w:r>
        <w:t xml:space="preserve"> функци</w:t>
      </w:r>
      <w:r w:rsidR="00A251EE">
        <w:t>и</w:t>
      </w:r>
      <w:r>
        <w:t xml:space="preserve"> бизнес-процесс</w:t>
      </w:r>
      <w:r w:rsidR="00A251EE">
        <w:t>ов</w:t>
      </w:r>
      <w:r>
        <w:t xml:space="preserve"> автоматизирован</w:t>
      </w:r>
      <w:r w:rsidR="00A251EE">
        <w:t xml:space="preserve">ы путем подключения </w:t>
      </w:r>
      <w:r w:rsidR="000973FD">
        <w:t xml:space="preserve">их </w:t>
      </w:r>
      <w:r w:rsidR="00A251EE">
        <w:t>к информационной системе</w:t>
      </w:r>
      <w:r>
        <w:t xml:space="preserve">. </w:t>
      </w:r>
      <w:r w:rsidR="00A251EE">
        <w:t>Другими словами, крестики матрицы показывают взаимосвязь функций бизнес-процессов с функциями информационных систем.</w:t>
      </w:r>
    </w:p>
    <w:p w:rsidR="002C53D7" w:rsidRDefault="002C53D7" w:rsidP="002C53D7">
      <w:pPr>
        <w:pStyle w:val="aff4"/>
      </w:pPr>
      <w:r>
        <w:t xml:space="preserve">Таким образом, для создания такой матрицы необходимы иерархические классификаторы бизнес-процессов и </w:t>
      </w:r>
      <w:r w:rsidR="000973FD">
        <w:t>функционала информационных систем</w:t>
      </w:r>
      <w:r>
        <w:t xml:space="preserve"> предприятия.</w:t>
      </w:r>
    </w:p>
    <w:p w:rsidR="00BD00C9" w:rsidRDefault="00BD00C9" w:rsidP="0000573C">
      <w:pPr>
        <w:pStyle w:val="aff4"/>
      </w:pPr>
    </w:p>
    <w:p w:rsidR="00BD00C9" w:rsidRDefault="007050D7" w:rsidP="002C53D7">
      <w:pPr>
        <w:pStyle w:val="aff4"/>
        <w:ind w:firstLine="0"/>
      </w:pPr>
      <w:r w:rsidRPr="00522C62">
        <w:rPr>
          <w:noProof/>
          <w:lang w:bidi="ar-SA"/>
        </w:rPr>
        <w:drawing>
          <wp:inline distT="0" distB="0" distL="0" distR="0">
            <wp:extent cx="6122670" cy="4721225"/>
            <wp:effectExtent l="0" t="0" r="0" b="3175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670" cy="472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00C9" w:rsidRDefault="00BD00C9" w:rsidP="0000573C">
      <w:pPr>
        <w:pStyle w:val="aff4"/>
      </w:pPr>
    </w:p>
    <w:p w:rsidR="00BD00C9" w:rsidRDefault="000973FD" w:rsidP="0000573C">
      <w:pPr>
        <w:pStyle w:val="aff4"/>
      </w:pPr>
      <w:r w:rsidRPr="000973FD">
        <w:t>Рисунок 1.</w:t>
      </w:r>
      <w:r>
        <w:t>3</w:t>
      </w:r>
      <w:r w:rsidRPr="000973FD">
        <w:t xml:space="preserve">. </w:t>
      </w:r>
      <w:r w:rsidR="006237FA" w:rsidRPr="006237FA">
        <w:t>Качественный анализ матрицы «</w:t>
      </w:r>
      <w:r w:rsidR="006C02E8">
        <w:t>Бизнес-процессы – Инфо</w:t>
      </w:r>
      <w:r w:rsidR="006C02E8">
        <w:t>р</w:t>
      </w:r>
      <w:r w:rsidR="006C02E8">
        <w:t>мационные системы</w:t>
      </w:r>
      <w:r w:rsidR="006237FA" w:rsidRPr="006237FA">
        <w:t xml:space="preserve">», на которой отображается взаимосвязь бизнес-процессов и </w:t>
      </w:r>
      <w:r w:rsidR="006544B1">
        <w:t>функций</w:t>
      </w:r>
      <w:r w:rsidRPr="000973FD">
        <w:t xml:space="preserve"> информационных систем </w:t>
      </w:r>
    </w:p>
    <w:p w:rsidR="00BD00C9" w:rsidRDefault="00BD00C9" w:rsidP="0000573C">
      <w:pPr>
        <w:pStyle w:val="aff4"/>
      </w:pPr>
    </w:p>
    <w:p w:rsidR="003655BD" w:rsidRDefault="003655BD" w:rsidP="003655BD">
      <w:pPr>
        <w:pStyle w:val="aff4"/>
      </w:pPr>
      <w:r>
        <w:t>Наличие матрицы позволяет проводить анализ взаимосвязи функций би</w:t>
      </w:r>
      <w:r>
        <w:t>з</w:t>
      </w:r>
      <w:r>
        <w:t>нес-процессов с функционалом информационных систем, выявлять ошибки, проводить коррекцию и оптимизацию их взаимосвязей.</w:t>
      </w:r>
    </w:p>
    <w:p w:rsidR="003655BD" w:rsidRPr="007A24BE" w:rsidRDefault="003655BD" w:rsidP="003655BD">
      <w:pPr>
        <w:pStyle w:val="aff4"/>
        <w:rPr>
          <w:color w:val="000000"/>
        </w:rPr>
      </w:pPr>
      <w:r w:rsidRPr="007A24BE">
        <w:rPr>
          <w:color w:val="000000"/>
        </w:rPr>
        <w:t>При анализе строк матрицы (рис. 1.3) можно выявить следующие оши</w:t>
      </w:r>
      <w:r w:rsidRPr="007A24BE">
        <w:rPr>
          <w:color w:val="000000"/>
        </w:rPr>
        <w:t>б</w:t>
      </w:r>
      <w:r w:rsidRPr="007A24BE">
        <w:rPr>
          <w:color w:val="000000"/>
        </w:rPr>
        <w:t>ки:</w:t>
      </w:r>
    </w:p>
    <w:p w:rsidR="003655BD" w:rsidRPr="007A24BE" w:rsidRDefault="003655BD" w:rsidP="003655BD">
      <w:pPr>
        <w:pStyle w:val="aff4"/>
        <w:rPr>
          <w:color w:val="000000"/>
        </w:rPr>
      </w:pPr>
      <w:r w:rsidRPr="007A24BE">
        <w:rPr>
          <w:color w:val="000000"/>
        </w:rPr>
        <w:t>Ошибка 2.1. Если строка пустая, то это значит, что функция информац</w:t>
      </w:r>
      <w:r w:rsidRPr="007A24BE">
        <w:rPr>
          <w:color w:val="000000"/>
        </w:rPr>
        <w:t>и</w:t>
      </w:r>
      <w:r w:rsidRPr="007A24BE">
        <w:rPr>
          <w:color w:val="000000"/>
        </w:rPr>
        <w:t>онной системы не используется ни в одном бизнес-процессе. Необходимо пер</w:t>
      </w:r>
      <w:r w:rsidRPr="007A24BE">
        <w:rPr>
          <w:color w:val="000000"/>
        </w:rPr>
        <w:t>е</w:t>
      </w:r>
      <w:r w:rsidRPr="007A24BE">
        <w:rPr>
          <w:color w:val="000000"/>
        </w:rPr>
        <w:t>работать бизнес-процесс с целью его более полной автоматизации путем и</w:t>
      </w:r>
      <w:r w:rsidRPr="007A24BE">
        <w:rPr>
          <w:color w:val="000000"/>
        </w:rPr>
        <w:t>с</w:t>
      </w:r>
      <w:r w:rsidRPr="007A24BE">
        <w:rPr>
          <w:color w:val="000000"/>
        </w:rPr>
        <w:t>пользования функции информационной системы.</w:t>
      </w:r>
    </w:p>
    <w:p w:rsidR="003655BD" w:rsidRPr="007A24BE" w:rsidRDefault="003655BD" w:rsidP="003655BD">
      <w:pPr>
        <w:pStyle w:val="aff4"/>
        <w:rPr>
          <w:color w:val="000000"/>
        </w:rPr>
      </w:pPr>
      <w:r w:rsidRPr="007A24BE">
        <w:rPr>
          <w:color w:val="000000"/>
        </w:rPr>
        <w:t>Ошибка 2.2. Если в строке матрицы стоят несколько крестиков, то это о</w:t>
      </w:r>
      <w:r w:rsidRPr="007A24BE">
        <w:rPr>
          <w:color w:val="000000"/>
        </w:rPr>
        <w:t>з</w:t>
      </w:r>
      <w:r w:rsidRPr="007A24BE">
        <w:rPr>
          <w:color w:val="000000"/>
        </w:rPr>
        <w:t>начает, что</w:t>
      </w:r>
      <w:r w:rsidR="006237FA" w:rsidRPr="007A24BE">
        <w:rPr>
          <w:color w:val="000000"/>
        </w:rPr>
        <w:t xml:space="preserve"> ф</w:t>
      </w:r>
      <w:r w:rsidRPr="007A24BE">
        <w:rPr>
          <w:color w:val="000000"/>
        </w:rPr>
        <w:t>ункция информационной системы используется в нескольких би</w:t>
      </w:r>
      <w:r w:rsidRPr="007A24BE">
        <w:rPr>
          <w:color w:val="000000"/>
        </w:rPr>
        <w:t>з</w:t>
      </w:r>
      <w:r w:rsidRPr="007A24BE">
        <w:rPr>
          <w:color w:val="000000"/>
        </w:rPr>
        <w:t>нес-пр</w:t>
      </w:r>
      <w:r w:rsidR="006237FA" w:rsidRPr="007A24BE">
        <w:rPr>
          <w:color w:val="000000"/>
        </w:rPr>
        <w:t>оцессах. Необходимо уточнить рег</w:t>
      </w:r>
      <w:r w:rsidRPr="007A24BE">
        <w:rPr>
          <w:color w:val="000000"/>
        </w:rPr>
        <w:t>ламенты использования функции и</w:t>
      </w:r>
      <w:r w:rsidRPr="007A24BE">
        <w:rPr>
          <w:color w:val="000000"/>
        </w:rPr>
        <w:t>н</w:t>
      </w:r>
      <w:r w:rsidRPr="007A24BE">
        <w:rPr>
          <w:color w:val="000000"/>
        </w:rPr>
        <w:t>формационной системы в отмеченных бизнес-процессах.</w:t>
      </w:r>
    </w:p>
    <w:p w:rsidR="003655BD" w:rsidRPr="007A24BE" w:rsidRDefault="003655BD" w:rsidP="003655BD">
      <w:pPr>
        <w:pStyle w:val="aff4"/>
        <w:rPr>
          <w:color w:val="000000"/>
        </w:rPr>
      </w:pPr>
      <w:r w:rsidRPr="007A24BE">
        <w:rPr>
          <w:color w:val="000000"/>
        </w:rPr>
        <w:t>При анализе столбцов матрицы (рис. 1.3) можно сделать следующие в</w:t>
      </w:r>
      <w:r w:rsidRPr="007A24BE">
        <w:rPr>
          <w:color w:val="000000"/>
        </w:rPr>
        <w:t>ы</w:t>
      </w:r>
      <w:r w:rsidRPr="007A24BE">
        <w:rPr>
          <w:color w:val="000000"/>
        </w:rPr>
        <w:t>воды:</w:t>
      </w:r>
    </w:p>
    <w:p w:rsidR="006544B1" w:rsidRPr="007A24BE" w:rsidRDefault="003655BD" w:rsidP="003655BD">
      <w:pPr>
        <w:pStyle w:val="aff4"/>
        <w:rPr>
          <w:color w:val="000000"/>
        </w:rPr>
      </w:pPr>
      <w:r w:rsidRPr="007A24BE">
        <w:rPr>
          <w:color w:val="000000"/>
        </w:rPr>
        <w:t xml:space="preserve">Ошибка 2.3. Если столбец пустой, то это значит, что </w:t>
      </w:r>
      <w:r w:rsidR="006544B1" w:rsidRPr="007A24BE">
        <w:rPr>
          <w:color w:val="000000"/>
        </w:rPr>
        <w:t>бизнес-процесс не автоматизирован или в информационной системе нет соответствующих фун</w:t>
      </w:r>
      <w:r w:rsidR="006544B1" w:rsidRPr="007A24BE">
        <w:rPr>
          <w:color w:val="000000"/>
        </w:rPr>
        <w:t>к</w:t>
      </w:r>
      <w:r w:rsidR="006544B1" w:rsidRPr="007A24BE">
        <w:rPr>
          <w:color w:val="000000"/>
        </w:rPr>
        <w:t>ций. Необходимо переработать бизнес-процесс с целью его автоматизации п</w:t>
      </w:r>
      <w:r w:rsidR="006544B1" w:rsidRPr="007A24BE">
        <w:rPr>
          <w:color w:val="000000"/>
        </w:rPr>
        <w:t>у</w:t>
      </w:r>
      <w:r w:rsidR="006544B1" w:rsidRPr="007A24BE">
        <w:rPr>
          <w:color w:val="000000"/>
        </w:rPr>
        <w:t>тем использования функционала информационной системы, или использовать другую информационную систему с нужным функционалом, или доработать существующую информационную систему.</w:t>
      </w:r>
    </w:p>
    <w:p w:rsidR="00030AF6" w:rsidRPr="007A24BE" w:rsidRDefault="003655BD" w:rsidP="003655BD">
      <w:pPr>
        <w:pStyle w:val="aff4"/>
        <w:rPr>
          <w:color w:val="000000"/>
        </w:rPr>
      </w:pPr>
      <w:r w:rsidRPr="007A24BE">
        <w:rPr>
          <w:color w:val="000000"/>
        </w:rPr>
        <w:t xml:space="preserve">Ошибка 2.4. Если в столбце матрицы стоят несколько крестиков, то это означает, что </w:t>
      </w:r>
      <w:r w:rsidR="00030AF6" w:rsidRPr="007A24BE">
        <w:rPr>
          <w:color w:val="000000"/>
        </w:rPr>
        <w:t>один бизнес-процесс поддерживается несколькими информац</w:t>
      </w:r>
      <w:r w:rsidR="00030AF6" w:rsidRPr="007A24BE">
        <w:rPr>
          <w:color w:val="000000"/>
        </w:rPr>
        <w:t>и</w:t>
      </w:r>
      <w:r w:rsidR="00030AF6" w:rsidRPr="007A24BE">
        <w:rPr>
          <w:color w:val="000000"/>
        </w:rPr>
        <w:t>онными системами. Необходимо уточнить регламент использования отмече</w:t>
      </w:r>
      <w:r w:rsidR="00030AF6" w:rsidRPr="007A24BE">
        <w:rPr>
          <w:color w:val="000000"/>
        </w:rPr>
        <w:t>н</w:t>
      </w:r>
      <w:r w:rsidR="00030AF6" w:rsidRPr="007A24BE">
        <w:rPr>
          <w:color w:val="000000"/>
        </w:rPr>
        <w:t>ных информационных систем в бизнес-процессе.</w:t>
      </w:r>
    </w:p>
    <w:p w:rsidR="000973FD" w:rsidRDefault="00541F13" w:rsidP="00541F13">
      <w:pPr>
        <w:pStyle w:val="aff4"/>
      </w:pPr>
      <w:r w:rsidRPr="00832AA7">
        <w:rPr>
          <w:color w:val="000000"/>
        </w:rPr>
        <w:t>Для проведения количественного анализа матрицы «</w:t>
      </w:r>
      <w:r w:rsidR="006C02E8">
        <w:rPr>
          <w:color w:val="000000"/>
        </w:rPr>
        <w:t>Бизнес-процессы – Информационные системы</w:t>
      </w:r>
      <w:r w:rsidRPr="00832AA7">
        <w:rPr>
          <w:color w:val="000000"/>
        </w:rPr>
        <w:t>» (рис. 1.4), вместо крестиков надо проставить цел</w:t>
      </w:r>
      <w:r w:rsidRPr="00832AA7">
        <w:rPr>
          <w:color w:val="000000"/>
        </w:rPr>
        <w:t>о</w:t>
      </w:r>
      <w:r w:rsidRPr="00832AA7">
        <w:rPr>
          <w:color w:val="000000"/>
        </w:rPr>
        <w:t xml:space="preserve">численные единицы. </w:t>
      </w:r>
    </w:p>
    <w:p w:rsidR="000973FD" w:rsidRDefault="007050D7" w:rsidP="00541F13">
      <w:pPr>
        <w:pStyle w:val="aff4"/>
        <w:ind w:firstLine="0"/>
      </w:pPr>
      <w:r w:rsidRPr="00056C91">
        <w:rPr>
          <w:noProof/>
          <w:lang w:bidi="ar-SA"/>
        </w:rPr>
        <w:drawing>
          <wp:inline distT="0" distB="0" distL="0" distR="0">
            <wp:extent cx="6033135" cy="4462780"/>
            <wp:effectExtent l="0" t="0" r="5715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135" cy="446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73FD" w:rsidRDefault="00541F13" w:rsidP="0000573C">
      <w:pPr>
        <w:pStyle w:val="aff4"/>
      </w:pPr>
      <w:r w:rsidRPr="00541F13">
        <w:t>Рисунок 1.</w:t>
      </w:r>
      <w:r>
        <w:t>4</w:t>
      </w:r>
      <w:r w:rsidRPr="00541F13">
        <w:t>. Количественный анализ матрицы «</w:t>
      </w:r>
      <w:r w:rsidR="006C02E8">
        <w:t>Бизнес-процессы – И</w:t>
      </w:r>
      <w:r w:rsidR="006C02E8">
        <w:t>н</w:t>
      </w:r>
      <w:r w:rsidR="006C02E8">
        <w:t>формационные системы</w:t>
      </w:r>
      <w:r>
        <w:t>»</w:t>
      </w:r>
    </w:p>
    <w:p w:rsidR="000973FD" w:rsidRDefault="000973FD" w:rsidP="0000573C">
      <w:pPr>
        <w:pStyle w:val="aff4"/>
      </w:pPr>
    </w:p>
    <w:p w:rsidR="00541F13" w:rsidRDefault="00541F13" w:rsidP="00541F13">
      <w:pPr>
        <w:pStyle w:val="aff4"/>
      </w:pPr>
      <w:r>
        <w:t>Пустые клетки матрицы по умолчанию заполнены нулями. Затем пр</w:t>
      </w:r>
      <w:r>
        <w:t>о</w:t>
      </w:r>
      <w:r>
        <w:t>суммировать строки и столбцы. На рис. 1.4 суммы столбцов и строк показаны над матрицей и справа, соответственно. Количественный анализ проводится по суммам столбцов и строк. Раздельно анализируются строки и столбцы, в кот</w:t>
      </w:r>
      <w:r>
        <w:t>о</w:t>
      </w:r>
      <w:r>
        <w:t xml:space="preserve">рых суммы равны нулю, единице и больше единицы. </w:t>
      </w:r>
    </w:p>
    <w:p w:rsidR="00541F13" w:rsidRDefault="00541F13" w:rsidP="00541F13">
      <w:pPr>
        <w:pStyle w:val="aff4"/>
      </w:pPr>
      <w:r>
        <w:t xml:space="preserve">При </w:t>
      </w:r>
      <w:r w:rsidR="00535FBF">
        <w:t xml:space="preserve">количественном </w:t>
      </w:r>
      <w:bookmarkStart w:id="12" w:name="_GoBack"/>
      <w:bookmarkEnd w:id="12"/>
      <w:r>
        <w:t>анализе строк матрицы (рис. 1.4) можно выявить следующие ошибки:</w:t>
      </w:r>
    </w:p>
    <w:p w:rsidR="00541F13" w:rsidRDefault="00541F13" w:rsidP="00541F13">
      <w:pPr>
        <w:pStyle w:val="aff4"/>
      </w:pPr>
      <w:r>
        <w:t>Ошибка 2.1. Если сумма строк равна нулю.</w:t>
      </w:r>
    </w:p>
    <w:p w:rsidR="00541F13" w:rsidRDefault="00541F13" w:rsidP="00541F13">
      <w:pPr>
        <w:pStyle w:val="aff4"/>
      </w:pPr>
      <w:r>
        <w:t>Ошибка 2.2. Если сумма строк больше единицы.</w:t>
      </w:r>
    </w:p>
    <w:p w:rsidR="00541F13" w:rsidRDefault="00541F13" w:rsidP="00541F13">
      <w:pPr>
        <w:pStyle w:val="aff4"/>
      </w:pPr>
      <w:r>
        <w:t>При анализе столбцов матрицы (рис. 1.4) можно выявить следующие ошибки:</w:t>
      </w:r>
    </w:p>
    <w:p w:rsidR="00541F13" w:rsidRDefault="00541F13" w:rsidP="00541F13">
      <w:pPr>
        <w:pStyle w:val="aff4"/>
      </w:pPr>
      <w:r>
        <w:t>Ошибка 2.3. Если сумма столбцов равна нулю.</w:t>
      </w:r>
    </w:p>
    <w:p w:rsidR="00541F13" w:rsidRDefault="00541F13" w:rsidP="00541F13">
      <w:pPr>
        <w:pStyle w:val="aff4"/>
      </w:pPr>
      <w:r>
        <w:t>Ошибка 2.4. Если сумма столбцов больше единицы.</w:t>
      </w:r>
    </w:p>
    <w:p w:rsidR="00541F13" w:rsidRDefault="00541F13" w:rsidP="00541F13">
      <w:pPr>
        <w:pStyle w:val="aff4"/>
      </w:pPr>
    </w:p>
    <w:p w:rsidR="00541F13" w:rsidRPr="00A73B9F" w:rsidRDefault="00541F13" w:rsidP="00541F13">
      <w:pPr>
        <w:pStyle w:val="4"/>
      </w:pPr>
      <w:r w:rsidRPr="00A73B9F">
        <w:t>1</w:t>
      </w:r>
      <w:r>
        <w:t>.2.</w:t>
      </w:r>
      <w:r w:rsidR="00367938">
        <w:t>3</w:t>
      </w:r>
      <w:r>
        <w:t>. М</w:t>
      </w:r>
      <w:r w:rsidRPr="00A73B9F">
        <w:t>оделировани</w:t>
      </w:r>
      <w:r>
        <w:t>е и анализ</w:t>
      </w:r>
      <w:r w:rsidRPr="00A73B9F">
        <w:t xml:space="preserve"> взаимосвязи </w:t>
      </w:r>
      <w:r w:rsidR="00995723">
        <w:t>организационной структуры</w:t>
      </w:r>
      <w:r>
        <w:t xml:space="preserve"> и</w:t>
      </w:r>
      <w:r w:rsidRPr="00A73B9F">
        <w:t xml:space="preserve"> </w:t>
      </w:r>
      <w:r>
        <w:t>функций информационных систем предприятия</w:t>
      </w:r>
    </w:p>
    <w:p w:rsidR="00541F13" w:rsidRPr="004D735C" w:rsidRDefault="00541F13" w:rsidP="00541F13">
      <w:pPr>
        <w:pStyle w:val="aff4"/>
      </w:pPr>
      <w:r w:rsidRPr="004D735C">
        <w:t xml:space="preserve">Взаимосвязь </w:t>
      </w:r>
      <w:r w:rsidR="00995723">
        <w:t xml:space="preserve">организационной структуры </w:t>
      </w:r>
      <w:r w:rsidRPr="004D735C">
        <w:t>с функциями информационных систем можно промоделировать с помощью матрицы «</w:t>
      </w:r>
      <w:r w:rsidR="006C02E8">
        <w:t>Информационные си</w:t>
      </w:r>
      <w:r w:rsidR="006C02E8">
        <w:t>с</w:t>
      </w:r>
      <w:r w:rsidR="006C02E8">
        <w:t>темы – Организационная структура</w:t>
      </w:r>
      <w:r w:rsidRPr="004D735C">
        <w:t>», изображенной на рис. 1.</w:t>
      </w:r>
      <w:r w:rsidR="004D735C" w:rsidRPr="004D735C">
        <w:t>5</w:t>
      </w:r>
      <w:r w:rsidRPr="004D735C">
        <w:t>.</w:t>
      </w:r>
    </w:p>
    <w:p w:rsidR="00541F13" w:rsidRPr="00367938" w:rsidRDefault="004D735C" w:rsidP="00541F13">
      <w:pPr>
        <w:pStyle w:val="aff4"/>
        <w:rPr>
          <w:color w:val="C00000"/>
        </w:rPr>
      </w:pPr>
      <w:r>
        <w:t xml:space="preserve">Количество строк матрицы равно количеству ветвей </w:t>
      </w:r>
      <w:r w:rsidRPr="00A05135">
        <w:t>иерархическо</w:t>
      </w:r>
      <w:r>
        <w:t>го</w:t>
      </w:r>
      <w:r w:rsidRPr="00A05135">
        <w:t xml:space="preserve"> </w:t>
      </w:r>
      <w:r>
        <w:t>д</w:t>
      </w:r>
      <w:r>
        <w:t>е</w:t>
      </w:r>
      <w:r>
        <w:t xml:space="preserve">рева организационной структуры (иерархическое дерево организационной </w:t>
      </w:r>
      <w:r w:rsidRPr="004D735C">
        <w:t xml:space="preserve">структуры отображается слева от матрицы). </w:t>
      </w:r>
      <w:r w:rsidR="00541F13" w:rsidRPr="004D735C">
        <w:t xml:space="preserve">Количество </w:t>
      </w:r>
      <w:r w:rsidRPr="004D735C">
        <w:t>столбцов</w:t>
      </w:r>
      <w:r w:rsidR="00541F13" w:rsidRPr="004D735C">
        <w:t xml:space="preserve"> матрицы равно количеству функций информационных систем. Иерархическое дерево функций информационных систем отображается </w:t>
      </w:r>
      <w:r w:rsidRPr="004D735C">
        <w:t>над</w:t>
      </w:r>
      <w:r w:rsidR="00541F13" w:rsidRPr="004D735C">
        <w:t xml:space="preserve"> матриц</w:t>
      </w:r>
      <w:r w:rsidRPr="004D735C">
        <w:t>ей</w:t>
      </w:r>
      <w:r w:rsidR="00541F13" w:rsidRPr="004D735C">
        <w:t>. Чтобы избежать дублирования и пересечения функций в дереве информационных систем указ</w:t>
      </w:r>
      <w:r w:rsidR="00541F13" w:rsidRPr="004D735C">
        <w:t>ы</w:t>
      </w:r>
      <w:r w:rsidR="00541F13" w:rsidRPr="004D735C">
        <w:t>ваются все анализируемые информационные системы. Например, на предпр</w:t>
      </w:r>
      <w:r w:rsidR="00541F13" w:rsidRPr="004D735C">
        <w:t>и</w:t>
      </w:r>
      <w:r w:rsidR="00541F13" w:rsidRPr="004D735C">
        <w:t>ятии могут использоваться информационные системы бухгалтерского учета, логистики, документооборота, офисные, менеджмента качества и др..</w:t>
      </w:r>
    </w:p>
    <w:p w:rsidR="00541F13" w:rsidRPr="004D735C" w:rsidRDefault="00541F13" w:rsidP="00541F13">
      <w:pPr>
        <w:pStyle w:val="aff4"/>
      </w:pPr>
      <w:r w:rsidRPr="004D735C">
        <w:t>Крестики, стоящие на пересечении строк и столбцов матрицы, показыв</w:t>
      </w:r>
      <w:r w:rsidRPr="004D735C">
        <w:t>а</w:t>
      </w:r>
      <w:r w:rsidRPr="004D735C">
        <w:t>ют, какие функции информационной систем</w:t>
      </w:r>
      <w:r w:rsidR="004D735C" w:rsidRPr="004D735C">
        <w:t>ы используются в подразделениях</w:t>
      </w:r>
      <w:r w:rsidRPr="004D735C">
        <w:t xml:space="preserve">. Другими словами, крестики матрицы показывают взаимосвязь </w:t>
      </w:r>
      <w:r w:rsidR="004D735C" w:rsidRPr="004D735C">
        <w:t>подразделений</w:t>
      </w:r>
      <w:r w:rsidRPr="004D735C">
        <w:t xml:space="preserve"> с функциями информационных систем.</w:t>
      </w:r>
    </w:p>
    <w:p w:rsidR="00541F13" w:rsidRPr="004D735C" w:rsidRDefault="00541F13" w:rsidP="00541F13">
      <w:pPr>
        <w:pStyle w:val="aff4"/>
      </w:pPr>
      <w:r w:rsidRPr="004D735C">
        <w:t xml:space="preserve">Таким образом, для создания такой матрицы необходимы иерархические классификаторы </w:t>
      </w:r>
      <w:r w:rsidR="004D735C" w:rsidRPr="004D735C">
        <w:t>организационной структуры</w:t>
      </w:r>
      <w:r w:rsidRPr="004D735C">
        <w:t xml:space="preserve"> и функционала информационных систем предприятия.</w:t>
      </w:r>
    </w:p>
    <w:p w:rsidR="00541F13" w:rsidRPr="00832AA7" w:rsidRDefault="00AB76E1" w:rsidP="00541F13">
      <w:pPr>
        <w:pStyle w:val="aff4"/>
        <w:rPr>
          <w:color w:val="000000"/>
        </w:rPr>
      </w:pPr>
      <w:r w:rsidRPr="00832AA7">
        <w:rPr>
          <w:color w:val="000000"/>
        </w:rPr>
        <w:t>Наличие матрицы позволяет проводить анализ взаимосвязи подраздел</w:t>
      </w:r>
      <w:r w:rsidRPr="00832AA7">
        <w:rPr>
          <w:color w:val="000000"/>
        </w:rPr>
        <w:t>е</w:t>
      </w:r>
      <w:r w:rsidRPr="00832AA7">
        <w:rPr>
          <w:color w:val="000000"/>
        </w:rPr>
        <w:t>ний и должностных лиц с функционалом информационных систем, выявлять ошибки, проводить коррекцию и оптимизацию их взаимосвязей.</w:t>
      </w:r>
    </w:p>
    <w:p w:rsidR="00AB76E1" w:rsidRPr="00832AA7" w:rsidRDefault="00AB76E1" w:rsidP="00AB76E1">
      <w:pPr>
        <w:pStyle w:val="aff4"/>
        <w:rPr>
          <w:color w:val="000000"/>
        </w:rPr>
      </w:pPr>
      <w:r w:rsidRPr="00832AA7">
        <w:rPr>
          <w:color w:val="000000"/>
        </w:rPr>
        <w:t>При анализе строк матрицы (рис. 1.5) можно выявить следующие оши</w:t>
      </w:r>
      <w:r w:rsidRPr="00832AA7">
        <w:rPr>
          <w:color w:val="000000"/>
        </w:rPr>
        <w:t>б</w:t>
      </w:r>
      <w:r w:rsidRPr="00832AA7">
        <w:rPr>
          <w:color w:val="000000"/>
        </w:rPr>
        <w:t>ки:</w:t>
      </w:r>
    </w:p>
    <w:p w:rsidR="00AB76E1" w:rsidRPr="00832AA7" w:rsidRDefault="00AB76E1" w:rsidP="00541F13">
      <w:pPr>
        <w:pStyle w:val="aff4"/>
        <w:rPr>
          <w:color w:val="000000"/>
        </w:rPr>
      </w:pPr>
      <w:r w:rsidRPr="00832AA7">
        <w:rPr>
          <w:color w:val="000000"/>
        </w:rPr>
        <w:t>Ошибка 3.1. Если строка пустая, то это значит, что в подразделении не используется ни одна информационная система. Необходимо пересмотреть бизнес-процессы подразделения и выяснить, почему они не автоматизированы и принять меры по их автоматизации. Скорректировать положение о структу</w:t>
      </w:r>
      <w:r w:rsidRPr="00832AA7">
        <w:rPr>
          <w:color w:val="000000"/>
        </w:rPr>
        <w:t>р</w:t>
      </w:r>
      <w:r w:rsidRPr="00832AA7">
        <w:rPr>
          <w:color w:val="000000"/>
        </w:rPr>
        <w:t>ных подразделениях и уточнить регламенты использования функций информ</w:t>
      </w:r>
      <w:r w:rsidRPr="00832AA7">
        <w:rPr>
          <w:color w:val="000000"/>
        </w:rPr>
        <w:t>а</w:t>
      </w:r>
      <w:r w:rsidRPr="00832AA7">
        <w:rPr>
          <w:color w:val="000000"/>
        </w:rPr>
        <w:t>ционной системы в отмеченных подразделениях и в выполняемых ими бизнес-процессах.</w:t>
      </w:r>
    </w:p>
    <w:p w:rsidR="00AB76E1" w:rsidRDefault="00AB76E1" w:rsidP="00541F13">
      <w:pPr>
        <w:pStyle w:val="aff4"/>
      </w:pPr>
    </w:p>
    <w:p w:rsidR="00541F13" w:rsidRDefault="007050D7" w:rsidP="004D735C">
      <w:pPr>
        <w:pStyle w:val="aff4"/>
        <w:ind w:firstLine="0"/>
      </w:pPr>
      <w:r w:rsidRPr="00056C91">
        <w:rPr>
          <w:noProof/>
          <w:lang w:bidi="ar-SA"/>
        </w:rPr>
        <w:drawing>
          <wp:inline distT="0" distB="0" distL="0" distR="0">
            <wp:extent cx="6112510" cy="4929505"/>
            <wp:effectExtent l="0" t="0" r="2540" b="4445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2510" cy="492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1F13" w:rsidRDefault="00541F13" w:rsidP="00541F13">
      <w:pPr>
        <w:pStyle w:val="aff4"/>
      </w:pPr>
    </w:p>
    <w:p w:rsidR="000973FD" w:rsidRDefault="004D735C" w:rsidP="0000573C">
      <w:pPr>
        <w:pStyle w:val="aff4"/>
      </w:pPr>
      <w:r w:rsidRPr="004D735C">
        <w:t>Рисунок 1.</w:t>
      </w:r>
      <w:r>
        <w:t>5</w:t>
      </w:r>
      <w:r w:rsidRPr="004D735C">
        <w:t>. Качественный анализ матрицы «</w:t>
      </w:r>
      <w:r w:rsidR="006C02E8">
        <w:t>Информационные системы – Организационная структура</w:t>
      </w:r>
      <w:r w:rsidRPr="004D735C">
        <w:t xml:space="preserve">», на которой отображается взаимосвязь </w:t>
      </w:r>
      <w:r>
        <w:t>о</w:t>
      </w:r>
      <w:r w:rsidRPr="004D735C">
        <w:t>рган</w:t>
      </w:r>
      <w:r w:rsidRPr="004D735C">
        <w:t>и</w:t>
      </w:r>
      <w:r w:rsidRPr="004D735C">
        <w:t>зационн</w:t>
      </w:r>
      <w:r>
        <w:t>ой</w:t>
      </w:r>
      <w:r w:rsidRPr="004D735C">
        <w:t xml:space="preserve"> структур</w:t>
      </w:r>
      <w:r>
        <w:t>ы</w:t>
      </w:r>
      <w:r w:rsidRPr="004D735C">
        <w:t xml:space="preserve"> и функций информационных систем</w:t>
      </w:r>
    </w:p>
    <w:p w:rsidR="000973FD" w:rsidRDefault="000973FD" w:rsidP="0000573C">
      <w:pPr>
        <w:pStyle w:val="aff4"/>
      </w:pPr>
    </w:p>
    <w:p w:rsidR="00AB76E1" w:rsidRPr="00832AA7" w:rsidRDefault="00AB76E1" w:rsidP="00AB76E1">
      <w:pPr>
        <w:pStyle w:val="aff4"/>
        <w:rPr>
          <w:color w:val="000000"/>
        </w:rPr>
      </w:pPr>
      <w:r w:rsidRPr="00832AA7">
        <w:rPr>
          <w:color w:val="000000"/>
        </w:rPr>
        <w:t>Ошибка 3.2. Если в строке матрицы стоят несколько крестиков, то это о</w:t>
      </w:r>
      <w:r w:rsidRPr="00832AA7">
        <w:rPr>
          <w:color w:val="000000"/>
        </w:rPr>
        <w:t>з</w:t>
      </w:r>
      <w:r w:rsidRPr="00832AA7">
        <w:rPr>
          <w:color w:val="000000"/>
        </w:rPr>
        <w:t xml:space="preserve">начает, что </w:t>
      </w:r>
      <w:r w:rsidR="006F418E" w:rsidRPr="00832AA7">
        <w:rPr>
          <w:color w:val="000000"/>
        </w:rPr>
        <w:t>в подразделении используются несколько информационных систем. Необходимо уточнить регламенты исполнения автоматизированных бизнес-процессов, обучить сотрудников пользованию отмеченным информационным системам, подготовить автоматизированные рабочие места и обеспечить их и</w:t>
      </w:r>
      <w:r w:rsidR="006F418E" w:rsidRPr="00832AA7">
        <w:rPr>
          <w:color w:val="000000"/>
        </w:rPr>
        <w:t>н</w:t>
      </w:r>
      <w:r w:rsidR="006F418E" w:rsidRPr="00832AA7">
        <w:rPr>
          <w:color w:val="000000"/>
        </w:rPr>
        <w:t>формационную поддержку.</w:t>
      </w:r>
    </w:p>
    <w:p w:rsidR="00AB76E1" w:rsidRPr="00832AA7" w:rsidRDefault="00AB76E1" w:rsidP="00AB76E1">
      <w:pPr>
        <w:pStyle w:val="aff4"/>
        <w:rPr>
          <w:color w:val="000000"/>
        </w:rPr>
      </w:pPr>
      <w:r w:rsidRPr="00832AA7">
        <w:rPr>
          <w:color w:val="000000"/>
        </w:rPr>
        <w:t>При анализе столбцов матрицы (рис. 1.</w:t>
      </w:r>
      <w:r w:rsidR="006F418E" w:rsidRPr="00832AA7">
        <w:rPr>
          <w:color w:val="000000"/>
        </w:rPr>
        <w:t>5</w:t>
      </w:r>
      <w:r w:rsidRPr="00832AA7">
        <w:rPr>
          <w:color w:val="000000"/>
        </w:rPr>
        <w:t>) можно сделать следующие в</w:t>
      </w:r>
      <w:r w:rsidRPr="00832AA7">
        <w:rPr>
          <w:color w:val="000000"/>
        </w:rPr>
        <w:t>ы</w:t>
      </w:r>
      <w:r w:rsidRPr="00832AA7">
        <w:rPr>
          <w:color w:val="000000"/>
        </w:rPr>
        <w:t>воды:</w:t>
      </w:r>
    </w:p>
    <w:p w:rsidR="00AB76E1" w:rsidRPr="00832AA7" w:rsidRDefault="00AB76E1" w:rsidP="00AB76E1">
      <w:pPr>
        <w:pStyle w:val="aff4"/>
        <w:rPr>
          <w:color w:val="000000"/>
        </w:rPr>
      </w:pPr>
      <w:r w:rsidRPr="00832AA7">
        <w:rPr>
          <w:color w:val="000000"/>
        </w:rPr>
        <w:t xml:space="preserve">Ошибка 3.3. Если столбец пустой, то это значит, что </w:t>
      </w:r>
      <w:r w:rsidR="006F418E" w:rsidRPr="00832AA7">
        <w:rPr>
          <w:color w:val="000000"/>
        </w:rPr>
        <w:t>функция информ</w:t>
      </w:r>
      <w:r w:rsidR="006F418E" w:rsidRPr="00832AA7">
        <w:rPr>
          <w:color w:val="000000"/>
        </w:rPr>
        <w:t>а</w:t>
      </w:r>
      <w:r w:rsidR="006F418E" w:rsidRPr="00832AA7">
        <w:rPr>
          <w:color w:val="000000"/>
        </w:rPr>
        <w:t>ционной системы не используется ни в одном подразделении. Необходимо уточнить бизнес-процессы, где может использоваться отмеченная функция и</w:t>
      </w:r>
      <w:r w:rsidR="006F418E" w:rsidRPr="00832AA7">
        <w:rPr>
          <w:color w:val="000000"/>
        </w:rPr>
        <w:t>н</w:t>
      </w:r>
      <w:r w:rsidR="006F418E" w:rsidRPr="00832AA7">
        <w:rPr>
          <w:color w:val="000000"/>
        </w:rPr>
        <w:t>формационной системы и определить ответственные подразделения. Разраб</w:t>
      </w:r>
      <w:r w:rsidR="006F418E" w:rsidRPr="00832AA7">
        <w:rPr>
          <w:color w:val="000000"/>
        </w:rPr>
        <w:t>о</w:t>
      </w:r>
      <w:r w:rsidR="006F418E" w:rsidRPr="00832AA7">
        <w:rPr>
          <w:color w:val="000000"/>
        </w:rPr>
        <w:t>тать регламенты автоматизированных бизнес-процессов и обучить сотрудн</w:t>
      </w:r>
      <w:r w:rsidR="006F418E" w:rsidRPr="00832AA7">
        <w:rPr>
          <w:color w:val="000000"/>
        </w:rPr>
        <w:t>и</w:t>
      </w:r>
      <w:r w:rsidR="006F418E" w:rsidRPr="00832AA7">
        <w:rPr>
          <w:color w:val="000000"/>
        </w:rPr>
        <w:t>ков.</w:t>
      </w:r>
    </w:p>
    <w:p w:rsidR="00AB76E1" w:rsidRPr="00832AA7" w:rsidRDefault="00AB76E1" w:rsidP="006F418E">
      <w:pPr>
        <w:pStyle w:val="aff4"/>
        <w:rPr>
          <w:color w:val="000000"/>
        </w:rPr>
      </w:pPr>
      <w:r w:rsidRPr="00832AA7">
        <w:rPr>
          <w:color w:val="000000"/>
        </w:rPr>
        <w:t xml:space="preserve">Ошибка 3.4. Если в столбце матрицы стоят несколько крестиков, то это означает, что </w:t>
      </w:r>
      <w:r w:rsidR="006F418E" w:rsidRPr="00832AA7">
        <w:rPr>
          <w:color w:val="000000"/>
        </w:rPr>
        <w:t>одна информационная система используется в нескольких по</w:t>
      </w:r>
      <w:r w:rsidR="006F418E" w:rsidRPr="00832AA7">
        <w:rPr>
          <w:color w:val="000000"/>
        </w:rPr>
        <w:t>д</w:t>
      </w:r>
      <w:r w:rsidR="006F418E" w:rsidRPr="00832AA7">
        <w:rPr>
          <w:color w:val="000000"/>
        </w:rPr>
        <w:t>разделениях. Необходимо подготовить автоматизированные рабочие места и обеспечить их информационную поддержку, уточнить регламенты по примен</w:t>
      </w:r>
      <w:r w:rsidR="006F418E" w:rsidRPr="00832AA7">
        <w:rPr>
          <w:color w:val="000000"/>
        </w:rPr>
        <w:t>е</w:t>
      </w:r>
      <w:r w:rsidR="006F418E" w:rsidRPr="00832AA7">
        <w:rPr>
          <w:color w:val="000000"/>
        </w:rPr>
        <w:t>нию информационной системы в бизнес-процессах подразделения и обучить с</w:t>
      </w:r>
      <w:r w:rsidR="006F418E" w:rsidRPr="00832AA7">
        <w:rPr>
          <w:color w:val="000000"/>
        </w:rPr>
        <w:t>о</w:t>
      </w:r>
      <w:r w:rsidR="006F418E" w:rsidRPr="00832AA7">
        <w:rPr>
          <w:color w:val="000000"/>
        </w:rPr>
        <w:t>трудников.</w:t>
      </w:r>
    </w:p>
    <w:p w:rsidR="000973FD" w:rsidRPr="00832AA7" w:rsidRDefault="00AB76E1" w:rsidP="00AB76E1">
      <w:pPr>
        <w:pStyle w:val="aff4"/>
        <w:rPr>
          <w:color w:val="000000"/>
        </w:rPr>
      </w:pPr>
      <w:r w:rsidRPr="00832AA7">
        <w:rPr>
          <w:color w:val="000000"/>
        </w:rPr>
        <w:t>Для проведения количественного анализа матрицы «</w:t>
      </w:r>
      <w:r w:rsidR="006C02E8">
        <w:rPr>
          <w:color w:val="000000"/>
        </w:rPr>
        <w:t>Информационные системы – Организационная структура</w:t>
      </w:r>
      <w:r w:rsidRPr="00832AA7">
        <w:rPr>
          <w:color w:val="000000"/>
        </w:rPr>
        <w:t>» (рис. 1.</w:t>
      </w:r>
      <w:r w:rsidR="006F418E" w:rsidRPr="00832AA7">
        <w:rPr>
          <w:color w:val="000000"/>
        </w:rPr>
        <w:t>6</w:t>
      </w:r>
      <w:r w:rsidRPr="00832AA7">
        <w:rPr>
          <w:color w:val="000000"/>
        </w:rPr>
        <w:t>), вместо крестиков надо пр</w:t>
      </w:r>
      <w:r w:rsidRPr="00832AA7">
        <w:rPr>
          <w:color w:val="000000"/>
        </w:rPr>
        <w:t>о</w:t>
      </w:r>
      <w:r w:rsidRPr="00832AA7">
        <w:rPr>
          <w:color w:val="000000"/>
        </w:rPr>
        <w:t>ставить целочисленные единицы.</w:t>
      </w:r>
    </w:p>
    <w:p w:rsidR="000973FD" w:rsidRDefault="007050D7" w:rsidP="006F418E">
      <w:pPr>
        <w:pStyle w:val="aff4"/>
        <w:ind w:firstLine="0"/>
      </w:pPr>
      <w:r w:rsidRPr="00056C91">
        <w:rPr>
          <w:noProof/>
          <w:lang w:bidi="ar-SA"/>
        </w:rPr>
        <w:drawing>
          <wp:inline distT="0" distB="0" distL="0" distR="0">
            <wp:extent cx="5973445" cy="5436870"/>
            <wp:effectExtent l="0" t="0" r="8255" b="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3445" cy="543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73FD" w:rsidRDefault="000973FD" w:rsidP="0000573C">
      <w:pPr>
        <w:pStyle w:val="aff4"/>
      </w:pPr>
    </w:p>
    <w:p w:rsidR="000973FD" w:rsidRDefault="006F418E" w:rsidP="0000573C">
      <w:pPr>
        <w:pStyle w:val="aff4"/>
      </w:pPr>
      <w:r w:rsidRPr="006F418E">
        <w:t>Рисунок 1.</w:t>
      </w:r>
      <w:r>
        <w:t>6</w:t>
      </w:r>
      <w:r w:rsidRPr="006F418E">
        <w:t>. Количественный анализ матрицы «</w:t>
      </w:r>
      <w:r w:rsidR="006C02E8">
        <w:t>Информационные сист</w:t>
      </w:r>
      <w:r w:rsidR="006C02E8">
        <w:t>е</w:t>
      </w:r>
      <w:r w:rsidR="006C02E8">
        <w:t>мы – Организационная структура</w:t>
      </w:r>
      <w:r w:rsidRPr="006F418E">
        <w:t>»</w:t>
      </w:r>
    </w:p>
    <w:p w:rsidR="000973FD" w:rsidRDefault="000973FD" w:rsidP="0000573C">
      <w:pPr>
        <w:pStyle w:val="aff4"/>
      </w:pPr>
    </w:p>
    <w:p w:rsidR="00DF50D9" w:rsidRDefault="00DF50D9" w:rsidP="00DF50D9">
      <w:pPr>
        <w:pStyle w:val="aff4"/>
      </w:pPr>
      <w:r>
        <w:t>Пустые клетки матрицы по умолчанию заполнены нулями. Затем пр</w:t>
      </w:r>
      <w:r>
        <w:t>о</w:t>
      </w:r>
      <w:r>
        <w:t>суммировать строки и столбцы. На рис. 1.6 суммы столбцов и строк показаны над матрицей и справа, соответственно. Количественный анализ проводится по суммам столбцов и строк. Раздельно анализируются строки и столбцы, в кот</w:t>
      </w:r>
      <w:r>
        <w:t>о</w:t>
      </w:r>
      <w:r>
        <w:t xml:space="preserve">рых суммы равны нулю, единице и больше единицы. </w:t>
      </w:r>
    </w:p>
    <w:p w:rsidR="00DF50D9" w:rsidRDefault="00DF50D9" w:rsidP="00DF50D9">
      <w:pPr>
        <w:pStyle w:val="aff4"/>
      </w:pPr>
      <w:r>
        <w:t xml:space="preserve">При </w:t>
      </w:r>
      <w:r w:rsidR="00D8702A">
        <w:t xml:space="preserve">количественном </w:t>
      </w:r>
      <w:r>
        <w:t>анализе строк матрицы (рис. 1.6) можно выявить следующие ошибки:</w:t>
      </w:r>
    </w:p>
    <w:p w:rsidR="00DF50D9" w:rsidRDefault="00DF50D9" w:rsidP="00DF50D9">
      <w:pPr>
        <w:pStyle w:val="aff4"/>
      </w:pPr>
      <w:r>
        <w:t>Ошибка 3.1. Если сумма строк равна нулю.</w:t>
      </w:r>
    </w:p>
    <w:p w:rsidR="00DF50D9" w:rsidRDefault="00DF50D9" w:rsidP="00DF50D9">
      <w:pPr>
        <w:pStyle w:val="aff4"/>
      </w:pPr>
      <w:r>
        <w:t>Ошибка 3.2. Если сумма строк больше единицы.</w:t>
      </w:r>
    </w:p>
    <w:p w:rsidR="00DF50D9" w:rsidRDefault="00DF50D9" w:rsidP="00DF50D9">
      <w:pPr>
        <w:pStyle w:val="aff4"/>
      </w:pPr>
      <w:r>
        <w:t xml:space="preserve">При </w:t>
      </w:r>
      <w:r w:rsidR="00D8702A">
        <w:t xml:space="preserve">количественном </w:t>
      </w:r>
      <w:r>
        <w:t>анализе столбцов матрицы (рис. 1.</w:t>
      </w:r>
      <w:r w:rsidR="00F90471">
        <w:t>6</w:t>
      </w:r>
      <w:r>
        <w:t>) можно выявить следующие ошибки:</w:t>
      </w:r>
    </w:p>
    <w:p w:rsidR="00DF50D9" w:rsidRDefault="00DF50D9" w:rsidP="00DF50D9">
      <w:pPr>
        <w:pStyle w:val="aff4"/>
      </w:pPr>
      <w:r>
        <w:t>Ошибка 3.3. Если сумма столбцов равна нулю.</w:t>
      </w:r>
    </w:p>
    <w:p w:rsidR="000973FD" w:rsidRDefault="00DF50D9" w:rsidP="00DF50D9">
      <w:pPr>
        <w:pStyle w:val="aff4"/>
      </w:pPr>
      <w:r>
        <w:t>Ошибка 3.4. Если сумма столбцов больше единицы.</w:t>
      </w:r>
    </w:p>
    <w:p w:rsidR="00BD00C9" w:rsidRDefault="00BD00C9" w:rsidP="0000573C">
      <w:pPr>
        <w:pStyle w:val="aff4"/>
      </w:pPr>
    </w:p>
    <w:p w:rsidR="00995723" w:rsidRPr="00A73B9F" w:rsidRDefault="00995723" w:rsidP="00995723">
      <w:pPr>
        <w:pStyle w:val="4"/>
      </w:pPr>
      <w:r w:rsidRPr="00A73B9F">
        <w:t>1</w:t>
      </w:r>
      <w:r>
        <w:t xml:space="preserve">.2.4. </w:t>
      </w:r>
      <w:r w:rsidR="000E2ED2">
        <w:t>Комплексное м</w:t>
      </w:r>
      <w:r w:rsidRPr="00A73B9F">
        <w:t>оделировани</w:t>
      </w:r>
      <w:r>
        <w:t>е и анализ</w:t>
      </w:r>
      <w:r w:rsidRPr="00A73B9F">
        <w:t xml:space="preserve"> взаимосвяз</w:t>
      </w:r>
      <w:r w:rsidR="000E2ED2">
        <w:t>ей</w:t>
      </w:r>
      <w:r w:rsidRPr="00A73B9F">
        <w:t xml:space="preserve"> бизнес-процессов</w:t>
      </w:r>
      <w:r w:rsidR="000E2ED2">
        <w:t>, организационной структуры</w:t>
      </w:r>
      <w:r>
        <w:t xml:space="preserve"> и</w:t>
      </w:r>
      <w:r w:rsidRPr="00A73B9F">
        <w:t xml:space="preserve"> </w:t>
      </w:r>
      <w:r>
        <w:t>функций информационных си</w:t>
      </w:r>
      <w:r>
        <w:t>с</w:t>
      </w:r>
      <w:r>
        <w:t>тем предприятия</w:t>
      </w:r>
    </w:p>
    <w:p w:rsidR="00995723" w:rsidRDefault="001E3E4D" w:rsidP="0000573C">
      <w:pPr>
        <w:pStyle w:val="aff4"/>
      </w:pPr>
      <w:r w:rsidRPr="001E3E4D">
        <w:t>Комплексн</w:t>
      </w:r>
      <w:r>
        <w:t>ая</w:t>
      </w:r>
      <w:r w:rsidRPr="001E3E4D">
        <w:t xml:space="preserve"> </w:t>
      </w:r>
      <w:r w:rsidR="00D964A0">
        <w:t>3</w:t>
      </w:r>
      <w:r w:rsidR="00D964A0">
        <w:rPr>
          <w:lang w:val="en-US"/>
        </w:rPr>
        <w:t>d</w:t>
      </w:r>
      <w:r w:rsidR="00D964A0" w:rsidRPr="00D964A0">
        <w:t>-</w:t>
      </w:r>
      <w:r w:rsidRPr="001E3E4D">
        <w:t>модел</w:t>
      </w:r>
      <w:r>
        <w:t>ь</w:t>
      </w:r>
      <w:r w:rsidRPr="001E3E4D">
        <w:t xml:space="preserve"> взаимосвязей бизнес-процессов, организацио</w:t>
      </w:r>
      <w:r w:rsidRPr="001E3E4D">
        <w:t>н</w:t>
      </w:r>
      <w:r w:rsidRPr="001E3E4D">
        <w:t>ной структуры и функций информационных систем предприятия</w:t>
      </w:r>
      <w:r>
        <w:t xml:space="preserve"> представляет собой совокупность трех вышерассмотренных матриц</w:t>
      </w:r>
      <w:r w:rsidR="00D964A0">
        <w:t>, размещенных</w:t>
      </w:r>
      <w:r>
        <w:t xml:space="preserve"> </w:t>
      </w:r>
      <w:r w:rsidR="007A6F9E">
        <w:t>в тре</w:t>
      </w:r>
      <w:r w:rsidR="007A6F9E">
        <w:t>х</w:t>
      </w:r>
      <w:r w:rsidR="007A6F9E">
        <w:t>мерном пространстве с осями координат «Бизнес-процессы» – «Организацио</w:t>
      </w:r>
      <w:r w:rsidR="007A6F9E">
        <w:t>н</w:t>
      </w:r>
      <w:r w:rsidR="007A6F9E">
        <w:t xml:space="preserve">ная структура» – «Информационные системы» </w:t>
      </w:r>
      <w:r>
        <w:t xml:space="preserve">(рис. 1.7). </w:t>
      </w:r>
    </w:p>
    <w:p w:rsidR="000B72EB" w:rsidRDefault="000B72EB" w:rsidP="0000573C">
      <w:pPr>
        <w:pStyle w:val="aff4"/>
      </w:pPr>
    </w:p>
    <w:p w:rsidR="00995723" w:rsidRDefault="007050D7" w:rsidP="000F1372">
      <w:pPr>
        <w:pStyle w:val="aff4"/>
        <w:ind w:firstLine="0"/>
      </w:pPr>
      <w:r w:rsidRPr="00C35576">
        <w:rPr>
          <w:noProof/>
          <w:lang w:bidi="ar-SA"/>
        </w:rPr>
        <w:drawing>
          <wp:inline distT="0" distB="0" distL="0" distR="0">
            <wp:extent cx="6122670" cy="4432935"/>
            <wp:effectExtent l="0" t="0" r="0" b="5715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670" cy="443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5723" w:rsidRDefault="00995723" w:rsidP="0000573C">
      <w:pPr>
        <w:pStyle w:val="aff4"/>
      </w:pPr>
    </w:p>
    <w:p w:rsidR="007A6F9E" w:rsidRDefault="007A6F9E" w:rsidP="007A6F9E">
      <w:pPr>
        <w:pStyle w:val="aff4"/>
      </w:pPr>
      <w:r>
        <w:t xml:space="preserve">Рисунок 1.7. </w:t>
      </w:r>
      <w:r w:rsidRPr="001E3E4D">
        <w:t xml:space="preserve">Комплексная </w:t>
      </w:r>
      <w:r w:rsidR="00D964A0">
        <w:t>3</w:t>
      </w:r>
      <w:r w:rsidR="00D964A0">
        <w:rPr>
          <w:lang w:val="en-US"/>
        </w:rPr>
        <w:t>d</w:t>
      </w:r>
      <w:r w:rsidR="00D964A0">
        <w:t>-</w:t>
      </w:r>
      <w:r w:rsidRPr="001E3E4D">
        <w:t>модель взаимосвязей бизнес-процессов, о</w:t>
      </w:r>
      <w:r w:rsidRPr="001E3E4D">
        <w:t>р</w:t>
      </w:r>
      <w:r w:rsidRPr="001E3E4D">
        <w:t>ганизационной структуры и функций информационных систем предприятия</w:t>
      </w:r>
      <w:r w:rsidR="00595CEB">
        <w:t xml:space="preserve"> в виде ППП-матрицы</w:t>
      </w:r>
    </w:p>
    <w:p w:rsidR="00995723" w:rsidRDefault="00995723" w:rsidP="0000573C">
      <w:pPr>
        <w:pStyle w:val="aff4"/>
      </w:pPr>
    </w:p>
    <w:p w:rsidR="00995723" w:rsidRDefault="000B72EB" w:rsidP="0000573C">
      <w:pPr>
        <w:pStyle w:val="aff4"/>
      </w:pPr>
      <w:r>
        <w:t xml:space="preserve">Матрица ответственности </w:t>
      </w:r>
      <w:r w:rsidRPr="000B72EB">
        <w:t>«</w:t>
      </w:r>
      <w:r w:rsidR="00137F76">
        <w:t>Бизнес-процессы – Организационная структ</w:t>
      </w:r>
      <w:r w:rsidR="00137F76">
        <w:t>у</w:t>
      </w:r>
      <w:r w:rsidR="00137F76">
        <w:t>ра</w:t>
      </w:r>
      <w:r w:rsidRPr="000B72EB">
        <w:t>»</w:t>
      </w:r>
      <w:r>
        <w:t xml:space="preserve"> размещена в плоскости осей </w:t>
      </w:r>
      <w:r w:rsidRPr="000B72EB">
        <w:t>«Бизнес-процессы» – «Организационная структура» (рис. 1.7).</w:t>
      </w:r>
      <w:r>
        <w:t xml:space="preserve"> Соответственно, матрица </w:t>
      </w:r>
      <w:r w:rsidRPr="000B72EB">
        <w:t>«</w:t>
      </w:r>
      <w:r w:rsidR="006C02E8">
        <w:t>Бизнес-процессы – Информ</w:t>
      </w:r>
      <w:r w:rsidR="006C02E8">
        <w:t>а</w:t>
      </w:r>
      <w:r w:rsidR="006C02E8">
        <w:t>ционные системы</w:t>
      </w:r>
      <w:r w:rsidRPr="000B72EB">
        <w:t>»</w:t>
      </w:r>
      <w:r>
        <w:t xml:space="preserve"> размещена в плоскости </w:t>
      </w:r>
      <w:r w:rsidRPr="000B72EB">
        <w:t>«Бизнес-процессы» –</w:t>
      </w:r>
      <w:r w:rsidR="00E853FD">
        <w:t xml:space="preserve"> </w:t>
      </w:r>
      <w:r>
        <w:t>«Информац</w:t>
      </w:r>
      <w:r>
        <w:t>и</w:t>
      </w:r>
      <w:r>
        <w:t>он</w:t>
      </w:r>
      <w:r w:rsidRPr="000B72EB">
        <w:t>ные системы»</w:t>
      </w:r>
      <w:r>
        <w:t xml:space="preserve">, </w:t>
      </w:r>
      <w:r w:rsidR="00F447AE">
        <w:t xml:space="preserve">а </w:t>
      </w:r>
      <w:r w:rsidR="00F447AE" w:rsidRPr="00F447AE">
        <w:t>матриц</w:t>
      </w:r>
      <w:r w:rsidR="00F447AE">
        <w:t>а</w:t>
      </w:r>
      <w:r w:rsidR="00F447AE" w:rsidRPr="00F447AE">
        <w:t xml:space="preserve"> «</w:t>
      </w:r>
      <w:r w:rsidR="006C02E8">
        <w:t>Информационные системы – Организационная структура</w:t>
      </w:r>
      <w:r w:rsidR="00F447AE" w:rsidRPr="00F447AE">
        <w:t>»</w:t>
      </w:r>
      <w:r w:rsidR="00F447AE">
        <w:t xml:space="preserve"> – в плоскости </w:t>
      </w:r>
      <w:r w:rsidR="00F447AE" w:rsidRPr="00F447AE">
        <w:t>«Организационная структура» – «Информационные системы»</w:t>
      </w:r>
      <w:r w:rsidR="00F447AE">
        <w:t>.</w:t>
      </w:r>
      <w:r w:rsidR="002F3E3B">
        <w:t xml:space="preserve"> Деревья матриц расположены вдоль осей и соответствующих сторон матриц, точно также, как описано выше в разделах 1.1.1 – 1.1.3.</w:t>
      </w:r>
    </w:p>
    <w:p w:rsidR="000B72EB" w:rsidRDefault="00F447AE" w:rsidP="0000573C">
      <w:pPr>
        <w:pStyle w:val="aff4"/>
      </w:pPr>
      <w:r>
        <w:t xml:space="preserve">Далее, совокупность этих трех матриц будем называть </w:t>
      </w:r>
      <w:r w:rsidRPr="002F3E3B">
        <w:rPr>
          <w:b/>
        </w:rPr>
        <w:t>ППП-матрицей</w:t>
      </w:r>
      <w:r>
        <w:t xml:space="preserve"> (Процесс – Подразделение – Программа).</w:t>
      </w:r>
    </w:p>
    <w:p w:rsidR="002A2FA6" w:rsidRDefault="002F3E3B" w:rsidP="0000573C">
      <w:pPr>
        <w:pStyle w:val="aff4"/>
      </w:pPr>
      <w:r>
        <w:t xml:space="preserve">Пересечение </w:t>
      </w:r>
      <w:r w:rsidR="00DE79D9">
        <w:t>деревьев всех трех матриц образует точку в п</w:t>
      </w:r>
      <w:r w:rsidR="00AF4F74">
        <w:t>ространстве, которая на рис. 1.</w:t>
      </w:r>
      <w:r w:rsidR="00DE79D9">
        <w:t xml:space="preserve">7 показана в виде кубика, с крестиками на гранях. </w:t>
      </w:r>
    </w:p>
    <w:p w:rsidR="002A2FA6" w:rsidRDefault="00DE79D9" w:rsidP="0000573C">
      <w:pPr>
        <w:pStyle w:val="aff4"/>
      </w:pPr>
      <w:r>
        <w:t>Проекция этого кубика на плоскости трехмерного пространства соотве</w:t>
      </w:r>
      <w:r>
        <w:t>т</w:t>
      </w:r>
      <w:r>
        <w:t>ственно отражается на трех матрицах, и, тем самым, демонстрирует взаим</w:t>
      </w:r>
      <w:r>
        <w:t>о</w:t>
      </w:r>
      <w:r>
        <w:t>связь между матрицами, а значит и взаимосвязь между бизнес-процессами, о</w:t>
      </w:r>
      <w:r>
        <w:t>р</w:t>
      </w:r>
      <w:r>
        <w:t xml:space="preserve">ганизационной структурой и информационными системами. </w:t>
      </w:r>
    </w:p>
    <w:p w:rsidR="000B72EB" w:rsidRPr="00C724CC" w:rsidRDefault="00C724CC" w:rsidP="0000573C">
      <w:pPr>
        <w:pStyle w:val="aff4"/>
        <w:rPr>
          <w:b/>
        </w:rPr>
      </w:pPr>
      <w:r>
        <w:t xml:space="preserve">Из </w:t>
      </w:r>
      <w:r w:rsidR="002A2FA6">
        <w:t>3</w:t>
      </w:r>
      <w:r w:rsidR="002A2FA6">
        <w:rPr>
          <w:lang w:val="en-US"/>
        </w:rPr>
        <w:t>d</w:t>
      </w:r>
      <w:r w:rsidR="002A2FA6" w:rsidRPr="002A2FA6">
        <w:t>-</w:t>
      </w:r>
      <w:r>
        <w:t xml:space="preserve">модели следует, что </w:t>
      </w:r>
      <w:r w:rsidRPr="00C724CC">
        <w:rPr>
          <w:b/>
        </w:rPr>
        <w:t>по двум проекциям кубика на две любые матрицы можно однозначно определить координаты проекции кубика на третью матрицу.</w:t>
      </w:r>
      <w:r>
        <w:rPr>
          <w:b/>
        </w:rPr>
        <w:t xml:space="preserve"> Это правило позволяет избежать ошибок при подключ</w:t>
      </w:r>
      <w:r>
        <w:rPr>
          <w:b/>
        </w:rPr>
        <w:t>е</w:t>
      </w:r>
      <w:r>
        <w:rPr>
          <w:b/>
        </w:rPr>
        <w:t>нии информационных систем к бизнес-процессам и подразделениям.</w:t>
      </w:r>
    </w:p>
    <w:p w:rsidR="00E853FD" w:rsidRDefault="00E853FD" w:rsidP="0000573C">
      <w:pPr>
        <w:pStyle w:val="aff4"/>
      </w:pPr>
      <w:r>
        <w:t>Поскольку матрицы в плоскостях 3</w:t>
      </w:r>
      <w:r>
        <w:rPr>
          <w:lang w:val="en-US"/>
        </w:rPr>
        <w:t>d</w:t>
      </w:r>
      <w:r>
        <w:t>-пространства являются проекциями точек в пространстве (рис. 1.7), далее будем их называть матричными прое</w:t>
      </w:r>
      <w:r>
        <w:t>к</w:t>
      </w:r>
      <w:r>
        <w:t>циями</w:t>
      </w:r>
      <w:r w:rsidR="00753112">
        <w:t xml:space="preserve"> (в качестве синонима – матрицами)</w:t>
      </w:r>
      <w:r>
        <w:t>, соответственно</w:t>
      </w:r>
      <w:r w:rsidR="00753112">
        <w:t xml:space="preserve"> имеющих следу</w:t>
      </w:r>
      <w:r w:rsidR="00753112">
        <w:t>ю</w:t>
      </w:r>
      <w:r w:rsidR="00753112">
        <w:t>щие обозначения</w:t>
      </w:r>
      <w:r>
        <w:t>:</w:t>
      </w:r>
    </w:p>
    <w:p w:rsidR="000B72EB" w:rsidRDefault="00753112" w:rsidP="00E853FD">
      <w:pPr>
        <w:pStyle w:val="aff4"/>
        <w:numPr>
          <w:ilvl w:val="0"/>
          <w:numId w:val="20"/>
        </w:numPr>
      </w:pPr>
      <w:r>
        <w:t xml:space="preserve">Матрица </w:t>
      </w:r>
      <w:r w:rsidR="00E853FD">
        <w:t xml:space="preserve">ППП-БО в плоскости осей </w:t>
      </w:r>
      <w:r w:rsidR="00E853FD" w:rsidRPr="00E853FD">
        <w:t>«Бизнес-процессы» – «Орган</w:t>
      </w:r>
      <w:r w:rsidR="00E853FD" w:rsidRPr="00E853FD">
        <w:t>и</w:t>
      </w:r>
      <w:r w:rsidR="00E853FD" w:rsidRPr="00E853FD">
        <w:t>зационная структура»</w:t>
      </w:r>
      <w:r w:rsidR="00E853FD">
        <w:t>;</w:t>
      </w:r>
    </w:p>
    <w:p w:rsidR="00E853FD" w:rsidRPr="00E853FD" w:rsidRDefault="00753112" w:rsidP="00E853FD">
      <w:pPr>
        <w:pStyle w:val="aff4"/>
        <w:numPr>
          <w:ilvl w:val="0"/>
          <w:numId w:val="20"/>
        </w:numPr>
      </w:pPr>
      <w:r>
        <w:t xml:space="preserve">Матрица </w:t>
      </w:r>
      <w:r w:rsidR="00E853FD" w:rsidRPr="00E853FD">
        <w:t>ППП-Б</w:t>
      </w:r>
      <w:r w:rsidR="00E853FD">
        <w:t>И</w:t>
      </w:r>
      <w:r w:rsidR="00E853FD" w:rsidRPr="00E853FD">
        <w:t xml:space="preserve"> в плоскости осей «Бизнес-процессы» – «Инфо</w:t>
      </w:r>
      <w:r w:rsidR="00E853FD" w:rsidRPr="00E853FD">
        <w:t>р</w:t>
      </w:r>
      <w:r w:rsidR="00E853FD" w:rsidRPr="00E853FD">
        <w:t>мационные системы»;</w:t>
      </w:r>
    </w:p>
    <w:p w:rsidR="000B72EB" w:rsidRDefault="00753112" w:rsidP="00E853FD">
      <w:pPr>
        <w:pStyle w:val="aff4"/>
        <w:numPr>
          <w:ilvl w:val="0"/>
          <w:numId w:val="20"/>
        </w:numPr>
      </w:pPr>
      <w:r>
        <w:t xml:space="preserve">Матрица </w:t>
      </w:r>
      <w:r w:rsidR="00E853FD">
        <w:t>ППП-</w:t>
      </w:r>
      <w:r w:rsidR="00E853FD" w:rsidRPr="00E853FD">
        <w:t>И</w:t>
      </w:r>
      <w:r w:rsidR="00E853FD">
        <w:t>О</w:t>
      </w:r>
      <w:r w:rsidR="00E853FD" w:rsidRPr="00E853FD">
        <w:t xml:space="preserve"> в плоскости осей «Информационные системы» – «Организационная структура»</w:t>
      </w:r>
      <w:r w:rsidR="00E853FD">
        <w:t>.</w:t>
      </w:r>
    </w:p>
    <w:p w:rsidR="000B72EB" w:rsidRDefault="000B72EB" w:rsidP="0000573C">
      <w:pPr>
        <w:pStyle w:val="aff4"/>
      </w:pPr>
    </w:p>
    <w:p w:rsidR="000B72EB" w:rsidRPr="00595CEB" w:rsidRDefault="00595CEB" w:rsidP="0000573C">
      <w:pPr>
        <w:pStyle w:val="aff4"/>
      </w:pPr>
      <w:r>
        <w:t xml:space="preserve">Для удобства проведения анализа комплексной </w:t>
      </w:r>
      <w:r w:rsidR="00E54EB5">
        <w:t>ППП-матрицы</w:t>
      </w:r>
      <w:r>
        <w:t>, преобр</w:t>
      </w:r>
      <w:r>
        <w:t>а</w:t>
      </w:r>
      <w:r>
        <w:t xml:space="preserve">зуем </w:t>
      </w:r>
      <w:r w:rsidR="00E54EB5">
        <w:t xml:space="preserve">ее </w:t>
      </w:r>
      <w:r>
        <w:t>3</w:t>
      </w:r>
      <w:r>
        <w:rPr>
          <w:lang w:val="en-US"/>
        </w:rPr>
        <w:t>d</w:t>
      </w:r>
      <w:r w:rsidRPr="00595CEB">
        <w:t>-</w:t>
      </w:r>
      <w:r>
        <w:t xml:space="preserve">модель </w:t>
      </w:r>
      <w:r w:rsidR="00E54EB5">
        <w:t>(</w:t>
      </w:r>
      <w:r>
        <w:t>рис. 1.7</w:t>
      </w:r>
      <w:r w:rsidR="00E54EB5">
        <w:t>)</w:t>
      </w:r>
      <w:r>
        <w:t xml:space="preserve"> в развертку на плоскости, как показано на рис. 1.8.</w:t>
      </w:r>
    </w:p>
    <w:p w:rsidR="005839DF" w:rsidRDefault="00E54EB5" w:rsidP="0000573C">
      <w:pPr>
        <w:pStyle w:val="aff4"/>
      </w:pPr>
      <w:r>
        <w:t>На плоской развертке ППП-матрицы видна взаимосвязь проекций пр</w:t>
      </w:r>
      <w:r>
        <w:t>о</w:t>
      </w:r>
      <w:r>
        <w:t>странственной точки на матрицу (но сама пространственная точка на плоской модели не видна).</w:t>
      </w:r>
      <w:r w:rsidR="00C724CC">
        <w:t xml:space="preserve"> </w:t>
      </w:r>
    </w:p>
    <w:p w:rsidR="00BE1E30" w:rsidRPr="00BE1E30" w:rsidRDefault="005839DF" w:rsidP="00BE1E30">
      <w:pPr>
        <w:pStyle w:val="aff4"/>
        <w:rPr>
          <w:b/>
          <w:i/>
        </w:rPr>
      </w:pPr>
      <w:r w:rsidRPr="005839DF">
        <w:rPr>
          <w:b/>
          <w:i/>
        </w:rPr>
        <w:t>Следует обратить внимание на то, что матрицы ППП-БИ и ППП-ИО связаны с одним и тем же деревом информационны</w:t>
      </w:r>
      <w:r w:rsidR="00BD6016">
        <w:rPr>
          <w:b/>
          <w:i/>
        </w:rPr>
        <w:t>х</w:t>
      </w:r>
      <w:r w:rsidRPr="005839DF">
        <w:rPr>
          <w:b/>
          <w:i/>
        </w:rPr>
        <w:t xml:space="preserve"> систем</w:t>
      </w:r>
      <w:r w:rsidR="00BD6016">
        <w:rPr>
          <w:b/>
          <w:i/>
        </w:rPr>
        <w:t xml:space="preserve"> и имеют одинаковую сторону</w:t>
      </w:r>
      <w:r w:rsidR="002166D4">
        <w:rPr>
          <w:b/>
          <w:i/>
        </w:rPr>
        <w:t xml:space="preserve"> (рис. 1.8)</w:t>
      </w:r>
      <w:r w:rsidRPr="005839DF">
        <w:rPr>
          <w:b/>
          <w:i/>
        </w:rPr>
        <w:t>. Следовательно, количество строк в матрице ППП-БИ равно количеству столбцов в матрице ППП-ИО. Именно это о</w:t>
      </w:r>
      <w:r w:rsidRPr="005839DF">
        <w:rPr>
          <w:b/>
          <w:i/>
        </w:rPr>
        <w:t>б</w:t>
      </w:r>
      <w:r w:rsidRPr="005839DF">
        <w:rPr>
          <w:b/>
          <w:i/>
        </w:rPr>
        <w:t xml:space="preserve">стоятельство позволяет однозначно определять координаты проекции в матрице по известным координатам проекций в двух других матрицах. </w:t>
      </w:r>
      <w:r w:rsidR="00BD6016">
        <w:rPr>
          <w:b/>
          <w:i/>
        </w:rPr>
        <w:t>П</w:t>
      </w:r>
      <w:r w:rsidR="00BD6016">
        <w:rPr>
          <w:b/>
          <w:i/>
        </w:rPr>
        <w:t>о</w:t>
      </w:r>
      <w:r w:rsidR="00BD6016">
        <w:rPr>
          <w:b/>
          <w:i/>
        </w:rPr>
        <w:t xml:space="preserve">скольку стороны матрицы (с информационными системами) расположены в ППП-матрице под прямым углом, то для установления взаимосвязи столбцов и строк в </w:t>
      </w:r>
      <w:r w:rsidR="00BD6016" w:rsidRPr="00BD6016">
        <w:rPr>
          <w:b/>
          <w:i/>
        </w:rPr>
        <w:t>матриц</w:t>
      </w:r>
      <w:r w:rsidR="00BD6016">
        <w:rPr>
          <w:b/>
          <w:i/>
        </w:rPr>
        <w:t>ах</w:t>
      </w:r>
      <w:r w:rsidR="00BD6016" w:rsidRPr="00BD6016">
        <w:rPr>
          <w:b/>
          <w:i/>
        </w:rPr>
        <w:t xml:space="preserve"> ППП-БИ и ППП-ИО</w:t>
      </w:r>
      <w:r w:rsidR="00BD6016">
        <w:rPr>
          <w:b/>
          <w:i/>
        </w:rPr>
        <w:t xml:space="preserve"> используется (согласно правилам начертательной геометрии для построения проекций), перенос координат</w:t>
      </w:r>
      <w:r w:rsidR="002E19A9">
        <w:rPr>
          <w:b/>
          <w:i/>
        </w:rPr>
        <w:t>, который</w:t>
      </w:r>
      <w:r w:rsidR="00BD6016">
        <w:rPr>
          <w:b/>
          <w:i/>
        </w:rPr>
        <w:t xml:space="preserve"> можно провести</w:t>
      </w:r>
      <w:r w:rsidR="002166D4">
        <w:rPr>
          <w:b/>
          <w:i/>
        </w:rPr>
        <w:t>, например,</w:t>
      </w:r>
      <w:r w:rsidR="00BD6016">
        <w:rPr>
          <w:b/>
          <w:i/>
        </w:rPr>
        <w:t xml:space="preserve"> с помощью линии, пров</w:t>
      </w:r>
      <w:r w:rsidR="00BD6016">
        <w:rPr>
          <w:b/>
          <w:i/>
        </w:rPr>
        <w:t>е</w:t>
      </w:r>
      <w:r w:rsidR="00BD6016">
        <w:rPr>
          <w:b/>
          <w:i/>
        </w:rPr>
        <w:t>денной под углом в 45 градусов из начала координат</w:t>
      </w:r>
      <w:r w:rsidR="002166D4">
        <w:rPr>
          <w:b/>
          <w:i/>
        </w:rPr>
        <w:t xml:space="preserve"> (на рис. 1.8 показана в виде штр</w:t>
      </w:r>
      <w:r w:rsidR="002166D4">
        <w:rPr>
          <w:b/>
          <w:i/>
        </w:rPr>
        <w:t>и</w:t>
      </w:r>
      <w:r w:rsidR="002166D4">
        <w:rPr>
          <w:b/>
          <w:i/>
        </w:rPr>
        <w:t>ховой линии)</w:t>
      </w:r>
      <w:r w:rsidR="00BD6016">
        <w:rPr>
          <w:b/>
          <w:i/>
        </w:rPr>
        <w:t>.</w:t>
      </w:r>
      <w:r w:rsidR="002166D4">
        <w:rPr>
          <w:b/>
          <w:i/>
        </w:rPr>
        <w:t xml:space="preserve"> Стрелками показан</w:t>
      </w:r>
      <w:r w:rsidR="00BE1E30">
        <w:rPr>
          <w:b/>
          <w:i/>
        </w:rPr>
        <w:t xml:space="preserve"> принцип построения проекции на матрице </w:t>
      </w:r>
      <w:r w:rsidR="00BE1E30" w:rsidRPr="00BE1E30">
        <w:rPr>
          <w:b/>
          <w:i/>
        </w:rPr>
        <w:t>ППП-ИО</w:t>
      </w:r>
      <w:r w:rsidR="00BE1E30">
        <w:rPr>
          <w:b/>
          <w:i/>
        </w:rPr>
        <w:t xml:space="preserve"> при известных координатах проекций на матрицах </w:t>
      </w:r>
      <w:r w:rsidR="00BE1E30" w:rsidRPr="00BE1E30">
        <w:rPr>
          <w:b/>
          <w:i/>
        </w:rPr>
        <w:t>ППП-Б</w:t>
      </w:r>
      <w:r w:rsidR="00BE1E30">
        <w:rPr>
          <w:b/>
          <w:i/>
        </w:rPr>
        <w:t>О</w:t>
      </w:r>
      <w:r w:rsidR="00BE1E30" w:rsidRPr="00BE1E30">
        <w:rPr>
          <w:b/>
          <w:i/>
        </w:rPr>
        <w:t xml:space="preserve"> и ППП-</w:t>
      </w:r>
      <w:r w:rsidR="00BE1E30">
        <w:rPr>
          <w:b/>
          <w:i/>
        </w:rPr>
        <w:t>Б</w:t>
      </w:r>
      <w:r w:rsidR="00BE1E30" w:rsidRPr="00BE1E30">
        <w:rPr>
          <w:b/>
          <w:i/>
        </w:rPr>
        <w:t>И</w:t>
      </w:r>
      <w:r w:rsidR="00BE1E30">
        <w:rPr>
          <w:b/>
          <w:i/>
        </w:rPr>
        <w:t>.</w:t>
      </w:r>
      <w:r w:rsidR="00BE1E30" w:rsidRPr="00BE1E30">
        <w:rPr>
          <w:b/>
          <w:i/>
        </w:rPr>
        <w:t xml:space="preserve"> </w:t>
      </w:r>
    </w:p>
    <w:p w:rsidR="000B72EB" w:rsidRPr="002A2FA6" w:rsidRDefault="00C724CC" w:rsidP="0000573C">
      <w:pPr>
        <w:pStyle w:val="aff4"/>
        <w:rPr>
          <w:b/>
        </w:rPr>
      </w:pPr>
      <w:r w:rsidRPr="002A2FA6">
        <w:rPr>
          <w:b/>
        </w:rPr>
        <w:t xml:space="preserve">Из </w:t>
      </w:r>
      <w:r w:rsidR="002A2FA6">
        <w:rPr>
          <w:b/>
        </w:rPr>
        <w:t>2</w:t>
      </w:r>
      <w:r w:rsidR="002A2FA6">
        <w:rPr>
          <w:b/>
          <w:lang w:val="en-US"/>
        </w:rPr>
        <w:t>d</w:t>
      </w:r>
      <w:r w:rsidR="002A2FA6" w:rsidRPr="002A2FA6">
        <w:rPr>
          <w:b/>
        </w:rPr>
        <w:t>-</w:t>
      </w:r>
      <w:r w:rsidRPr="002A2FA6">
        <w:rPr>
          <w:b/>
        </w:rPr>
        <w:t>модели</w:t>
      </w:r>
      <w:r w:rsidR="00BE1E30">
        <w:rPr>
          <w:b/>
        </w:rPr>
        <w:t>, представленной</w:t>
      </w:r>
      <w:r w:rsidRPr="002A2FA6">
        <w:rPr>
          <w:b/>
        </w:rPr>
        <w:t xml:space="preserve"> </w:t>
      </w:r>
      <w:r w:rsidR="00C52764">
        <w:rPr>
          <w:b/>
        </w:rPr>
        <w:t xml:space="preserve">на рис. 1.8 </w:t>
      </w:r>
      <w:r w:rsidRPr="002A2FA6">
        <w:rPr>
          <w:b/>
        </w:rPr>
        <w:t>становится понятным, что на плоской развертке ППП-матрицы по двум проекциям точки (на двух любых матрицах) можно однозначно определить проекцию точки в трет</w:t>
      </w:r>
      <w:r w:rsidRPr="002A2FA6">
        <w:rPr>
          <w:b/>
        </w:rPr>
        <w:t>ь</w:t>
      </w:r>
      <w:r w:rsidRPr="002A2FA6">
        <w:rPr>
          <w:b/>
        </w:rPr>
        <w:t>ей матрице.</w:t>
      </w:r>
    </w:p>
    <w:p w:rsidR="000B72EB" w:rsidRDefault="000B72EB" w:rsidP="0000573C">
      <w:pPr>
        <w:pStyle w:val="aff4"/>
      </w:pPr>
    </w:p>
    <w:p w:rsidR="00995723" w:rsidRDefault="007050D7" w:rsidP="00A75E43">
      <w:pPr>
        <w:pStyle w:val="aff4"/>
        <w:ind w:firstLine="0"/>
      </w:pPr>
      <w:r w:rsidRPr="004D2350">
        <w:rPr>
          <w:noProof/>
          <w:lang w:bidi="ar-SA"/>
        </w:rPr>
        <w:drawing>
          <wp:inline distT="0" distB="0" distL="0" distR="0">
            <wp:extent cx="6062980" cy="4919980"/>
            <wp:effectExtent l="0" t="0" r="0" b="0"/>
            <wp:docPr id="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2980" cy="491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5723" w:rsidRDefault="00995723" w:rsidP="0000573C">
      <w:pPr>
        <w:pStyle w:val="aff4"/>
      </w:pPr>
    </w:p>
    <w:p w:rsidR="00995723" w:rsidRDefault="00595CEB" w:rsidP="0000573C">
      <w:pPr>
        <w:pStyle w:val="aff4"/>
      </w:pPr>
      <w:r>
        <w:t>Рисунок 1.8. К</w:t>
      </w:r>
      <w:r w:rsidRPr="00595CEB">
        <w:t>омплексн</w:t>
      </w:r>
      <w:r>
        <w:t>ая</w:t>
      </w:r>
      <w:r w:rsidRPr="00595CEB">
        <w:t xml:space="preserve"> модел</w:t>
      </w:r>
      <w:r>
        <w:t>ь</w:t>
      </w:r>
      <w:r w:rsidRPr="00595CEB">
        <w:t xml:space="preserve"> взаимосвязей бизнес-процессов, орг</w:t>
      </w:r>
      <w:r w:rsidRPr="00595CEB">
        <w:t>а</w:t>
      </w:r>
      <w:r w:rsidRPr="00595CEB">
        <w:t>низационной структуры и функций информационных систем предприятия</w:t>
      </w:r>
      <w:r>
        <w:t xml:space="preserve"> в в</w:t>
      </w:r>
      <w:r>
        <w:t>и</w:t>
      </w:r>
      <w:r>
        <w:t xml:space="preserve">де развертки ППП-матрицы </w:t>
      </w:r>
      <w:r w:rsidRPr="00595CEB">
        <w:t>на плоскости</w:t>
      </w:r>
    </w:p>
    <w:p w:rsidR="00995723" w:rsidRDefault="00995723" w:rsidP="0000573C">
      <w:pPr>
        <w:pStyle w:val="aff4"/>
      </w:pPr>
    </w:p>
    <w:p w:rsidR="00861AEE" w:rsidRDefault="002A2FA6" w:rsidP="002A2FA6">
      <w:pPr>
        <w:pStyle w:val="aff4"/>
      </w:pPr>
      <w:r>
        <w:t>Рассмотрим особенности и возможности анализа ППП-матрицы на пр</w:t>
      </w:r>
      <w:r>
        <w:t>и</w:t>
      </w:r>
      <w:r>
        <w:t>мере, показанном на рис. 1.9.</w:t>
      </w:r>
      <w:r w:rsidR="00861AEE">
        <w:t xml:space="preserve"> </w:t>
      </w:r>
    </w:p>
    <w:p w:rsidR="00861AEE" w:rsidRDefault="00861AEE" w:rsidP="002A2FA6">
      <w:pPr>
        <w:pStyle w:val="aff4"/>
      </w:pPr>
      <w:r w:rsidRPr="00861AEE">
        <w:rPr>
          <w:b/>
        </w:rPr>
        <w:t>Дано</w:t>
      </w:r>
      <w:r>
        <w:t>: Заданы координаты проекций для матриц ППП-БО и ППП-БИ.</w:t>
      </w:r>
    </w:p>
    <w:p w:rsidR="00861AEE" w:rsidRDefault="00861AEE" w:rsidP="002A2FA6">
      <w:pPr>
        <w:pStyle w:val="aff4"/>
      </w:pPr>
      <w:r>
        <w:t>В</w:t>
      </w:r>
      <w:r w:rsidRPr="00861AEE">
        <w:t xml:space="preserve"> матрице ППП-БО </w:t>
      </w:r>
      <w:r>
        <w:t xml:space="preserve">(рис. 1.9) </w:t>
      </w:r>
      <w:r w:rsidRPr="00861AEE">
        <w:t>заданы три бизнес-процесса</w:t>
      </w:r>
      <w:r>
        <w:t>, которые</w:t>
      </w:r>
      <w:r w:rsidRPr="00861AEE">
        <w:t xml:space="preserve"> ре</w:t>
      </w:r>
      <w:r w:rsidRPr="00861AEE">
        <w:t>а</w:t>
      </w:r>
      <w:r w:rsidRPr="00861AEE">
        <w:t>лизуются в одном подразделении организационной структуры (клетки расп</w:t>
      </w:r>
      <w:r w:rsidRPr="00861AEE">
        <w:t>о</w:t>
      </w:r>
      <w:r w:rsidRPr="00861AEE">
        <w:t>ложены в одной строке и в них проставлены единицы).</w:t>
      </w:r>
    </w:p>
    <w:p w:rsidR="00861AEE" w:rsidRDefault="00861AEE" w:rsidP="002A2FA6">
      <w:pPr>
        <w:pStyle w:val="aff4"/>
      </w:pPr>
      <w:r w:rsidRPr="00861AEE">
        <w:t>В каждом отмеченном бизнес-процессе используются информационные системы, количество которых показано в нижерасположенной матрице ППП-БИ. Из рис. 1.9 видно, что в каждом бизнес-процессе соответственно использ</w:t>
      </w:r>
      <w:r w:rsidRPr="00861AEE">
        <w:t>у</w:t>
      </w:r>
      <w:r w:rsidRPr="00861AEE">
        <w:t xml:space="preserve">ются три, </w:t>
      </w:r>
      <w:r w:rsidR="002D4808">
        <w:t>две</w:t>
      </w:r>
      <w:r w:rsidRPr="00861AEE">
        <w:t xml:space="preserve"> и две информационных системы (матрица ППП-БИ на рис. 1.9).  </w:t>
      </w:r>
    </w:p>
    <w:p w:rsidR="002A2FA6" w:rsidRDefault="00861AEE" w:rsidP="002A2FA6">
      <w:pPr>
        <w:pStyle w:val="aff4"/>
      </w:pPr>
      <w:r w:rsidRPr="00861AEE">
        <w:rPr>
          <w:b/>
        </w:rPr>
        <w:t>Требуется определить</w:t>
      </w:r>
      <w:r>
        <w:t>: координаты проекций для матрицы ППП-ИО по заданным координатам</w:t>
      </w:r>
      <w:r w:rsidRPr="00861AEE">
        <w:t xml:space="preserve"> проекций </w:t>
      </w:r>
      <w:r>
        <w:t>в</w:t>
      </w:r>
      <w:r w:rsidRPr="00861AEE">
        <w:t xml:space="preserve"> матриц</w:t>
      </w:r>
      <w:r>
        <w:t>ах</w:t>
      </w:r>
      <w:r w:rsidRPr="00861AEE">
        <w:t xml:space="preserve"> ППП-БО и ППП-БИ</w:t>
      </w:r>
      <w:r>
        <w:t>.</w:t>
      </w:r>
    </w:p>
    <w:p w:rsidR="00995723" w:rsidRDefault="00995723" w:rsidP="0000573C">
      <w:pPr>
        <w:pStyle w:val="aff4"/>
      </w:pPr>
    </w:p>
    <w:p w:rsidR="00995723" w:rsidRDefault="007050D7" w:rsidP="00E54EB5">
      <w:pPr>
        <w:pStyle w:val="aff4"/>
        <w:ind w:firstLine="0"/>
      </w:pPr>
      <w:r w:rsidRPr="004D2350">
        <w:rPr>
          <w:noProof/>
          <w:lang w:bidi="ar-SA"/>
        </w:rPr>
        <w:drawing>
          <wp:inline distT="0" distB="0" distL="0" distR="0">
            <wp:extent cx="6082665" cy="5436870"/>
            <wp:effectExtent l="0" t="0" r="0" b="0"/>
            <wp:docPr id="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2665" cy="543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5723" w:rsidRDefault="00995723" w:rsidP="0000573C">
      <w:pPr>
        <w:pStyle w:val="aff4"/>
      </w:pPr>
    </w:p>
    <w:p w:rsidR="00995723" w:rsidRDefault="00646105" w:rsidP="0000573C">
      <w:pPr>
        <w:pStyle w:val="aff4"/>
      </w:pPr>
      <w:r>
        <w:t xml:space="preserve">Рисунок 1.9. Анализ </w:t>
      </w:r>
      <w:r w:rsidRPr="00595CEB">
        <w:t xml:space="preserve">взаимосвязей бизнес-процессов, организационной структуры и функций информационных систем </w:t>
      </w:r>
      <w:r w:rsidRPr="00646105">
        <w:t>ППП-матрицы на плоскости</w:t>
      </w:r>
    </w:p>
    <w:p w:rsidR="00995723" w:rsidRDefault="00995723" w:rsidP="0000573C">
      <w:pPr>
        <w:pStyle w:val="aff4"/>
      </w:pPr>
    </w:p>
    <w:p w:rsidR="00C52764" w:rsidRPr="00C52764" w:rsidRDefault="00C52764" w:rsidP="00C52764">
      <w:pPr>
        <w:pStyle w:val="aff4"/>
        <w:rPr>
          <w:b/>
        </w:rPr>
      </w:pPr>
      <w:r w:rsidRPr="00C52764">
        <w:rPr>
          <w:b/>
        </w:rPr>
        <w:t>Решение:</w:t>
      </w:r>
    </w:p>
    <w:p w:rsidR="005B3B88" w:rsidRDefault="00C52764" w:rsidP="00C52764">
      <w:pPr>
        <w:pStyle w:val="aff4"/>
      </w:pPr>
      <w:r>
        <w:t>Согласно условию задачи,</w:t>
      </w:r>
      <w:r w:rsidR="005B3B88">
        <w:t xml:space="preserve"> на матрице ППП-БО известны координаты трех проекций. </w:t>
      </w:r>
      <w:r w:rsidR="0085792E">
        <w:t xml:space="preserve">В клетках известных координат ставим цифру 1. </w:t>
      </w:r>
      <w:r w:rsidR="005B3B88">
        <w:t>Проведем из каждой проекции стрелки направлении матриц ППП-БИ и ППП-ИО, как пок</w:t>
      </w:r>
      <w:r w:rsidR="005B3B88">
        <w:t>а</w:t>
      </w:r>
      <w:r w:rsidR="005B3B88">
        <w:t xml:space="preserve">зано на рис. 1.9. </w:t>
      </w:r>
    </w:p>
    <w:p w:rsidR="00467306" w:rsidRDefault="005B3B88" w:rsidP="00C52764">
      <w:pPr>
        <w:pStyle w:val="aff4"/>
      </w:pPr>
      <w:r>
        <w:t>На матрице ППП-БИ тоже известны координаты для семи проекций</w:t>
      </w:r>
      <w:r w:rsidR="0085792E">
        <w:t xml:space="preserve"> (в клетках проекций тоже стоят единицы)</w:t>
      </w:r>
      <w:r>
        <w:t xml:space="preserve">, сопряженные с </w:t>
      </w:r>
      <w:r w:rsidR="0085792E">
        <w:t>тремя координатами матрицы ППП-БО.</w:t>
      </w:r>
      <w:r>
        <w:t xml:space="preserve"> </w:t>
      </w:r>
      <w:r w:rsidR="0085792E">
        <w:t xml:space="preserve">Поэтому три стрелки, идущие вниз в направлении </w:t>
      </w:r>
      <w:r>
        <w:t xml:space="preserve">матрицы ППП-БИ пересекутся с </w:t>
      </w:r>
      <w:r w:rsidR="0085792E">
        <w:t xml:space="preserve">ее семью </w:t>
      </w:r>
      <w:r>
        <w:t>проек</w:t>
      </w:r>
      <w:r w:rsidR="0085792E">
        <w:t>циями. От всех семи пересечений на матрице ППП-БИ проводятся стрелки вправо до штриховой линии и отражаю</w:t>
      </w:r>
      <w:r w:rsidR="0085792E">
        <w:t>т</w:t>
      </w:r>
      <w:r w:rsidR="0085792E">
        <w:t>ся от нее вверх до пересечения с горизонтальной стрелкой из матрицы ППП-БО. Место пересечения этих стрелок однозначно определяет проекцию на ма</w:t>
      </w:r>
      <w:r w:rsidR="0085792E">
        <w:t>т</w:t>
      </w:r>
      <w:r w:rsidR="0085792E">
        <w:t xml:space="preserve">рице ППП-ИО. </w:t>
      </w:r>
    </w:p>
    <w:p w:rsidR="00467306" w:rsidRDefault="0085792E" w:rsidP="00C52764">
      <w:pPr>
        <w:pStyle w:val="aff4"/>
      </w:pPr>
      <w:r>
        <w:t xml:space="preserve">Контроль правильности построения осуществляется по суммам строк и столбцов матриц, как показано на рис. 1.9. </w:t>
      </w:r>
      <w:r w:rsidR="00B61F2E">
        <w:t>Например</w:t>
      </w:r>
      <w:r w:rsidR="006D0F69">
        <w:t>:</w:t>
      </w:r>
      <w:r w:rsidR="00B61F2E">
        <w:t xml:space="preserve"> </w:t>
      </w:r>
    </w:p>
    <w:p w:rsidR="00995723" w:rsidRDefault="00B61F2E" w:rsidP="00467306">
      <w:pPr>
        <w:pStyle w:val="aff4"/>
        <w:numPr>
          <w:ilvl w:val="0"/>
          <w:numId w:val="21"/>
        </w:numPr>
      </w:pPr>
      <w:r>
        <w:t>суммы строк матрицы ППП-БИ должны совпадать с суммами соотве</w:t>
      </w:r>
      <w:r>
        <w:t>т</w:t>
      </w:r>
      <w:r>
        <w:t>ствующих столбцов матрицы ППП-ИО</w:t>
      </w:r>
      <w:r w:rsidR="00467306">
        <w:t xml:space="preserve"> (в примере равно 7 = 0+1+2+3+1);</w:t>
      </w:r>
    </w:p>
    <w:p w:rsidR="00467306" w:rsidRDefault="006D0F69" w:rsidP="00467306">
      <w:pPr>
        <w:pStyle w:val="aff4"/>
        <w:numPr>
          <w:ilvl w:val="0"/>
          <w:numId w:val="21"/>
        </w:numPr>
      </w:pPr>
      <w:r>
        <w:t>построчные суммы матрицы ППП-БИ (0,1,2,3,1) в точности равны зн</w:t>
      </w:r>
      <w:r>
        <w:t>а</w:t>
      </w:r>
      <w:r>
        <w:t>чениям ячеек в матрице ППП-ИО (0,1,2,3,1).</w:t>
      </w:r>
    </w:p>
    <w:p w:rsidR="00995723" w:rsidRDefault="006D0F69" w:rsidP="0000573C">
      <w:pPr>
        <w:pStyle w:val="aff4"/>
      </w:pPr>
      <w:r>
        <w:t>Главный недостаток ручного заполнения матрицы ППП-ИО заключается в большой трудоемкости, т.к. количество строк и столбцов во всех видах ма</w:t>
      </w:r>
      <w:r>
        <w:t>т</w:t>
      </w:r>
      <w:r>
        <w:t>риц исчисляется сотнями и тысячами, что обуславливает возникновение бол</w:t>
      </w:r>
      <w:r>
        <w:t>ь</w:t>
      </w:r>
      <w:r>
        <w:t>шого количество ошибок при ручном заполнении, особенно при проведении многочисленных корректировок бизнес-процессов, организационной структуры и функций информационных систем.</w:t>
      </w:r>
    </w:p>
    <w:p w:rsidR="006D0F69" w:rsidRPr="00373458" w:rsidRDefault="00373458" w:rsidP="0000573C">
      <w:pPr>
        <w:pStyle w:val="aff4"/>
      </w:pPr>
      <w:r>
        <w:t xml:space="preserve">Автоматизацию формирования матрицы ППП-ИО можно осуществить с помощью </w:t>
      </w:r>
      <w:r>
        <w:rPr>
          <w:lang w:val="en-US"/>
        </w:rPr>
        <w:t>Excel</w:t>
      </w:r>
      <w:r>
        <w:t xml:space="preserve"> и теории матриц.</w:t>
      </w:r>
    </w:p>
    <w:p w:rsidR="00FB65C5" w:rsidRDefault="00FB65C5" w:rsidP="0000573C">
      <w:pPr>
        <w:pStyle w:val="aff4"/>
      </w:pPr>
      <w:r>
        <w:t>Матрицу ППП-ИО можно однозначно сформировать из матриц ППП-БО и ППП-БИ путем проведения операции пересечения их множеств (чтобы и</w:t>
      </w:r>
      <w:r>
        <w:t>с</w:t>
      </w:r>
      <w:r>
        <w:t xml:space="preserve">ключить одинаковую у них сторону с бизнес-процессами). </w:t>
      </w:r>
    </w:p>
    <w:p w:rsidR="001C6B6E" w:rsidRDefault="00FB65C5" w:rsidP="0000573C">
      <w:pPr>
        <w:pStyle w:val="aff4"/>
      </w:pPr>
      <w:r>
        <w:t>Такую операцию можно выполнить с помощью умножения матриц ППП-БО и ППП-Б</w:t>
      </w:r>
      <w:r w:rsidR="00E70595">
        <w:t>И. Главное условие при умножении</w:t>
      </w:r>
      <w:r>
        <w:t xml:space="preserve"> матриц заключается в том, чтобы количество строк одной матрицы было рано количеству строк одной матрицы. На рис. 1.9 видно, что матрицы </w:t>
      </w:r>
      <w:r w:rsidR="00FA5A91">
        <w:t>ППП-БО и ППП-БИ имеют одинак</w:t>
      </w:r>
      <w:r w:rsidR="00FA5A91">
        <w:t>о</w:t>
      </w:r>
      <w:r w:rsidR="00FA5A91">
        <w:t>вое к</w:t>
      </w:r>
      <w:r w:rsidR="00FA5A91">
        <w:t>о</w:t>
      </w:r>
      <w:r w:rsidR="00FA5A91">
        <w:t>личество столбцов, т.к. у них общая сторона с бизнес-процессами. Чтобы в</w:t>
      </w:r>
      <w:r w:rsidR="00FA5A91">
        <w:t>ы</w:t>
      </w:r>
      <w:r w:rsidR="00FA5A91">
        <w:t xml:space="preserve">полнить условия для умножения матриц, достаточно транспонировать одну матрицу, например, матрицу ППП-БИ. Транспонированную матрицу обозначим </w:t>
      </w:r>
      <w:r w:rsidR="00FA5A91" w:rsidRPr="00FA5A91">
        <w:t>ППП-БИ</w:t>
      </w:r>
      <w:r w:rsidR="00FA5A91">
        <w:rPr>
          <w:vertAlign w:val="superscript"/>
        </w:rPr>
        <w:t>Т</w:t>
      </w:r>
      <w:r w:rsidR="00FA5A91">
        <w:t xml:space="preserve">. </w:t>
      </w:r>
      <w:r w:rsidR="00052A0C">
        <w:t xml:space="preserve">На рис. 1.10 показан процесс преобразования матрицы </w:t>
      </w:r>
      <w:r w:rsidR="00052A0C" w:rsidRPr="00052A0C">
        <w:t>ППП-БИ</w:t>
      </w:r>
      <w:r w:rsidR="00052A0C">
        <w:t xml:space="preserve"> в т</w:t>
      </w:r>
      <w:r w:rsidR="00052A0C" w:rsidRPr="00052A0C">
        <w:t xml:space="preserve">ранспонированную матрицу </w:t>
      </w:r>
      <w:r w:rsidR="00052A0C" w:rsidRPr="00FA5A91">
        <w:t>ППП-БИ</w:t>
      </w:r>
      <w:r w:rsidR="00052A0C">
        <w:rPr>
          <w:vertAlign w:val="superscript"/>
        </w:rPr>
        <w:t>Т</w:t>
      </w:r>
      <w:r w:rsidR="00052A0C">
        <w:t>.</w:t>
      </w:r>
    </w:p>
    <w:p w:rsidR="00052A0C" w:rsidRPr="00FA5A91" w:rsidRDefault="00052A0C" w:rsidP="00052A0C">
      <w:pPr>
        <w:pStyle w:val="aff4"/>
      </w:pPr>
      <w:r>
        <w:t xml:space="preserve">Тогда матрицу ППП-ИО получим через процедуру умножения матриц ППП-БО и </w:t>
      </w:r>
      <w:r w:rsidRPr="00FA5A91">
        <w:t>ППП-БИ</w:t>
      </w:r>
      <w:r>
        <w:rPr>
          <w:vertAlign w:val="superscript"/>
        </w:rPr>
        <w:t>Т</w:t>
      </w:r>
      <w:r>
        <w:t>, т.е.</w:t>
      </w:r>
    </w:p>
    <w:p w:rsidR="00052A0C" w:rsidRDefault="00052A0C" w:rsidP="00052A0C">
      <w:pPr>
        <w:pStyle w:val="aff4"/>
        <w:jc w:val="center"/>
      </w:pPr>
      <w:r>
        <w:t xml:space="preserve">ППП-ИО = ППП-БО х </w:t>
      </w:r>
      <w:r w:rsidRPr="00FA5A91">
        <w:t>ППП-БИ</w:t>
      </w:r>
      <w:r>
        <w:rPr>
          <w:vertAlign w:val="superscript"/>
        </w:rPr>
        <w:t>Т</w:t>
      </w:r>
      <w:r>
        <w:t>.</w:t>
      </w:r>
    </w:p>
    <w:p w:rsidR="00052A0C" w:rsidRPr="00052A0C" w:rsidRDefault="00052A0C" w:rsidP="00052A0C">
      <w:pPr>
        <w:pStyle w:val="aff4"/>
      </w:pPr>
      <w:r>
        <w:t xml:space="preserve">На рис. 1.11 показана процедура умножения матриц ППП-БО и </w:t>
      </w:r>
      <w:r w:rsidRPr="00FA5A91">
        <w:t>ППП-БИ</w:t>
      </w:r>
      <w:r>
        <w:rPr>
          <w:vertAlign w:val="superscript"/>
        </w:rPr>
        <w:t>Т</w:t>
      </w:r>
      <w:r>
        <w:t>.</w:t>
      </w:r>
    </w:p>
    <w:p w:rsidR="001C6B6E" w:rsidRDefault="00052A0C" w:rsidP="0000573C">
      <w:pPr>
        <w:pStyle w:val="aff4"/>
      </w:pPr>
      <w:r>
        <w:t xml:space="preserve">Из рисунка 1.11 видно, что количество столбцов матрицы ППП-БО равно количеству строк матрицы </w:t>
      </w:r>
      <w:r w:rsidRPr="00FA5A91">
        <w:t>ППП-БИ</w:t>
      </w:r>
      <w:r>
        <w:rPr>
          <w:vertAlign w:val="superscript"/>
        </w:rPr>
        <w:t>Т</w:t>
      </w:r>
      <w:r>
        <w:t>. В результате умножения матриц получ</w:t>
      </w:r>
      <w:r>
        <w:t>е</w:t>
      </w:r>
      <w:r>
        <w:t>на новая матрица ППП-ИО, в которой отсутствует массив данных</w:t>
      </w:r>
      <w:r w:rsidR="00B6439C">
        <w:t xml:space="preserve">, связанный с бизнес-процессами, а количество строк равно количеству строк матрицы ППП-БО (организационная структура), количество столбцов равно количеству столбцов </w:t>
      </w:r>
      <w:r w:rsidR="00B6439C" w:rsidRPr="00FA5A91">
        <w:t>ППП-БИ</w:t>
      </w:r>
      <w:r w:rsidR="00B6439C">
        <w:rPr>
          <w:vertAlign w:val="superscript"/>
        </w:rPr>
        <w:t>Т</w:t>
      </w:r>
      <w:r w:rsidR="00B6439C">
        <w:t xml:space="preserve"> (информационные системы), и позиции бизнес-процессов отсутствуют.</w:t>
      </w:r>
    </w:p>
    <w:p w:rsidR="001C6B6E" w:rsidRDefault="007050D7" w:rsidP="008D3805">
      <w:pPr>
        <w:pStyle w:val="aff4"/>
        <w:ind w:firstLine="0"/>
      </w:pPr>
      <w:r w:rsidRPr="00AF200A">
        <w:rPr>
          <w:noProof/>
          <w:lang w:bidi="ar-SA"/>
        </w:rPr>
        <w:drawing>
          <wp:inline distT="0" distB="0" distL="0" distR="0">
            <wp:extent cx="4721225" cy="2335530"/>
            <wp:effectExtent l="0" t="0" r="3175" b="7620"/>
            <wp:docPr id="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1225" cy="233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6B6E" w:rsidRDefault="00052A0C" w:rsidP="0000573C">
      <w:pPr>
        <w:pStyle w:val="aff4"/>
      </w:pPr>
      <w:r>
        <w:t>Рисунок 1.10. П</w:t>
      </w:r>
      <w:r w:rsidRPr="00052A0C">
        <w:t>роцесс преобразования матрицы ППП-БИ в транспонир</w:t>
      </w:r>
      <w:r w:rsidRPr="00052A0C">
        <w:t>о</w:t>
      </w:r>
      <w:r w:rsidRPr="00052A0C">
        <w:t xml:space="preserve">ванную матрицу </w:t>
      </w:r>
      <w:r w:rsidRPr="00FA5A91">
        <w:t>ППП-БИ</w:t>
      </w:r>
      <w:r>
        <w:rPr>
          <w:vertAlign w:val="superscript"/>
        </w:rPr>
        <w:t>Т</w:t>
      </w:r>
    </w:p>
    <w:p w:rsidR="00D73093" w:rsidRDefault="00D73093" w:rsidP="0000573C">
      <w:pPr>
        <w:pStyle w:val="aff4"/>
      </w:pPr>
    </w:p>
    <w:p w:rsidR="00D73093" w:rsidRDefault="007050D7" w:rsidP="00D73093">
      <w:pPr>
        <w:pStyle w:val="aff4"/>
        <w:ind w:firstLine="0"/>
      </w:pPr>
      <w:r w:rsidRPr="00AF200A">
        <w:rPr>
          <w:noProof/>
          <w:lang w:bidi="ar-SA"/>
        </w:rPr>
        <w:drawing>
          <wp:inline distT="0" distB="0" distL="0" distR="0">
            <wp:extent cx="5674995" cy="2643505"/>
            <wp:effectExtent l="0" t="0" r="1905" b="4445"/>
            <wp:docPr id="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4995" cy="264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3093" w:rsidRDefault="00052A0C" w:rsidP="0000573C">
      <w:pPr>
        <w:pStyle w:val="aff4"/>
      </w:pPr>
      <w:r>
        <w:t xml:space="preserve">Рисунок 1.11 Процедура умножения матриц ППП-БО и </w:t>
      </w:r>
      <w:r w:rsidRPr="00FA5A91">
        <w:t>ППП-БИ</w:t>
      </w:r>
      <w:r>
        <w:rPr>
          <w:vertAlign w:val="superscript"/>
        </w:rPr>
        <w:t>Т</w:t>
      </w:r>
    </w:p>
    <w:p w:rsidR="00D73093" w:rsidRDefault="00D73093" w:rsidP="0000573C">
      <w:pPr>
        <w:pStyle w:val="aff4"/>
      </w:pPr>
    </w:p>
    <w:p w:rsidR="008D3805" w:rsidRDefault="008D3805" w:rsidP="008D3805">
      <w:pPr>
        <w:pStyle w:val="aff4"/>
      </w:pPr>
      <w:r>
        <w:t>Таким образом, чтобы построить ППП-матрицу, необходимо выполнить следующие действия:</w:t>
      </w:r>
    </w:p>
    <w:p w:rsidR="00D73093" w:rsidRDefault="008D3805" w:rsidP="0000573C">
      <w:pPr>
        <w:pStyle w:val="aff4"/>
      </w:pPr>
      <w:r>
        <w:t>1. Подготовить классификаторы бизнес-процессов, организационной структуры и функций информационных систем.</w:t>
      </w:r>
    </w:p>
    <w:p w:rsidR="008D3805" w:rsidRDefault="008D3805" w:rsidP="0000573C">
      <w:pPr>
        <w:pStyle w:val="aff4"/>
      </w:pPr>
      <w:r>
        <w:t>2.</w:t>
      </w:r>
      <w:r w:rsidR="00B6439C">
        <w:t xml:space="preserve"> В зависимости от количества позиций в классификаторах, подготовить формы матриц ППП-БО и ППП-БИ, заполнив все клетки нулями (иначе умн</w:t>
      </w:r>
      <w:r w:rsidR="00B6439C">
        <w:t>о</w:t>
      </w:r>
      <w:r w:rsidR="00B6439C">
        <w:t xml:space="preserve">жение матриц невозможно). </w:t>
      </w:r>
    </w:p>
    <w:p w:rsidR="00D73093" w:rsidRDefault="00B6439C" w:rsidP="0000573C">
      <w:pPr>
        <w:pStyle w:val="aff4"/>
      </w:pPr>
      <w:r>
        <w:t xml:space="preserve">3. Вручную заполнить </w:t>
      </w:r>
      <w:r w:rsidRPr="00B6439C">
        <w:t>матриц</w:t>
      </w:r>
      <w:r>
        <w:t>ы</w:t>
      </w:r>
      <w:r w:rsidRPr="00B6439C">
        <w:t xml:space="preserve"> ППП-БО и ППП-БИ</w:t>
      </w:r>
      <w:r>
        <w:t xml:space="preserve"> путем простановки цифры 1 в местах пересечений </w:t>
      </w:r>
      <w:r w:rsidR="00A539EE">
        <w:t>деревьев бизнес-процессов, организационных структур и функций информационных систем. Заполнение проводится сотру</w:t>
      </w:r>
      <w:r w:rsidR="00A539EE">
        <w:t>д</w:t>
      </w:r>
      <w:r w:rsidR="00A539EE">
        <w:t>никами ИТ-подразделения совместно с экспертами бизнес-процессов и подра</w:t>
      </w:r>
      <w:r w:rsidR="00A539EE">
        <w:t>з</w:t>
      </w:r>
      <w:r w:rsidR="00A539EE">
        <w:t>делений.</w:t>
      </w:r>
    </w:p>
    <w:p w:rsidR="00A539EE" w:rsidRDefault="00A539EE" w:rsidP="0000573C">
      <w:pPr>
        <w:pStyle w:val="aff4"/>
      </w:pPr>
      <w:r>
        <w:t>4. Транспонировать матрицу ППП-БИ.</w:t>
      </w:r>
    </w:p>
    <w:p w:rsidR="00D73093" w:rsidRDefault="00A539EE" w:rsidP="0000573C">
      <w:pPr>
        <w:pStyle w:val="aff4"/>
      </w:pPr>
      <w:r>
        <w:t xml:space="preserve">5. Сформировать матрицу ППП-ИО путем умножения матриц ППП-БО и </w:t>
      </w:r>
      <w:r w:rsidRPr="00FA5A91">
        <w:t>ППП-БИ</w:t>
      </w:r>
      <w:r>
        <w:rPr>
          <w:vertAlign w:val="superscript"/>
        </w:rPr>
        <w:t>Т</w:t>
      </w:r>
      <w:r>
        <w:t>.</w:t>
      </w:r>
    </w:p>
    <w:p w:rsidR="00B61F2E" w:rsidRPr="005767F3" w:rsidRDefault="00B61F2E" w:rsidP="00B61F2E">
      <w:pPr>
        <w:pStyle w:val="21"/>
        <w:spacing w:line="480" w:lineRule="auto"/>
      </w:pPr>
      <w:r>
        <w:br w:type="page"/>
      </w:r>
      <w:bookmarkStart w:id="13" w:name="_Toc426645218"/>
      <w:bookmarkStart w:id="14" w:name="_Toc426645426"/>
      <w:bookmarkStart w:id="15" w:name="_Toc426857328"/>
      <w:r>
        <w:t>2. Практическая часть</w:t>
      </w:r>
      <w:bookmarkEnd w:id="13"/>
      <w:bookmarkEnd w:id="14"/>
      <w:bookmarkEnd w:id="15"/>
    </w:p>
    <w:p w:rsidR="006F1107" w:rsidRDefault="00CB21E5" w:rsidP="0000573C">
      <w:pPr>
        <w:pStyle w:val="aff4"/>
      </w:pPr>
      <w:r w:rsidRPr="0031291E">
        <w:rPr>
          <w:b/>
        </w:rPr>
        <w:t>Цель практикума</w:t>
      </w:r>
      <w:r>
        <w:t xml:space="preserve"> – научиться </w:t>
      </w:r>
      <w:r w:rsidR="009E252D">
        <w:t xml:space="preserve">совершенствовать систему управления предприятия путем </w:t>
      </w:r>
      <w:r w:rsidR="006F1107" w:rsidRPr="006F1107">
        <w:t>внедрени</w:t>
      </w:r>
      <w:r w:rsidR="0031291E">
        <w:t>я</w:t>
      </w:r>
      <w:r w:rsidR="006F1107" w:rsidRPr="006F1107">
        <w:t xml:space="preserve"> информационн</w:t>
      </w:r>
      <w:r w:rsidR="0021180E">
        <w:t>ой</w:t>
      </w:r>
      <w:r w:rsidR="006F1107" w:rsidRPr="006F1107">
        <w:t xml:space="preserve"> систем</w:t>
      </w:r>
      <w:r w:rsidR="0021180E">
        <w:t>ы</w:t>
      </w:r>
      <w:r w:rsidR="006F1107" w:rsidRPr="006F1107">
        <w:t xml:space="preserve"> из условия </w:t>
      </w:r>
      <w:r w:rsidR="0021180E">
        <w:t>ее</w:t>
      </w:r>
      <w:r w:rsidR="006F1107" w:rsidRPr="006F1107">
        <w:t xml:space="preserve"> макс</w:t>
      </w:r>
      <w:r w:rsidR="006F1107" w:rsidRPr="006F1107">
        <w:t>и</w:t>
      </w:r>
      <w:r w:rsidR="006F1107" w:rsidRPr="006F1107">
        <w:t>мально полного соответствия бизнесу предприятия при одновременном изм</w:t>
      </w:r>
      <w:r w:rsidR="006F1107" w:rsidRPr="006F1107">
        <w:t>е</w:t>
      </w:r>
      <w:r w:rsidR="006F1107" w:rsidRPr="006F1107">
        <w:t xml:space="preserve">нении и оптимизации бизнес-процессов </w:t>
      </w:r>
      <w:r w:rsidR="0031291E">
        <w:t>совместно с</w:t>
      </w:r>
      <w:r w:rsidR="006F1107" w:rsidRPr="006F1107">
        <w:t xml:space="preserve"> организационной структ</w:t>
      </w:r>
      <w:r w:rsidR="006F1107" w:rsidRPr="006F1107">
        <w:t>у</w:t>
      </w:r>
      <w:r w:rsidR="006F1107" w:rsidRPr="006F1107">
        <w:t>р</w:t>
      </w:r>
      <w:r w:rsidR="0031291E">
        <w:t>ой</w:t>
      </w:r>
      <w:r w:rsidR="006F1107" w:rsidRPr="006F1107">
        <w:t xml:space="preserve"> предприятия</w:t>
      </w:r>
      <w:r w:rsidR="0031291E">
        <w:t>.</w:t>
      </w:r>
    </w:p>
    <w:p w:rsidR="00251603" w:rsidRPr="00840565" w:rsidRDefault="00251603" w:rsidP="0000573C">
      <w:pPr>
        <w:pStyle w:val="aff4"/>
      </w:pPr>
      <w:r w:rsidRPr="00251603">
        <w:rPr>
          <w:b/>
        </w:rPr>
        <w:t>Сценарий практикума</w:t>
      </w:r>
      <w:r w:rsidRPr="00251603">
        <w:t xml:space="preserve"> – </w:t>
      </w:r>
      <w:r>
        <w:t>в основе практикума принята торгово-производственная компания численностью 100 человек. В компании осущест</w:t>
      </w:r>
      <w:r>
        <w:t>в</w:t>
      </w:r>
      <w:r>
        <w:t xml:space="preserve">ляются все типовые бизнес-процессы. </w:t>
      </w:r>
      <w:r w:rsidR="00840565">
        <w:t>Из информационных систем применяется только «1С: Бухгалтерия 8». Предприятие дополнительно приобрело «1С:</w:t>
      </w:r>
      <w:r w:rsidR="0019465C">
        <w:t xml:space="preserve"> Управление торговлей 8</w:t>
      </w:r>
      <w:r w:rsidR="00840565">
        <w:t>». Требуется внедрить новую информацию систему «1С:</w:t>
      </w:r>
      <w:r w:rsidR="0019465C" w:rsidRPr="0019465C">
        <w:t xml:space="preserve"> Управление торговлей 8</w:t>
      </w:r>
      <w:r w:rsidR="00840565">
        <w:t xml:space="preserve">» совместно с </w:t>
      </w:r>
      <w:r w:rsidR="00840565" w:rsidRPr="00840565">
        <w:t>«1С: Бухгалтерия 8»</w:t>
      </w:r>
      <w:r w:rsidR="00840565">
        <w:t>, соответстве</w:t>
      </w:r>
      <w:r w:rsidR="00840565">
        <w:t>н</w:t>
      </w:r>
      <w:r w:rsidR="00840565">
        <w:t>но подкорректировав функции бизнес-процессов и звенья организационной структуры.</w:t>
      </w:r>
    </w:p>
    <w:p w:rsidR="0000573C" w:rsidRPr="0031291E" w:rsidRDefault="005D5037" w:rsidP="0000573C">
      <w:pPr>
        <w:pStyle w:val="aff4"/>
        <w:rPr>
          <w:b/>
        </w:rPr>
      </w:pPr>
      <w:r w:rsidRPr="0031291E">
        <w:rPr>
          <w:b/>
        </w:rPr>
        <w:t>Задачи практикума:</w:t>
      </w:r>
    </w:p>
    <w:p w:rsidR="0000573C" w:rsidRDefault="005D5037" w:rsidP="0000573C">
      <w:pPr>
        <w:pStyle w:val="aff4"/>
      </w:pPr>
      <w:r>
        <w:t>1</w:t>
      </w:r>
      <w:r w:rsidR="0000573C">
        <w:t xml:space="preserve">. </w:t>
      </w:r>
      <w:r>
        <w:t>Изучить теоретические основы модели</w:t>
      </w:r>
      <w:r w:rsidR="0000573C">
        <w:t xml:space="preserve"> взаимосвязи бизнес-процессов, организационной структуры и информационной системы предприятия.</w:t>
      </w:r>
    </w:p>
    <w:p w:rsidR="00092672" w:rsidRDefault="005D5037" w:rsidP="0000573C">
      <w:pPr>
        <w:pStyle w:val="aff4"/>
      </w:pPr>
      <w:r>
        <w:t>2</w:t>
      </w:r>
      <w:r w:rsidR="0000573C">
        <w:t xml:space="preserve">. </w:t>
      </w:r>
      <w:r>
        <w:t>Подготовить</w:t>
      </w:r>
      <w:r w:rsidR="0000573C">
        <w:t xml:space="preserve"> классификаторы функци</w:t>
      </w:r>
      <w:r w:rsidR="00092672">
        <w:t>й</w:t>
      </w:r>
      <w:r w:rsidR="0000573C">
        <w:t xml:space="preserve"> бизнес-процессов</w:t>
      </w:r>
      <w:r w:rsidR="00092672">
        <w:t>.</w:t>
      </w:r>
    </w:p>
    <w:p w:rsidR="006451BB" w:rsidRDefault="00092672" w:rsidP="0000573C">
      <w:pPr>
        <w:pStyle w:val="aff4"/>
      </w:pPr>
      <w:r>
        <w:t xml:space="preserve">3. </w:t>
      </w:r>
      <w:r w:rsidR="006451BB" w:rsidRPr="006451BB">
        <w:t>Подготовить классификатор организационной структуры предприятия.</w:t>
      </w:r>
    </w:p>
    <w:p w:rsidR="0000573C" w:rsidRDefault="006451BB" w:rsidP="0000573C">
      <w:pPr>
        <w:pStyle w:val="aff4"/>
      </w:pPr>
      <w:r>
        <w:t xml:space="preserve">4. </w:t>
      </w:r>
      <w:r w:rsidR="00092672" w:rsidRPr="00092672">
        <w:t xml:space="preserve">Подготовить классификаторы функций, </w:t>
      </w:r>
      <w:r w:rsidR="0000573C">
        <w:t>приобретаемых и установле</w:t>
      </w:r>
      <w:r w:rsidR="0000573C">
        <w:t>н</w:t>
      </w:r>
      <w:r w:rsidR="0000573C">
        <w:t>ных информационных систем.</w:t>
      </w:r>
    </w:p>
    <w:p w:rsidR="00092672" w:rsidRDefault="00092672" w:rsidP="0000573C">
      <w:pPr>
        <w:pStyle w:val="aff4"/>
      </w:pPr>
      <w:r>
        <w:t xml:space="preserve">5. </w:t>
      </w:r>
      <w:r w:rsidR="00E15106">
        <w:t>Подготовить</w:t>
      </w:r>
      <w:r>
        <w:t xml:space="preserve"> </w:t>
      </w:r>
      <w:r w:rsidR="00B41C0B">
        <w:t xml:space="preserve">в </w:t>
      </w:r>
      <w:r w:rsidR="00B41C0B">
        <w:rPr>
          <w:lang w:val="en-US"/>
        </w:rPr>
        <w:t>Excel</w:t>
      </w:r>
      <w:r w:rsidR="00B41C0B" w:rsidRPr="00B41C0B">
        <w:t xml:space="preserve"> </w:t>
      </w:r>
      <w:r>
        <w:t xml:space="preserve">матрицу </w:t>
      </w:r>
      <w:r w:rsidR="00EF5645">
        <w:t xml:space="preserve">ППП-БО </w:t>
      </w:r>
      <w:r w:rsidRPr="00092672">
        <w:t xml:space="preserve">«Бизнес-процессы </w:t>
      </w:r>
      <w:r>
        <w:t xml:space="preserve">– </w:t>
      </w:r>
      <w:r w:rsidRPr="00092672">
        <w:t>Организ</w:t>
      </w:r>
      <w:r w:rsidRPr="00092672">
        <w:t>а</w:t>
      </w:r>
      <w:r w:rsidRPr="00092672">
        <w:t>ционная структура»</w:t>
      </w:r>
      <w:r w:rsidR="00E15106">
        <w:t xml:space="preserve"> и заполнить ее нулями. Заполнить матрицу вручную, путем простановки цифры 1 в местах нужных пересечений строк и столбцов. Пр</w:t>
      </w:r>
      <w:r w:rsidR="00E15106">
        <w:t>о</w:t>
      </w:r>
      <w:r w:rsidR="00E15106">
        <w:t>суммировать строки и столбцы матрицы. П</w:t>
      </w:r>
      <w:r>
        <w:t xml:space="preserve">ровести </w:t>
      </w:r>
      <w:r w:rsidR="00E15106">
        <w:t xml:space="preserve">количественный </w:t>
      </w:r>
      <w:r>
        <w:t xml:space="preserve">анализ </w:t>
      </w:r>
      <w:r w:rsidR="00E15106">
        <w:t>матрицы на наличие ошибок</w:t>
      </w:r>
      <w:r w:rsidR="00737DCE">
        <w:t xml:space="preserve">. Выполнить </w:t>
      </w:r>
      <w:r>
        <w:t>необходимы</w:t>
      </w:r>
      <w:r w:rsidR="00737DCE">
        <w:t>е</w:t>
      </w:r>
      <w:r>
        <w:t xml:space="preserve"> доработк</w:t>
      </w:r>
      <w:r w:rsidR="00737DCE">
        <w:t>и по стыковке</w:t>
      </w:r>
      <w:r>
        <w:t xml:space="preserve"> б</w:t>
      </w:r>
      <w:r w:rsidRPr="00092672">
        <w:t>изнес-процесс</w:t>
      </w:r>
      <w:r>
        <w:t>ов и</w:t>
      </w:r>
      <w:r w:rsidRPr="00092672">
        <w:t xml:space="preserve"> </w:t>
      </w:r>
      <w:r>
        <w:t>о</w:t>
      </w:r>
      <w:r w:rsidRPr="00092672">
        <w:t>рганизационн</w:t>
      </w:r>
      <w:r>
        <w:t>ой структуры предприятия.</w:t>
      </w:r>
    </w:p>
    <w:p w:rsidR="00092672" w:rsidRDefault="00092672" w:rsidP="00737DCE">
      <w:pPr>
        <w:pStyle w:val="aff4"/>
      </w:pPr>
      <w:r>
        <w:t>6</w:t>
      </w:r>
      <w:r w:rsidRPr="00092672">
        <w:t xml:space="preserve">. </w:t>
      </w:r>
      <w:r w:rsidR="00E15106" w:rsidRPr="00E15106">
        <w:t xml:space="preserve">Подготовить в Excel матрицу </w:t>
      </w:r>
      <w:r>
        <w:t xml:space="preserve">ППП-БИ </w:t>
      </w:r>
      <w:r w:rsidRPr="00092672">
        <w:t xml:space="preserve">«Бизнес-процессы – </w:t>
      </w:r>
      <w:r>
        <w:t>Информ</w:t>
      </w:r>
      <w:r>
        <w:t>а</w:t>
      </w:r>
      <w:r>
        <w:t>ционные системы</w:t>
      </w:r>
      <w:r w:rsidRPr="00092672">
        <w:t>»</w:t>
      </w:r>
      <w:r w:rsidR="00E15106" w:rsidRPr="00E15106">
        <w:t xml:space="preserve"> и заполнить ее нулями. Заполнить матрицу вручную, путем простановки цифры 1 в местах нужных пересечений строк и столбцов. Пр</w:t>
      </w:r>
      <w:r w:rsidR="00E15106" w:rsidRPr="00E15106">
        <w:t>о</w:t>
      </w:r>
      <w:r w:rsidR="00E15106" w:rsidRPr="00E15106">
        <w:t xml:space="preserve">суммировать строки и столбцы матрицы. Провести количественный анализ матрицы на наличие ошибок. Выполнить необходимые доработки </w:t>
      </w:r>
      <w:r w:rsidR="00737DCE">
        <w:t>по совмещ</w:t>
      </w:r>
      <w:r w:rsidR="00737DCE">
        <w:t>е</w:t>
      </w:r>
      <w:r w:rsidR="00737DCE">
        <w:t>нию функций бизнес-процессов и информационных систем</w:t>
      </w:r>
      <w:r w:rsidRPr="00092672">
        <w:t xml:space="preserve"> предприятия.</w:t>
      </w:r>
    </w:p>
    <w:p w:rsidR="00C164E2" w:rsidRDefault="00737DCE" w:rsidP="0000573C">
      <w:pPr>
        <w:pStyle w:val="aff4"/>
      </w:pPr>
      <w:r>
        <w:t xml:space="preserve">7. </w:t>
      </w:r>
      <w:r w:rsidR="00E15106" w:rsidRPr="00E15106">
        <w:t xml:space="preserve">Подготовить в Excel матрицу </w:t>
      </w:r>
      <w:r w:rsidRPr="00737DCE">
        <w:t>ППП-И</w:t>
      </w:r>
      <w:r>
        <w:t>О</w:t>
      </w:r>
      <w:r w:rsidRPr="00737DCE">
        <w:t xml:space="preserve"> «Информационные системы</w:t>
      </w:r>
      <w:r>
        <w:t xml:space="preserve"> – </w:t>
      </w:r>
      <w:r w:rsidRPr="00092672">
        <w:t>Организационная структура</w:t>
      </w:r>
      <w:r w:rsidRPr="00737DCE">
        <w:t>»</w:t>
      </w:r>
      <w:r w:rsidR="00C164E2">
        <w:t xml:space="preserve"> на основе матриц ППП-БО и ППП-БИ</w:t>
      </w:r>
      <w:r w:rsidRPr="00737DCE">
        <w:t xml:space="preserve">. </w:t>
      </w:r>
    </w:p>
    <w:p w:rsidR="003E0999" w:rsidRDefault="002F02F6" w:rsidP="0000573C">
      <w:pPr>
        <w:pStyle w:val="aff4"/>
      </w:pPr>
      <w:r>
        <w:t xml:space="preserve">8. </w:t>
      </w:r>
      <w:r w:rsidR="00E15106">
        <w:t xml:space="preserve">Транспонировать матрицу ППП-БИ. Сформировать матрицу ППП-ИО путем умножения матриц ППП-БО и </w:t>
      </w:r>
      <w:r w:rsidR="00E15106" w:rsidRPr="00FA5A91">
        <w:t>ППП-БИ</w:t>
      </w:r>
      <w:r w:rsidR="00E15106">
        <w:rPr>
          <w:vertAlign w:val="superscript"/>
        </w:rPr>
        <w:t>Т</w:t>
      </w:r>
      <w:r w:rsidR="00E15106">
        <w:t>.</w:t>
      </w:r>
      <w:r w:rsidR="00D46C8D">
        <w:t xml:space="preserve"> Провести </w:t>
      </w:r>
      <w:r w:rsidR="00D46C8D" w:rsidRPr="00D46C8D">
        <w:t xml:space="preserve">детальный анализ </w:t>
      </w:r>
      <w:r>
        <w:t>ППП-</w:t>
      </w:r>
      <w:r w:rsidRPr="002F02F6">
        <w:t>матриц</w:t>
      </w:r>
      <w:r w:rsidR="00D46C8D">
        <w:t>ы</w:t>
      </w:r>
      <w:r w:rsidR="006F1107">
        <w:t xml:space="preserve">. </w:t>
      </w:r>
      <w:r w:rsidR="0000573C">
        <w:t>Установить и распределить не только зоны ответственности подразделений за стыковку приобретенной информационной системы с фун</w:t>
      </w:r>
      <w:r w:rsidR="0000573C">
        <w:t>к</w:t>
      </w:r>
      <w:r w:rsidR="0000573C">
        <w:t>циями бизнес-процессов самих подразделений, но и провести оптимизацию бизнес-процесса и структуры подразделений с одновременной реорганизацией автоматизированных рабочих мест персонала.</w:t>
      </w:r>
    </w:p>
    <w:p w:rsidR="0031291E" w:rsidRDefault="0031291E" w:rsidP="0000573C">
      <w:pPr>
        <w:pStyle w:val="aff4"/>
      </w:pPr>
      <w:r>
        <w:t>9. Составить отчет по перечню выполненных изменений и мероприятий в бизнес-процессах, организационной структуре и информационных системах.</w:t>
      </w:r>
    </w:p>
    <w:p w:rsidR="0031291E" w:rsidRDefault="0031291E" w:rsidP="0031291E">
      <w:pPr>
        <w:pStyle w:val="31"/>
      </w:pPr>
      <w:bookmarkStart w:id="16" w:name="_Toc426645219"/>
      <w:bookmarkStart w:id="17" w:name="_Toc426645427"/>
      <w:bookmarkStart w:id="18" w:name="_Toc426857329"/>
      <w:r>
        <w:t>2.1. Практическое занятие №</w:t>
      </w:r>
      <w:r w:rsidR="004C02B6">
        <w:t xml:space="preserve"> </w:t>
      </w:r>
      <w:r>
        <w:t xml:space="preserve">1. </w:t>
      </w:r>
      <w:r w:rsidRPr="0031291E">
        <w:t>Изуч</w:t>
      </w:r>
      <w:r>
        <w:t>ение</w:t>
      </w:r>
      <w:r w:rsidRPr="0031291E">
        <w:t xml:space="preserve"> теоретически</w:t>
      </w:r>
      <w:r>
        <w:t>х</w:t>
      </w:r>
      <w:r w:rsidRPr="0031291E">
        <w:t xml:space="preserve"> основ модели взаимосвязи бизнес-процессов, организационной структуры и инфо</w:t>
      </w:r>
      <w:r w:rsidRPr="0031291E">
        <w:t>р</w:t>
      </w:r>
      <w:r w:rsidRPr="0031291E">
        <w:t>мационной системы предприятия</w:t>
      </w:r>
      <w:bookmarkEnd w:id="16"/>
      <w:bookmarkEnd w:id="17"/>
      <w:bookmarkEnd w:id="18"/>
    </w:p>
    <w:p w:rsidR="00D1126F" w:rsidRDefault="00D1126F" w:rsidP="003E0999">
      <w:pPr>
        <w:pStyle w:val="aff4"/>
      </w:pPr>
      <w:r w:rsidRPr="00D1126F">
        <w:rPr>
          <w:b/>
        </w:rPr>
        <w:t>Задание</w:t>
      </w:r>
      <w:r>
        <w:t>.</w:t>
      </w:r>
    </w:p>
    <w:p w:rsidR="00047FE4" w:rsidRDefault="004C02B6" w:rsidP="003E0999">
      <w:pPr>
        <w:pStyle w:val="aff4"/>
      </w:pPr>
      <w:r>
        <w:t>1. Внимательно изучите в первом разделе данного пособия основы п</w:t>
      </w:r>
      <w:r>
        <w:t>о</w:t>
      </w:r>
      <w:r>
        <w:t>строения матриц взаимосвязей бизнес-процессов, организационной структуры и функций информационной системы.</w:t>
      </w:r>
    </w:p>
    <w:p w:rsidR="004C02B6" w:rsidRDefault="004C02B6" w:rsidP="003E0999">
      <w:pPr>
        <w:pStyle w:val="aff4"/>
      </w:pPr>
      <w:r>
        <w:t>2. Уясните сущность построения и предназначения ППП-матрицы и ее составляющих матриц ППП-БО, ППП-БИ и ППП-ИО.</w:t>
      </w:r>
    </w:p>
    <w:p w:rsidR="004C02B6" w:rsidRDefault="004C02B6" w:rsidP="003E0999">
      <w:pPr>
        <w:pStyle w:val="aff4"/>
      </w:pPr>
      <w:r>
        <w:t>3. Изучите свойства матриц и сущность проведения качественного и к</w:t>
      </w:r>
      <w:r>
        <w:t>о</w:t>
      </w:r>
      <w:r>
        <w:t>личественного анализа всех видов матриц.</w:t>
      </w:r>
    </w:p>
    <w:p w:rsidR="004C02B6" w:rsidRDefault="004C02B6" w:rsidP="004C02B6">
      <w:pPr>
        <w:pStyle w:val="31"/>
      </w:pPr>
      <w:bookmarkStart w:id="19" w:name="_Toc426645220"/>
      <w:bookmarkStart w:id="20" w:name="_Toc426645428"/>
      <w:bookmarkStart w:id="21" w:name="_Toc426857330"/>
      <w:r>
        <w:t xml:space="preserve">2.2. Практическое занятие № 2. </w:t>
      </w:r>
      <w:r w:rsidRPr="004C02B6">
        <w:t>Подготов</w:t>
      </w:r>
      <w:r>
        <w:t>ка</w:t>
      </w:r>
      <w:r w:rsidRPr="004C02B6">
        <w:t xml:space="preserve"> классификатор</w:t>
      </w:r>
      <w:r>
        <w:t>ов</w:t>
      </w:r>
      <w:r w:rsidRPr="004C02B6">
        <w:t xml:space="preserve"> функций бизнес-процессов</w:t>
      </w:r>
      <w:bookmarkEnd w:id="19"/>
      <w:bookmarkEnd w:id="20"/>
      <w:bookmarkEnd w:id="21"/>
    </w:p>
    <w:p w:rsidR="00132717" w:rsidRDefault="00132717" w:rsidP="003E0999">
      <w:pPr>
        <w:pStyle w:val="aff4"/>
      </w:pPr>
      <w:r>
        <w:t xml:space="preserve">Для построения матриц </w:t>
      </w:r>
      <w:r w:rsidR="00251603">
        <w:t>взаимосвязей</w:t>
      </w:r>
      <w:r>
        <w:t xml:space="preserve"> бизнес-процессов с организацио</w:t>
      </w:r>
      <w:r>
        <w:t>н</w:t>
      </w:r>
      <w:r>
        <w:t xml:space="preserve">ной структурой и информационными системами необходимо подготовить </w:t>
      </w:r>
      <w:r w:rsidRPr="00132717">
        <w:t>кла</w:t>
      </w:r>
      <w:r w:rsidRPr="00132717">
        <w:t>с</w:t>
      </w:r>
      <w:r w:rsidRPr="00132717">
        <w:t>сификаторов функций бизнес-процессов</w:t>
      </w:r>
      <w:r>
        <w:t>.</w:t>
      </w:r>
      <w:r w:rsidRPr="00132717">
        <w:t xml:space="preserve"> </w:t>
      </w:r>
      <w:r w:rsidR="00450F8C">
        <w:t xml:space="preserve">Готовые классификаторы бизнес-процессов имеются </w:t>
      </w:r>
      <w:r>
        <w:t>только на тех предприятиях</w:t>
      </w:r>
      <w:r w:rsidR="00450F8C">
        <w:t xml:space="preserve">, в которых внедрен процессный подход к управлению и внедрена система менеджмента качества. </w:t>
      </w:r>
    </w:p>
    <w:p w:rsidR="00194A7F" w:rsidRDefault="00450F8C" w:rsidP="003E0999">
      <w:pPr>
        <w:pStyle w:val="aff4"/>
      </w:pPr>
      <w:r>
        <w:t xml:space="preserve">В рамках практикума будем использовать </w:t>
      </w:r>
      <w:r w:rsidR="00132717">
        <w:t>шаблоны классификаторов функций бизнес-процессов,</w:t>
      </w:r>
      <w:r w:rsidR="0021180E">
        <w:t xml:space="preserve"> приведен</w:t>
      </w:r>
      <w:r>
        <w:t>ные</w:t>
      </w:r>
      <w:r w:rsidR="0021180E">
        <w:t xml:space="preserve"> в приложении А. </w:t>
      </w:r>
      <w:r w:rsidR="00132717">
        <w:t>Шаблоны,</w:t>
      </w:r>
      <w:r w:rsidR="0021180E">
        <w:t xml:space="preserve"> пре</w:t>
      </w:r>
      <w:r w:rsidR="0021180E">
        <w:t>д</w:t>
      </w:r>
      <w:r w:rsidR="0021180E">
        <w:t xml:space="preserve">ставляют собой </w:t>
      </w:r>
      <w:r w:rsidR="0021180E" w:rsidRPr="0021180E">
        <w:t>созданный американской компанией APQC (American Productivity and Quality Center) «Общий классификатор процессов для разли</w:t>
      </w:r>
      <w:r w:rsidR="0021180E" w:rsidRPr="0021180E">
        <w:t>ч</w:t>
      </w:r>
      <w:r w:rsidR="0021180E" w:rsidRPr="0021180E">
        <w:t xml:space="preserve">ных отраслей» (Cross Industry Process Classification Framework). </w:t>
      </w:r>
      <w:r w:rsidRPr="00450F8C">
        <w:t>Классификатор я</w:t>
      </w:r>
      <w:r>
        <w:t>вляе</w:t>
      </w:r>
      <w:r w:rsidRPr="00450F8C">
        <w:t>тся базой для анализа и проектирования бизнес-процессов, которые мо</w:t>
      </w:r>
      <w:r w:rsidRPr="00450F8C">
        <w:t>ж</w:t>
      </w:r>
      <w:r w:rsidRPr="00450F8C">
        <w:t>но использовать для создания сложной системы процессов современной орг</w:t>
      </w:r>
      <w:r w:rsidRPr="00450F8C">
        <w:t>а</w:t>
      </w:r>
      <w:r w:rsidRPr="00450F8C">
        <w:t>низации.</w:t>
      </w:r>
      <w:r>
        <w:t xml:space="preserve"> </w:t>
      </w:r>
      <w:r w:rsidR="00194A7F">
        <w:t>К</w:t>
      </w:r>
      <w:r w:rsidR="00194A7F" w:rsidRPr="00194A7F">
        <w:t xml:space="preserve">лассификатор </w:t>
      </w:r>
      <w:r w:rsidRPr="00450F8C">
        <w:t xml:space="preserve">APQC </w:t>
      </w:r>
      <w:r w:rsidR="0021180E" w:rsidRPr="0021180E">
        <w:t>постоянно корректируется, дополняется нов</w:t>
      </w:r>
      <w:r w:rsidR="0021180E" w:rsidRPr="0021180E">
        <w:t>ы</w:t>
      </w:r>
      <w:r w:rsidR="0021180E" w:rsidRPr="0021180E">
        <w:t>ми процессами.</w:t>
      </w:r>
      <w:r w:rsidR="00194A7F">
        <w:t xml:space="preserve"> В приложении А приведена версия 2010 года. </w:t>
      </w:r>
      <w:r w:rsidR="0021180E" w:rsidRPr="0021180E">
        <w:t>Структура пр</w:t>
      </w:r>
      <w:r w:rsidR="0021180E" w:rsidRPr="0021180E">
        <w:t>о</w:t>
      </w:r>
      <w:r w:rsidR="0021180E" w:rsidRPr="0021180E">
        <w:t>цессов в классификаторе APQC включает 12 катего</w:t>
      </w:r>
      <w:r w:rsidR="00194A7F">
        <w:t>рий:</w:t>
      </w:r>
    </w:p>
    <w:p w:rsidR="00194A7F" w:rsidRDefault="00194A7F" w:rsidP="00194A7F">
      <w:pPr>
        <w:pStyle w:val="aff4"/>
      </w:pPr>
      <w:r>
        <w:t>Система включает в себя 12 категорий процессов:</w:t>
      </w:r>
    </w:p>
    <w:p w:rsidR="00194A7F" w:rsidRDefault="00194A7F" w:rsidP="00194A7F">
      <w:pPr>
        <w:pStyle w:val="aff4"/>
      </w:pPr>
      <w:r>
        <w:t>1.</w:t>
      </w:r>
      <w:r>
        <w:tab/>
        <w:t>Развивать видение и стратегию.</w:t>
      </w:r>
    </w:p>
    <w:p w:rsidR="00194A7F" w:rsidRDefault="00194A7F" w:rsidP="00194A7F">
      <w:pPr>
        <w:pStyle w:val="aff4"/>
      </w:pPr>
      <w:r>
        <w:t>2.</w:t>
      </w:r>
      <w:r>
        <w:tab/>
        <w:t>Развивать продукты/услуги и управлять ими.</w:t>
      </w:r>
    </w:p>
    <w:p w:rsidR="00194A7F" w:rsidRDefault="00194A7F" w:rsidP="00194A7F">
      <w:pPr>
        <w:pStyle w:val="aff4"/>
      </w:pPr>
      <w:r>
        <w:t>3.</w:t>
      </w:r>
      <w:r>
        <w:tab/>
        <w:t>Выполнять маркетинг и продавать продукты/услуги.</w:t>
      </w:r>
    </w:p>
    <w:p w:rsidR="00194A7F" w:rsidRDefault="00194A7F" w:rsidP="00194A7F">
      <w:pPr>
        <w:pStyle w:val="aff4"/>
      </w:pPr>
      <w:r>
        <w:t>4.</w:t>
      </w:r>
      <w:r>
        <w:tab/>
        <w:t>Поставлять продукты и оказывать услуги.</w:t>
      </w:r>
    </w:p>
    <w:p w:rsidR="00194A7F" w:rsidRDefault="00194A7F" w:rsidP="00194A7F">
      <w:pPr>
        <w:pStyle w:val="aff4"/>
      </w:pPr>
      <w:r>
        <w:t>5.</w:t>
      </w:r>
      <w:r>
        <w:tab/>
        <w:t>Управлять обслуживанием потребителей.</w:t>
      </w:r>
    </w:p>
    <w:p w:rsidR="00194A7F" w:rsidRDefault="00194A7F" w:rsidP="00194A7F">
      <w:pPr>
        <w:pStyle w:val="aff4"/>
      </w:pPr>
      <w:r>
        <w:t>6.</w:t>
      </w:r>
      <w:r>
        <w:tab/>
        <w:t>Развивать человеческий капитал (персонал) и управлять им.</w:t>
      </w:r>
    </w:p>
    <w:p w:rsidR="00194A7F" w:rsidRDefault="00194A7F" w:rsidP="00194A7F">
      <w:pPr>
        <w:pStyle w:val="aff4"/>
      </w:pPr>
      <w:r>
        <w:t>7.</w:t>
      </w:r>
      <w:r>
        <w:tab/>
        <w:t>Управлять информационными технологиями (IT).</w:t>
      </w:r>
    </w:p>
    <w:p w:rsidR="00194A7F" w:rsidRDefault="00194A7F" w:rsidP="00194A7F">
      <w:pPr>
        <w:pStyle w:val="aff4"/>
      </w:pPr>
      <w:r>
        <w:t>8.</w:t>
      </w:r>
      <w:r>
        <w:tab/>
        <w:t>Управлять финансовыми ресурсами.</w:t>
      </w:r>
    </w:p>
    <w:p w:rsidR="00194A7F" w:rsidRDefault="00194A7F" w:rsidP="00194A7F">
      <w:pPr>
        <w:pStyle w:val="aff4"/>
      </w:pPr>
      <w:r>
        <w:t>9.</w:t>
      </w:r>
      <w:r>
        <w:tab/>
        <w:t>Приобретать, возводить недвижимость и управлять ею.</w:t>
      </w:r>
    </w:p>
    <w:p w:rsidR="00194A7F" w:rsidRDefault="00194A7F" w:rsidP="00194A7F">
      <w:pPr>
        <w:pStyle w:val="aff4"/>
      </w:pPr>
      <w:r>
        <w:t>10.</w:t>
      </w:r>
      <w:r>
        <w:tab/>
        <w:t>Управлять охраной окружающей среды, здоровьем и безопасн</w:t>
      </w:r>
      <w:r>
        <w:t>о</w:t>
      </w:r>
      <w:r>
        <w:t>стью жизнедеятельности (EHS).</w:t>
      </w:r>
    </w:p>
    <w:p w:rsidR="00194A7F" w:rsidRDefault="00194A7F" w:rsidP="00194A7F">
      <w:pPr>
        <w:pStyle w:val="aff4"/>
      </w:pPr>
      <w:r>
        <w:t>11.</w:t>
      </w:r>
      <w:r>
        <w:tab/>
        <w:t>Управлять внешними связями.</w:t>
      </w:r>
    </w:p>
    <w:p w:rsidR="00194A7F" w:rsidRDefault="00194A7F" w:rsidP="00194A7F">
      <w:pPr>
        <w:pStyle w:val="aff4"/>
      </w:pPr>
      <w:r>
        <w:t>12.</w:t>
      </w:r>
      <w:r>
        <w:tab/>
        <w:t>Управлять знаниями, улучшениями и изменениями.</w:t>
      </w:r>
    </w:p>
    <w:p w:rsidR="00047FE4" w:rsidRDefault="009D2BF3" w:rsidP="003E0999">
      <w:pPr>
        <w:pStyle w:val="aff4"/>
      </w:pPr>
      <w:r w:rsidRPr="009D2BF3">
        <w:rPr>
          <w:b/>
        </w:rPr>
        <w:t>Задание</w:t>
      </w:r>
      <w:r>
        <w:t xml:space="preserve">. </w:t>
      </w:r>
      <w:r w:rsidR="00450F8C">
        <w:t>В практикуме использ</w:t>
      </w:r>
      <w:r w:rsidR="0069463F">
        <w:t>уйте</w:t>
      </w:r>
      <w:r w:rsidR="00450F8C">
        <w:t xml:space="preserve"> все 12 категорий процессов. Изучите все категории процессов в приложении А. </w:t>
      </w:r>
    </w:p>
    <w:p w:rsidR="00047FE4" w:rsidRDefault="00132717" w:rsidP="003E0999">
      <w:pPr>
        <w:pStyle w:val="aff4"/>
      </w:pPr>
      <w:r>
        <w:t xml:space="preserve">Подготовьте упрощенные варианты классификаторов, детализированные до </w:t>
      </w:r>
      <w:r w:rsidR="006451BB">
        <w:t>третьего</w:t>
      </w:r>
      <w:r>
        <w:t xml:space="preserve"> уровня. </w:t>
      </w:r>
      <w:r w:rsidR="006451BB">
        <w:t xml:space="preserve"> Например, подготовленный классификатор второй группы </w:t>
      </w:r>
      <w:r w:rsidR="009D2BF3">
        <w:t xml:space="preserve">процессов </w:t>
      </w:r>
      <w:r w:rsidR="009D2BF3">
        <w:rPr>
          <w:lang w:val="en-US"/>
        </w:rPr>
        <w:t>APQC</w:t>
      </w:r>
      <w:r w:rsidR="009D2BF3" w:rsidRPr="009D2BF3">
        <w:t xml:space="preserve"> </w:t>
      </w:r>
      <w:r w:rsidR="006451BB">
        <w:t>должен выглядеть следующим образом:</w:t>
      </w:r>
    </w:p>
    <w:p w:rsidR="006451BB" w:rsidRDefault="006451BB" w:rsidP="006451BB">
      <w:pPr>
        <w:pStyle w:val="12"/>
        <w:jc w:val="left"/>
      </w:pPr>
      <w:r>
        <w:t>2. Развивать продукты/услуги и управлять ими</w:t>
      </w:r>
    </w:p>
    <w:p w:rsidR="006451BB" w:rsidRDefault="006451BB" w:rsidP="006451BB">
      <w:pPr>
        <w:pStyle w:val="12"/>
        <w:jc w:val="left"/>
      </w:pPr>
      <w:r>
        <w:t>2.1.</w:t>
      </w:r>
      <w:r>
        <w:tab/>
        <w:t>Управлять портфелем продуктов/услуг</w:t>
      </w:r>
    </w:p>
    <w:p w:rsidR="006451BB" w:rsidRDefault="006451BB" w:rsidP="006451BB">
      <w:pPr>
        <w:pStyle w:val="12"/>
        <w:jc w:val="left"/>
      </w:pPr>
      <w:r>
        <w:t>2.1.1.</w:t>
      </w:r>
      <w:r>
        <w:tab/>
        <w:t>Оценивать эффективность существующих продуктов/услуг на фоне р</w:t>
      </w:r>
      <w:r>
        <w:t>ы</w:t>
      </w:r>
      <w:r>
        <w:t>ночных возможностей</w:t>
      </w:r>
    </w:p>
    <w:p w:rsidR="006451BB" w:rsidRDefault="006451BB" w:rsidP="006451BB">
      <w:pPr>
        <w:pStyle w:val="12"/>
        <w:jc w:val="left"/>
      </w:pPr>
      <w:r>
        <w:t>2.1.2.</w:t>
      </w:r>
      <w:r>
        <w:tab/>
        <w:t>Определять требования по развитию продуктов /услуг</w:t>
      </w:r>
    </w:p>
    <w:p w:rsidR="006451BB" w:rsidRDefault="006451BB" w:rsidP="006451BB">
      <w:pPr>
        <w:pStyle w:val="12"/>
        <w:jc w:val="left"/>
      </w:pPr>
      <w:r>
        <w:t>2.1.3.</w:t>
      </w:r>
      <w:r>
        <w:tab/>
        <w:t>Выполнять исследования новых направлений</w:t>
      </w:r>
    </w:p>
    <w:p w:rsidR="006451BB" w:rsidRDefault="006451BB" w:rsidP="006451BB">
      <w:pPr>
        <w:pStyle w:val="12"/>
        <w:jc w:val="left"/>
      </w:pPr>
      <w:r>
        <w:t>2.1.4.</w:t>
      </w:r>
      <w:r>
        <w:tab/>
        <w:t>Подтверждать соответствие концепций продуктов/услуг стратегии бизн</w:t>
      </w:r>
      <w:r>
        <w:t>е</w:t>
      </w:r>
      <w:r>
        <w:t>са</w:t>
      </w:r>
    </w:p>
    <w:p w:rsidR="006451BB" w:rsidRDefault="006451BB" w:rsidP="006451BB">
      <w:pPr>
        <w:pStyle w:val="12"/>
        <w:jc w:val="left"/>
      </w:pPr>
      <w:r>
        <w:t>2.1.5.</w:t>
      </w:r>
      <w:r>
        <w:tab/>
        <w:t>Управлять жизненным циклом продуктов/услуг</w:t>
      </w:r>
    </w:p>
    <w:p w:rsidR="006451BB" w:rsidRDefault="006451BB" w:rsidP="006451BB">
      <w:pPr>
        <w:pStyle w:val="12"/>
        <w:jc w:val="left"/>
      </w:pPr>
      <w:r>
        <w:t>2.1.6.</w:t>
      </w:r>
      <w:r>
        <w:tab/>
        <w:t>Управлять информацией по продуктам/услугам</w:t>
      </w:r>
    </w:p>
    <w:p w:rsidR="006451BB" w:rsidRDefault="006451BB" w:rsidP="006451BB">
      <w:pPr>
        <w:pStyle w:val="12"/>
        <w:jc w:val="left"/>
      </w:pPr>
      <w:r>
        <w:t>2.2.</w:t>
      </w:r>
      <w:r>
        <w:tab/>
        <w:t>Развивать продукты/услуги</w:t>
      </w:r>
    </w:p>
    <w:p w:rsidR="006451BB" w:rsidRDefault="006451BB" w:rsidP="006451BB">
      <w:pPr>
        <w:pStyle w:val="12"/>
        <w:jc w:val="left"/>
      </w:pPr>
      <w:r>
        <w:t>2.2.1.</w:t>
      </w:r>
      <w:r>
        <w:tab/>
        <w:t>Проектировать, создавать и оценивать продукты/услуги</w:t>
      </w:r>
    </w:p>
    <w:p w:rsidR="006451BB" w:rsidRDefault="006451BB" w:rsidP="006451BB">
      <w:pPr>
        <w:pStyle w:val="12"/>
        <w:jc w:val="left"/>
      </w:pPr>
      <w:r>
        <w:t>2.2.2.</w:t>
      </w:r>
      <w:r>
        <w:tab/>
        <w:t>Тестировать рынок для вывода новых или переработанных</w:t>
      </w:r>
    </w:p>
    <w:p w:rsidR="006451BB" w:rsidRDefault="006451BB" w:rsidP="006451BB">
      <w:pPr>
        <w:pStyle w:val="12"/>
        <w:jc w:val="left"/>
      </w:pPr>
      <w:r>
        <w:t>продуктов/услуг</w:t>
      </w:r>
    </w:p>
    <w:p w:rsidR="006451BB" w:rsidRDefault="006451BB" w:rsidP="006451BB">
      <w:pPr>
        <w:pStyle w:val="12"/>
        <w:jc w:val="left"/>
      </w:pPr>
      <w:r>
        <w:t>2.2.3.</w:t>
      </w:r>
      <w:r>
        <w:tab/>
        <w:t>Осуществлять подготовку к производству</w:t>
      </w:r>
    </w:p>
    <w:p w:rsidR="006451BB" w:rsidRDefault="009D2BF3" w:rsidP="006451BB">
      <w:pPr>
        <w:pStyle w:val="aff4"/>
      </w:pPr>
      <w:r>
        <w:t xml:space="preserve">Студентам разрешается изменять и дополнять классификаторы бизнес-процессов по согласованию с преподавателем. </w:t>
      </w:r>
      <w:r w:rsidR="006451BB">
        <w:t>При построении и анализе ма</w:t>
      </w:r>
      <w:r w:rsidR="006451BB">
        <w:t>т</w:t>
      </w:r>
      <w:r w:rsidR="006451BB">
        <w:t xml:space="preserve">риц на дальнейших практических занятиях </w:t>
      </w:r>
      <w:r>
        <w:t>нужно</w:t>
      </w:r>
      <w:r w:rsidR="006451BB">
        <w:t xml:space="preserve"> будет вводить детализацию </w:t>
      </w:r>
      <w:r>
        <w:t>и реструктуризацию</w:t>
      </w:r>
      <w:r w:rsidR="006451BB">
        <w:t xml:space="preserve"> бизнес-процесс</w:t>
      </w:r>
      <w:r>
        <w:t>ов</w:t>
      </w:r>
      <w:r w:rsidR="006451BB">
        <w:t xml:space="preserve">. </w:t>
      </w:r>
    </w:p>
    <w:p w:rsidR="006451BB" w:rsidRDefault="006451BB" w:rsidP="006451BB">
      <w:pPr>
        <w:pStyle w:val="31"/>
      </w:pPr>
      <w:bookmarkStart w:id="22" w:name="_Toc426645221"/>
      <w:bookmarkStart w:id="23" w:name="_Toc426645429"/>
      <w:bookmarkStart w:id="24" w:name="_Toc426857331"/>
      <w:r>
        <w:t xml:space="preserve">2.3. Практическое занятие № 3. </w:t>
      </w:r>
      <w:r w:rsidRPr="004C02B6">
        <w:t>Подготов</w:t>
      </w:r>
      <w:r>
        <w:t>ка</w:t>
      </w:r>
      <w:r w:rsidRPr="004C02B6">
        <w:t xml:space="preserve"> </w:t>
      </w:r>
      <w:r w:rsidR="005D2437" w:rsidRPr="005D2437">
        <w:t>классификатор</w:t>
      </w:r>
      <w:r w:rsidR="005D2437">
        <w:t>а</w:t>
      </w:r>
      <w:r w:rsidR="005D2437" w:rsidRPr="005D2437">
        <w:t xml:space="preserve"> организац</w:t>
      </w:r>
      <w:r w:rsidR="005D2437" w:rsidRPr="005D2437">
        <w:t>и</w:t>
      </w:r>
      <w:r w:rsidR="005D2437" w:rsidRPr="005D2437">
        <w:t>онной структуры предприятия</w:t>
      </w:r>
      <w:bookmarkEnd w:id="22"/>
      <w:bookmarkEnd w:id="23"/>
      <w:bookmarkEnd w:id="24"/>
    </w:p>
    <w:p w:rsidR="00047FE4" w:rsidRDefault="00690CB1" w:rsidP="003E0999">
      <w:pPr>
        <w:pStyle w:val="aff4"/>
      </w:pPr>
      <w:r w:rsidRPr="00690CB1">
        <w:t>Для построения матриц взаимосвязей организационной структур</w:t>
      </w:r>
      <w:r>
        <w:t xml:space="preserve">ы с </w:t>
      </w:r>
      <w:r w:rsidRPr="00690CB1">
        <w:t>би</w:t>
      </w:r>
      <w:r w:rsidRPr="00690CB1">
        <w:t>з</w:t>
      </w:r>
      <w:r w:rsidRPr="00690CB1">
        <w:t>нес-процесс</w:t>
      </w:r>
      <w:r>
        <w:t>ами</w:t>
      </w:r>
      <w:r w:rsidRPr="00690CB1">
        <w:t xml:space="preserve"> и информационными системами необходимо подготовить кла</w:t>
      </w:r>
      <w:r w:rsidRPr="00690CB1">
        <w:t>с</w:t>
      </w:r>
      <w:r w:rsidRPr="00690CB1">
        <w:t xml:space="preserve">сификатор </w:t>
      </w:r>
      <w:r>
        <w:t xml:space="preserve">организационной структуры предприятия. На рис. 2.1 представлена базовая организационная структура, которая будет применяться в практикуме. </w:t>
      </w:r>
    </w:p>
    <w:p w:rsidR="00D1126F" w:rsidRDefault="00D1126F" w:rsidP="003E0999">
      <w:pPr>
        <w:pStyle w:val="aff4"/>
      </w:pPr>
      <w:r>
        <w:t xml:space="preserve">Студентам разрешается изменять </w:t>
      </w:r>
      <w:r w:rsidR="00793AE5">
        <w:t xml:space="preserve">название организационных звеньев </w:t>
      </w:r>
      <w:r>
        <w:t>и дополнять базовую организационную структуру по согласованию с преподав</w:t>
      </w:r>
      <w:r>
        <w:t>а</w:t>
      </w:r>
      <w:r>
        <w:t>телем.</w:t>
      </w:r>
      <w:r w:rsidR="00793AE5">
        <w:t xml:space="preserve"> В случае изменения студентом базовой организационной структуры, н</w:t>
      </w:r>
      <w:r w:rsidR="00793AE5">
        <w:t>е</w:t>
      </w:r>
      <w:r w:rsidR="00793AE5">
        <w:t>обходимо создать графическую схему принятого варианта.</w:t>
      </w:r>
    </w:p>
    <w:p w:rsidR="00D1126F" w:rsidRDefault="00D1126F" w:rsidP="003E0999">
      <w:pPr>
        <w:pStyle w:val="aff4"/>
      </w:pPr>
      <w:r w:rsidRPr="00793AE5">
        <w:rPr>
          <w:b/>
        </w:rPr>
        <w:t>Задание</w:t>
      </w:r>
      <w:r>
        <w:t xml:space="preserve">. </w:t>
      </w:r>
      <w:r w:rsidR="00793AE5">
        <w:t>Разработайте классификатор организационной структуры на о</w:t>
      </w:r>
      <w:r w:rsidR="00793AE5">
        <w:t>с</w:t>
      </w:r>
      <w:r w:rsidR="00793AE5">
        <w:t>новании рис. 2.1.</w:t>
      </w:r>
      <w:r w:rsidR="00A44188">
        <w:t xml:space="preserve"> По согласованию с преподавателем можете использовать </w:t>
      </w:r>
      <w:r w:rsidR="00A44188" w:rsidRPr="00A44188">
        <w:t>о</w:t>
      </w:r>
      <w:r w:rsidR="00A44188" w:rsidRPr="00A44188">
        <w:t>р</w:t>
      </w:r>
      <w:r w:rsidR="00A44188" w:rsidRPr="00A44188">
        <w:t>ганизационн</w:t>
      </w:r>
      <w:r w:rsidR="009E34A2">
        <w:t>ую</w:t>
      </w:r>
      <w:r w:rsidR="00A44188" w:rsidRPr="00A44188">
        <w:t xml:space="preserve"> структур</w:t>
      </w:r>
      <w:r w:rsidR="009E34A2">
        <w:t>у реального предприятия, на котором Вы работаете.</w:t>
      </w:r>
    </w:p>
    <w:p w:rsidR="00793AE5" w:rsidRDefault="00793AE5" w:rsidP="003E0999">
      <w:pPr>
        <w:pStyle w:val="aff4"/>
      </w:pPr>
      <w:r>
        <w:t>Можно самостоятельно придумать систему классификации организац</w:t>
      </w:r>
      <w:r>
        <w:t>и</w:t>
      </w:r>
      <w:r>
        <w:t>онных звеньев. Например, можно применить классификацию с вложенными уровнями:</w:t>
      </w:r>
    </w:p>
    <w:p w:rsidR="00793AE5" w:rsidRDefault="00793AE5" w:rsidP="003E0999">
      <w:pPr>
        <w:pStyle w:val="aff4"/>
      </w:pPr>
      <w:r>
        <w:t>1. Собственники бизнеса.</w:t>
      </w:r>
    </w:p>
    <w:p w:rsidR="00793AE5" w:rsidRDefault="00793AE5" w:rsidP="003E0999">
      <w:pPr>
        <w:pStyle w:val="aff4"/>
      </w:pPr>
      <w:r>
        <w:t>2. Правление.</w:t>
      </w:r>
    </w:p>
    <w:p w:rsidR="00793AE5" w:rsidRDefault="00793AE5" w:rsidP="003E0999">
      <w:pPr>
        <w:pStyle w:val="aff4"/>
      </w:pPr>
      <w:r>
        <w:t>2.1. Исполнительный директор.</w:t>
      </w:r>
    </w:p>
    <w:p w:rsidR="00793AE5" w:rsidRDefault="00793AE5" w:rsidP="003E0999">
      <w:pPr>
        <w:pStyle w:val="aff4"/>
      </w:pPr>
      <w:r>
        <w:t>2.1.1. Административный отдел.</w:t>
      </w:r>
    </w:p>
    <w:p w:rsidR="004A3FE0" w:rsidRDefault="004A3FE0" w:rsidP="003E0999">
      <w:pPr>
        <w:pStyle w:val="aff4"/>
      </w:pPr>
      <w:r>
        <w:t>2.1.1.1 Управление персоналом, кадровый учет.</w:t>
      </w:r>
    </w:p>
    <w:p w:rsidR="004A3FE0" w:rsidRDefault="004A3FE0" w:rsidP="003E0999">
      <w:pPr>
        <w:pStyle w:val="aff4"/>
      </w:pPr>
      <w:r>
        <w:t>2.1.1.1.2. Секретариат.</w:t>
      </w:r>
    </w:p>
    <w:p w:rsidR="004A3FE0" w:rsidRDefault="004A3FE0" w:rsidP="003E0999">
      <w:pPr>
        <w:pStyle w:val="aff4"/>
      </w:pPr>
      <w:r>
        <w:t>2.1.1.1.3. Юридическое сопровождение деятельности.</w:t>
      </w:r>
    </w:p>
    <w:p w:rsidR="004A3FE0" w:rsidRDefault="004A3FE0" w:rsidP="003E0999">
      <w:pPr>
        <w:pStyle w:val="aff4"/>
      </w:pPr>
      <w:r>
        <w:t>2.1.1.1.4. Жизнеобеспечение офиса.</w:t>
      </w:r>
    </w:p>
    <w:p w:rsidR="004A3FE0" w:rsidRDefault="004A3FE0" w:rsidP="003E0999">
      <w:pPr>
        <w:pStyle w:val="aff4"/>
      </w:pPr>
      <w:r>
        <w:t>2.1.2. Финансовый отдел.</w:t>
      </w:r>
    </w:p>
    <w:p w:rsidR="004A3FE0" w:rsidRDefault="004A3FE0" w:rsidP="003E0999">
      <w:pPr>
        <w:pStyle w:val="aff4"/>
      </w:pPr>
      <w:r>
        <w:t>2.1.2.1. Управленческий учет и бюджетирование.</w:t>
      </w:r>
    </w:p>
    <w:p w:rsidR="00793AE5" w:rsidRDefault="00793AE5" w:rsidP="003E0999">
      <w:pPr>
        <w:pStyle w:val="aff4"/>
      </w:pPr>
      <w:r>
        <w:t>…….</w:t>
      </w:r>
    </w:p>
    <w:p w:rsidR="00793AE5" w:rsidRDefault="00793AE5" w:rsidP="003E0999">
      <w:pPr>
        <w:pStyle w:val="aff4"/>
      </w:pPr>
      <w:r>
        <w:t>…и т.д.</w:t>
      </w:r>
    </w:p>
    <w:p w:rsidR="00793AE5" w:rsidRDefault="00793AE5" w:rsidP="003E0999">
      <w:pPr>
        <w:pStyle w:val="aff4"/>
      </w:pPr>
      <w:r>
        <w:t>2.2. Коммерческий директор.</w:t>
      </w:r>
    </w:p>
    <w:p w:rsidR="00793AE5" w:rsidRDefault="00793AE5" w:rsidP="003E0999">
      <w:pPr>
        <w:pStyle w:val="aff4"/>
      </w:pPr>
      <w:r>
        <w:t>….</w:t>
      </w:r>
    </w:p>
    <w:p w:rsidR="00793AE5" w:rsidRDefault="00793AE5" w:rsidP="003E0999">
      <w:pPr>
        <w:pStyle w:val="aff4"/>
      </w:pPr>
      <w:r>
        <w:t>..и т.д.</w:t>
      </w:r>
    </w:p>
    <w:p w:rsidR="009E34A2" w:rsidRDefault="009E34A2" w:rsidP="003E0999">
      <w:pPr>
        <w:pStyle w:val="aff4"/>
      </w:pPr>
    </w:p>
    <w:p w:rsidR="009E34A2" w:rsidRDefault="009E34A2" w:rsidP="009E34A2">
      <w:pPr>
        <w:pStyle w:val="31"/>
      </w:pPr>
      <w:bookmarkStart w:id="25" w:name="_Toc426645222"/>
      <w:bookmarkStart w:id="26" w:name="_Toc426645430"/>
      <w:bookmarkStart w:id="27" w:name="_Toc426857332"/>
      <w:r>
        <w:t xml:space="preserve">2.4. Практическое занятие № 4. </w:t>
      </w:r>
      <w:r w:rsidRPr="004C02B6">
        <w:t>Подготов</w:t>
      </w:r>
      <w:r>
        <w:t>ка</w:t>
      </w:r>
      <w:r w:rsidRPr="004C02B6">
        <w:t xml:space="preserve"> </w:t>
      </w:r>
      <w:r w:rsidRPr="005D2437">
        <w:t>классификатор</w:t>
      </w:r>
      <w:r>
        <w:t>а</w:t>
      </w:r>
      <w:r w:rsidRPr="005D2437">
        <w:t xml:space="preserve"> </w:t>
      </w:r>
      <w:r w:rsidRPr="00840565">
        <w:t>функций, приобретаемых и установленных информационных систем</w:t>
      </w:r>
      <w:bookmarkEnd w:id="25"/>
      <w:bookmarkEnd w:id="26"/>
      <w:bookmarkEnd w:id="27"/>
    </w:p>
    <w:p w:rsidR="009E34A2" w:rsidRDefault="009E34A2" w:rsidP="009E34A2">
      <w:pPr>
        <w:autoSpaceDE w:val="0"/>
        <w:autoSpaceDN w:val="0"/>
        <w:adjustRightInd w:val="0"/>
        <w:ind w:firstLine="720"/>
        <w:jc w:val="both"/>
        <w:rPr>
          <w:b w:val="0"/>
          <w:szCs w:val="28"/>
        </w:rPr>
      </w:pPr>
      <w:r w:rsidRPr="0019465C">
        <w:rPr>
          <w:b w:val="0"/>
          <w:szCs w:val="28"/>
        </w:rPr>
        <w:t>Для построения матриц взаимосвязей информационны</w:t>
      </w:r>
      <w:r>
        <w:rPr>
          <w:b w:val="0"/>
          <w:szCs w:val="28"/>
        </w:rPr>
        <w:t>х</w:t>
      </w:r>
      <w:r w:rsidRPr="0019465C">
        <w:rPr>
          <w:b w:val="0"/>
          <w:szCs w:val="28"/>
        </w:rPr>
        <w:t xml:space="preserve"> систем</w:t>
      </w:r>
      <w:r>
        <w:rPr>
          <w:b w:val="0"/>
          <w:szCs w:val="28"/>
        </w:rPr>
        <w:t xml:space="preserve"> с</w:t>
      </w:r>
      <w:r w:rsidRPr="0019465C">
        <w:rPr>
          <w:b w:val="0"/>
          <w:szCs w:val="28"/>
        </w:rPr>
        <w:t xml:space="preserve"> бизнес-процесс</w:t>
      </w:r>
      <w:r>
        <w:rPr>
          <w:b w:val="0"/>
          <w:szCs w:val="28"/>
        </w:rPr>
        <w:t>ами и</w:t>
      </w:r>
      <w:r w:rsidRPr="0019465C">
        <w:rPr>
          <w:b w:val="0"/>
          <w:szCs w:val="28"/>
        </w:rPr>
        <w:t xml:space="preserve"> с организационной структурой и необходимо подготовить кла</w:t>
      </w:r>
      <w:r w:rsidRPr="0019465C">
        <w:rPr>
          <w:b w:val="0"/>
          <w:szCs w:val="28"/>
        </w:rPr>
        <w:t>с</w:t>
      </w:r>
      <w:r w:rsidRPr="0019465C">
        <w:rPr>
          <w:b w:val="0"/>
          <w:szCs w:val="28"/>
        </w:rPr>
        <w:t xml:space="preserve">сификаторов функций </w:t>
      </w:r>
      <w:r>
        <w:rPr>
          <w:b w:val="0"/>
          <w:szCs w:val="28"/>
        </w:rPr>
        <w:t xml:space="preserve">информационных систем </w:t>
      </w:r>
      <w:r w:rsidRPr="0019465C">
        <w:rPr>
          <w:b w:val="0"/>
          <w:szCs w:val="28"/>
        </w:rPr>
        <w:t>«1С: Бухгалтерия 8»</w:t>
      </w:r>
      <w:r>
        <w:rPr>
          <w:b w:val="0"/>
          <w:szCs w:val="28"/>
        </w:rPr>
        <w:t xml:space="preserve"> и </w:t>
      </w:r>
      <w:r w:rsidRPr="0019465C">
        <w:rPr>
          <w:b w:val="0"/>
          <w:szCs w:val="28"/>
        </w:rPr>
        <w:t>«1С: Управление торговлей 8</w:t>
      </w:r>
      <w:r>
        <w:rPr>
          <w:b w:val="0"/>
          <w:szCs w:val="28"/>
        </w:rPr>
        <w:t>»</w:t>
      </w:r>
      <w:r w:rsidRPr="0019465C">
        <w:rPr>
          <w:b w:val="0"/>
          <w:szCs w:val="28"/>
        </w:rPr>
        <w:t xml:space="preserve">. </w:t>
      </w:r>
    </w:p>
    <w:p w:rsidR="009E34A2" w:rsidRDefault="009E34A2" w:rsidP="009E34A2">
      <w:pPr>
        <w:autoSpaceDE w:val="0"/>
        <w:autoSpaceDN w:val="0"/>
        <w:adjustRightInd w:val="0"/>
        <w:ind w:firstLine="720"/>
        <w:jc w:val="both"/>
        <w:rPr>
          <w:b w:val="0"/>
        </w:rPr>
      </w:pPr>
      <w:r w:rsidRPr="0019465C">
        <w:t>Задание</w:t>
      </w:r>
      <w:r w:rsidRPr="0019465C">
        <w:rPr>
          <w:b w:val="0"/>
        </w:rPr>
        <w:t xml:space="preserve">. Разработайте </w:t>
      </w:r>
      <w:r>
        <w:rPr>
          <w:b w:val="0"/>
        </w:rPr>
        <w:t xml:space="preserve">два </w:t>
      </w:r>
      <w:r w:rsidRPr="0019465C">
        <w:rPr>
          <w:b w:val="0"/>
        </w:rPr>
        <w:t>классификатор</w:t>
      </w:r>
      <w:r>
        <w:rPr>
          <w:b w:val="0"/>
        </w:rPr>
        <w:t xml:space="preserve">а функций </w:t>
      </w:r>
      <w:r w:rsidRPr="0019465C">
        <w:rPr>
          <w:b w:val="0"/>
        </w:rPr>
        <w:t xml:space="preserve">информационных систем «1С: Бухгалтерия 8» и «1С: Управление торговлей </w:t>
      </w:r>
      <w:r>
        <w:rPr>
          <w:b w:val="0"/>
        </w:rPr>
        <w:t>8» по аналогии с классификаторами бизнес-процессов. Данные по функциям информационных систем можно взять из разных источников:</w:t>
      </w:r>
    </w:p>
    <w:p w:rsidR="009E34A2" w:rsidRPr="0019465C" w:rsidRDefault="009E34A2" w:rsidP="009E34A2">
      <w:pPr>
        <w:autoSpaceDE w:val="0"/>
        <w:autoSpaceDN w:val="0"/>
        <w:adjustRightInd w:val="0"/>
        <w:ind w:firstLine="720"/>
        <w:jc w:val="both"/>
        <w:rPr>
          <w:b w:val="0"/>
          <w:szCs w:val="28"/>
        </w:rPr>
      </w:pPr>
      <w:r>
        <w:rPr>
          <w:b w:val="0"/>
        </w:rPr>
        <w:t xml:space="preserve">1. На сайте производителя информационных систем </w:t>
      </w:r>
      <w:r w:rsidRPr="0019465C">
        <w:rPr>
          <w:b w:val="0"/>
        </w:rPr>
        <w:t>https://</w:t>
      </w:r>
      <w:r>
        <w:rPr>
          <w:b w:val="0"/>
          <w:lang w:val="en-US"/>
        </w:rPr>
        <w:t>v</w:t>
      </w:r>
      <w:r w:rsidRPr="0019465C">
        <w:rPr>
          <w:b w:val="0"/>
        </w:rPr>
        <w:t>8.1</w:t>
      </w:r>
      <w:r>
        <w:rPr>
          <w:b w:val="0"/>
          <w:lang w:val="en-US"/>
        </w:rPr>
        <w:t>c</w:t>
      </w:r>
      <w:r w:rsidRPr="0019465C">
        <w:rPr>
          <w:b w:val="0"/>
        </w:rPr>
        <w:t>.ru</w:t>
      </w:r>
      <w:r>
        <w:rPr>
          <w:b w:val="0"/>
        </w:rPr>
        <w:t>.</w:t>
      </w:r>
    </w:p>
    <w:p w:rsidR="009E34A2" w:rsidRDefault="009E34A2" w:rsidP="009E34A2">
      <w:pPr>
        <w:autoSpaceDE w:val="0"/>
        <w:autoSpaceDN w:val="0"/>
        <w:adjustRightInd w:val="0"/>
        <w:ind w:firstLine="720"/>
        <w:jc w:val="both"/>
        <w:rPr>
          <w:b w:val="0"/>
          <w:szCs w:val="28"/>
        </w:rPr>
      </w:pPr>
      <w:r>
        <w:rPr>
          <w:b w:val="0"/>
          <w:szCs w:val="28"/>
        </w:rPr>
        <w:t>2. Из документации на программные продукты.</w:t>
      </w:r>
    </w:p>
    <w:p w:rsidR="009E34A2" w:rsidRDefault="009E34A2" w:rsidP="009E34A2">
      <w:pPr>
        <w:autoSpaceDE w:val="0"/>
        <w:autoSpaceDN w:val="0"/>
        <w:adjustRightInd w:val="0"/>
        <w:ind w:firstLine="720"/>
        <w:jc w:val="both"/>
        <w:rPr>
          <w:b w:val="0"/>
          <w:szCs w:val="28"/>
        </w:rPr>
      </w:pPr>
      <w:r>
        <w:rPr>
          <w:b w:val="0"/>
          <w:szCs w:val="28"/>
        </w:rPr>
        <w:t>3. Путем самостоятельного изучения программного продукта.</w:t>
      </w:r>
    </w:p>
    <w:p w:rsidR="009E34A2" w:rsidRDefault="009E34A2" w:rsidP="009E34A2">
      <w:pPr>
        <w:autoSpaceDE w:val="0"/>
        <w:autoSpaceDN w:val="0"/>
        <w:adjustRightInd w:val="0"/>
        <w:ind w:firstLine="720"/>
        <w:jc w:val="both"/>
        <w:rPr>
          <w:b w:val="0"/>
          <w:szCs w:val="28"/>
        </w:rPr>
      </w:pPr>
      <w:r>
        <w:rPr>
          <w:b w:val="0"/>
          <w:szCs w:val="28"/>
        </w:rPr>
        <w:t>4. Из справочной системы программного продукта.</w:t>
      </w:r>
    </w:p>
    <w:p w:rsidR="009E34A2" w:rsidRDefault="009E34A2" w:rsidP="009E34A2">
      <w:pPr>
        <w:autoSpaceDE w:val="0"/>
        <w:autoSpaceDN w:val="0"/>
        <w:adjustRightInd w:val="0"/>
        <w:ind w:firstLine="720"/>
        <w:jc w:val="both"/>
        <w:rPr>
          <w:b w:val="0"/>
          <w:szCs w:val="28"/>
        </w:rPr>
      </w:pPr>
      <w:r>
        <w:rPr>
          <w:b w:val="0"/>
          <w:szCs w:val="28"/>
        </w:rPr>
        <w:t>5. Из книг и дополнительных материалов по программным продуктам.</w:t>
      </w:r>
    </w:p>
    <w:p w:rsidR="009E34A2" w:rsidRDefault="009E34A2" w:rsidP="009E34A2">
      <w:pPr>
        <w:autoSpaceDE w:val="0"/>
        <w:autoSpaceDN w:val="0"/>
        <w:adjustRightInd w:val="0"/>
        <w:ind w:firstLine="720"/>
        <w:jc w:val="both"/>
        <w:rPr>
          <w:b w:val="0"/>
          <w:szCs w:val="28"/>
        </w:rPr>
      </w:pPr>
    </w:p>
    <w:p w:rsidR="009E34A2" w:rsidRDefault="009E34A2" w:rsidP="009E34A2">
      <w:pPr>
        <w:pStyle w:val="31"/>
      </w:pPr>
      <w:bookmarkStart w:id="28" w:name="_Toc426645223"/>
      <w:bookmarkStart w:id="29" w:name="_Toc426645431"/>
      <w:bookmarkStart w:id="30" w:name="_Toc426857333"/>
      <w:r>
        <w:t>2.5. Практическое занятие № 5. Создание</w:t>
      </w:r>
      <w:r w:rsidRPr="00137F76">
        <w:t xml:space="preserve"> матриц</w:t>
      </w:r>
      <w:r>
        <w:t>ы ППП-БО</w:t>
      </w:r>
      <w:r w:rsidRPr="00137F76">
        <w:t xml:space="preserve"> «Бизнес-процессы – Организационная структура» и прове</w:t>
      </w:r>
      <w:r>
        <w:t>дение ее анализа</w:t>
      </w:r>
      <w:bookmarkEnd w:id="28"/>
      <w:bookmarkEnd w:id="29"/>
      <w:bookmarkEnd w:id="30"/>
    </w:p>
    <w:p w:rsidR="009E34A2" w:rsidRDefault="009E34A2" w:rsidP="009E34A2">
      <w:pPr>
        <w:autoSpaceDE w:val="0"/>
        <w:autoSpaceDN w:val="0"/>
        <w:adjustRightInd w:val="0"/>
        <w:ind w:firstLine="720"/>
        <w:jc w:val="both"/>
        <w:rPr>
          <w:b w:val="0"/>
          <w:szCs w:val="28"/>
        </w:rPr>
      </w:pPr>
      <w:r w:rsidRPr="006C02E8">
        <w:rPr>
          <w:szCs w:val="28"/>
        </w:rPr>
        <w:t>Задание</w:t>
      </w:r>
      <w:r>
        <w:rPr>
          <w:b w:val="0"/>
          <w:szCs w:val="28"/>
        </w:rPr>
        <w:t xml:space="preserve">. </w:t>
      </w:r>
    </w:p>
    <w:p w:rsidR="009E34A2" w:rsidRDefault="009E34A2" w:rsidP="009E34A2">
      <w:pPr>
        <w:autoSpaceDE w:val="0"/>
        <w:autoSpaceDN w:val="0"/>
        <w:adjustRightInd w:val="0"/>
        <w:ind w:firstLine="720"/>
        <w:jc w:val="both"/>
        <w:rPr>
          <w:b w:val="0"/>
          <w:szCs w:val="28"/>
        </w:rPr>
      </w:pPr>
      <w:r>
        <w:rPr>
          <w:b w:val="0"/>
          <w:szCs w:val="28"/>
        </w:rPr>
        <w:t>1. В соответствии с теоретическими положениями раздела 1.2.1, создайте</w:t>
      </w:r>
      <w:r w:rsidRPr="00137F76">
        <w:rPr>
          <w:b w:val="0"/>
          <w:szCs w:val="28"/>
        </w:rPr>
        <w:t xml:space="preserve"> </w:t>
      </w:r>
      <w:r w:rsidRPr="00B41C0B">
        <w:rPr>
          <w:b w:val="0"/>
          <w:szCs w:val="28"/>
        </w:rPr>
        <w:t xml:space="preserve">в Excel </w:t>
      </w:r>
      <w:r w:rsidRPr="00137F76">
        <w:rPr>
          <w:b w:val="0"/>
          <w:szCs w:val="28"/>
        </w:rPr>
        <w:t xml:space="preserve">матрицу </w:t>
      </w:r>
      <w:r>
        <w:rPr>
          <w:b w:val="0"/>
          <w:szCs w:val="28"/>
        </w:rPr>
        <w:t xml:space="preserve">ППП-БО </w:t>
      </w:r>
      <w:r w:rsidRPr="00137F76">
        <w:rPr>
          <w:b w:val="0"/>
          <w:szCs w:val="28"/>
        </w:rPr>
        <w:t xml:space="preserve">«Бизнес-процессы – Организационная структура» </w:t>
      </w:r>
      <w:r>
        <w:rPr>
          <w:b w:val="0"/>
          <w:szCs w:val="28"/>
        </w:rPr>
        <w:t>на основе классификаторов бизнес-процессов и организационной структуры.</w:t>
      </w:r>
    </w:p>
    <w:p w:rsidR="009E34A2" w:rsidRDefault="009E34A2" w:rsidP="009E34A2">
      <w:pPr>
        <w:autoSpaceDE w:val="0"/>
        <w:autoSpaceDN w:val="0"/>
        <w:adjustRightInd w:val="0"/>
        <w:ind w:firstLine="720"/>
        <w:jc w:val="both"/>
        <w:rPr>
          <w:b w:val="0"/>
          <w:szCs w:val="28"/>
        </w:rPr>
      </w:pPr>
      <w:r>
        <w:rPr>
          <w:b w:val="0"/>
          <w:szCs w:val="28"/>
        </w:rPr>
        <w:t>2. Заполните клетки матрицы нулями (рис. 2.2).</w:t>
      </w:r>
    </w:p>
    <w:p w:rsidR="009E34A2" w:rsidRDefault="009E34A2" w:rsidP="009E34A2">
      <w:pPr>
        <w:autoSpaceDE w:val="0"/>
        <w:autoSpaceDN w:val="0"/>
        <w:adjustRightInd w:val="0"/>
        <w:ind w:firstLine="720"/>
        <w:jc w:val="both"/>
        <w:rPr>
          <w:b w:val="0"/>
          <w:szCs w:val="28"/>
        </w:rPr>
      </w:pPr>
      <w:r>
        <w:rPr>
          <w:b w:val="0"/>
          <w:szCs w:val="28"/>
        </w:rPr>
        <w:t xml:space="preserve">3. </w:t>
      </w:r>
      <w:r w:rsidRPr="00D46C8D">
        <w:rPr>
          <w:b w:val="0"/>
          <w:szCs w:val="28"/>
        </w:rPr>
        <w:t>Заполнит</w:t>
      </w:r>
      <w:r>
        <w:rPr>
          <w:b w:val="0"/>
          <w:szCs w:val="28"/>
        </w:rPr>
        <w:t>е</w:t>
      </w:r>
      <w:r w:rsidRPr="00D46C8D">
        <w:rPr>
          <w:b w:val="0"/>
          <w:szCs w:val="28"/>
        </w:rPr>
        <w:t xml:space="preserve"> матрицу вручную, путем простановки цифры 1 в местах нужных пересечений строк и столбцов.</w:t>
      </w:r>
    </w:p>
    <w:p w:rsidR="009E34A2" w:rsidRDefault="009E34A2" w:rsidP="009E34A2">
      <w:pPr>
        <w:autoSpaceDE w:val="0"/>
        <w:autoSpaceDN w:val="0"/>
        <w:adjustRightInd w:val="0"/>
        <w:ind w:firstLine="720"/>
        <w:jc w:val="both"/>
        <w:rPr>
          <w:b w:val="0"/>
          <w:szCs w:val="28"/>
        </w:rPr>
      </w:pPr>
      <w:r>
        <w:rPr>
          <w:b w:val="0"/>
          <w:szCs w:val="28"/>
        </w:rPr>
        <w:t xml:space="preserve">4. </w:t>
      </w:r>
      <w:r w:rsidRPr="00D46C8D">
        <w:rPr>
          <w:b w:val="0"/>
          <w:szCs w:val="28"/>
        </w:rPr>
        <w:t>Просуммир</w:t>
      </w:r>
      <w:r>
        <w:rPr>
          <w:b w:val="0"/>
          <w:szCs w:val="28"/>
        </w:rPr>
        <w:t>уйте</w:t>
      </w:r>
      <w:r w:rsidRPr="00D46C8D">
        <w:rPr>
          <w:b w:val="0"/>
          <w:szCs w:val="28"/>
        </w:rPr>
        <w:t xml:space="preserve"> строки и столбцы матрицы.</w:t>
      </w:r>
    </w:p>
    <w:p w:rsidR="009E34A2" w:rsidRDefault="009E34A2" w:rsidP="009E34A2">
      <w:pPr>
        <w:autoSpaceDE w:val="0"/>
        <w:autoSpaceDN w:val="0"/>
        <w:adjustRightInd w:val="0"/>
        <w:ind w:firstLine="720"/>
        <w:jc w:val="both"/>
        <w:rPr>
          <w:b w:val="0"/>
          <w:szCs w:val="28"/>
        </w:rPr>
      </w:pPr>
      <w:r>
        <w:rPr>
          <w:b w:val="0"/>
          <w:szCs w:val="28"/>
        </w:rPr>
        <w:t>5. П</w:t>
      </w:r>
      <w:r w:rsidRPr="00137F76">
        <w:rPr>
          <w:b w:val="0"/>
          <w:szCs w:val="28"/>
        </w:rPr>
        <w:t>рове</w:t>
      </w:r>
      <w:r>
        <w:rPr>
          <w:b w:val="0"/>
          <w:szCs w:val="28"/>
        </w:rPr>
        <w:t xml:space="preserve">дите количественный анализ </w:t>
      </w:r>
      <w:r w:rsidRPr="00FC18D6">
        <w:rPr>
          <w:b w:val="0"/>
          <w:szCs w:val="28"/>
        </w:rPr>
        <w:t>матриц</w:t>
      </w:r>
      <w:r>
        <w:rPr>
          <w:b w:val="0"/>
          <w:szCs w:val="28"/>
        </w:rPr>
        <w:t>ы</w:t>
      </w:r>
      <w:r w:rsidRPr="00FC18D6">
        <w:rPr>
          <w:b w:val="0"/>
          <w:szCs w:val="28"/>
        </w:rPr>
        <w:t xml:space="preserve"> «Бизнес-процессы – Орг</w:t>
      </w:r>
      <w:r w:rsidRPr="00FC18D6">
        <w:rPr>
          <w:b w:val="0"/>
          <w:szCs w:val="28"/>
        </w:rPr>
        <w:t>а</w:t>
      </w:r>
      <w:r w:rsidRPr="00FC18D6">
        <w:rPr>
          <w:b w:val="0"/>
          <w:szCs w:val="28"/>
        </w:rPr>
        <w:t>низационная структура»</w:t>
      </w:r>
      <w:r>
        <w:rPr>
          <w:b w:val="0"/>
          <w:szCs w:val="28"/>
        </w:rPr>
        <w:t xml:space="preserve"> на наличие четырех типовых ошибок 1.1-1.4. </w:t>
      </w:r>
    </w:p>
    <w:p w:rsidR="009E34A2" w:rsidRDefault="009E34A2" w:rsidP="009E34A2">
      <w:pPr>
        <w:autoSpaceDE w:val="0"/>
        <w:autoSpaceDN w:val="0"/>
        <w:adjustRightInd w:val="0"/>
        <w:ind w:firstLine="720"/>
        <w:jc w:val="both"/>
        <w:rPr>
          <w:b w:val="0"/>
          <w:szCs w:val="28"/>
        </w:rPr>
      </w:pPr>
      <w:r>
        <w:rPr>
          <w:b w:val="0"/>
          <w:szCs w:val="28"/>
        </w:rPr>
        <w:t>6. Разработайте план мероприятий по устранению выявленных ошибок и сохраните его для отчета.</w:t>
      </w:r>
    </w:p>
    <w:p w:rsidR="009E34A2" w:rsidRDefault="009E34A2" w:rsidP="009E34A2">
      <w:pPr>
        <w:autoSpaceDE w:val="0"/>
        <w:autoSpaceDN w:val="0"/>
        <w:adjustRightInd w:val="0"/>
        <w:ind w:firstLine="720"/>
        <w:jc w:val="both"/>
      </w:pPr>
      <w:r>
        <w:rPr>
          <w:b w:val="0"/>
          <w:szCs w:val="28"/>
        </w:rPr>
        <w:t xml:space="preserve">7. </w:t>
      </w:r>
      <w:r w:rsidRPr="00137F76">
        <w:rPr>
          <w:b w:val="0"/>
          <w:szCs w:val="28"/>
        </w:rPr>
        <w:t>Выполнит</w:t>
      </w:r>
      <w:r>
        <w:rPr>
          <w:b w:val="0"/>
          <w:szCs w:val="28"/>
        </w:rPr>
        <w:t>е</w:t>
      </w:r>
      <w:r w:rsidRPr="00137F76">
        <w:rPr>
          <w:b w:val="0"/>
          <w:szCs w:val="28"/>
        </w:rPr>
        <w:t xml:space="preserve"> необходимые доработки </w:t>
      </w:r>
      <w:r>
        <w:rPr>
          <w:b w:val="0"/>
          <w:szCs w:val="28"/>
        </w:rPr>
        <w:t>связей бизнес-процессов и орган</w:t>
      </w:r>
      <w:r>
        <w:rPr>
          <w:b w:val="0"/>
          <w:szCs w:val="28"/>
        </w:rPr>
        <w:t>и</w:t>
      </w:r>
      <w:r>
        <w:rPr>
          <w:b w:val="0"/>
          <w:szCs w:val="28"/>
        </w:rPr>
        <w:t>зационной структуры, а также самой матрицы.</w:t>
      </w:r>
    </w:p>
    <w:p w:rsidR="007050D7" w:rsidRDefault="007050D7" w:rsidP="00251603">
      <w:pPr>
        <w:pStyle w:val="aff4"/>
        <w:ind w:firstLine="0"/>
        <w:sectPr w:rsidR="007050D7" w:rsidSect="00221369">
          <w:footerReference w:type="default" r:id="rId20"/>
          <w:pgSz w:w="11906" w:h="16840" w:code="9"/>
          <w:pgMar w:top="1134" w:right="624" w:bottom="1134" w:left="1644" w:header="709" w:footer="709" w:gutter="0"/>
          <w:cols w:space="708"/>
          <w:docGrid w:linePitch="360"/>
        </w:sectPr>
      </w:pPr>
    </w:p>
    <w:p w:rsidR="00047FE4" w:rsidRDefault="002753B4" w:rsidP="00251603">
      <w:pPr>
        <w:pStyle w:val="aff4"/>
        <w:ind w:firstLine="0"/>
      </w:pPr>
      <w:r>
        <w:rPr>
          <w:noProof/>
          <w:lang w:bidi="ar-SA"/>
        </w:rPr>
        <w:drawing>
          <wp:inline distT="0" distB="0" distL="0" distR="0">
            <wp:extent cx="9205645" cy="5681345"/>
            <wp:effectExtent l="0" t="0" r="14555" b="0"/>
            <wp:docPr id="1" name="Схема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1" r:lo="rId22" r:qs="rId23" r:cs="rId24"/>
              </a:graphicData>
            </a:graphic>
          </wp:inline>
        </w:drawing>
      </w:r>
    </w:p>
    <w:p w:rsidR="00047FE4" w:rsidRPr="003E0999" w:rsidRDefault="00690CB1" w:rsidP="003E0999">
      <w:pPr>
        <w:pStyle w:val="aff4"/>
      </w:pPr>
      <w:r>
        <w:t>Рисунок 2.1. Базовая организационная структура предприятия для проведения практикума</w:t>
      </w:r>
    </w:p>
    <w:p w:rsidR="007050D7" w:rsidRDefault="007050D7" w:rsidP="007F49CF">
      <w:pPr>
        <w:pStyle w:val="aff4"/>
        <w:sectPr w:rsidR="007050D7" w:rsidSect="00DC69DA">
          <w:pgSz w:w="16840" w:h="11906" w:orient="landscape" w:code="9"/>
          <w:pgMar w:top="1418" w:right="1134" w:bottom="851" w:left="1134" w:header="709" w:footer="709" w:gutter="0"/>
          <w:cols w:space="708"/>
          <w:docGrid w:linePitch="360"/>
        </w:sectPr>
      </w:pPr>
    </w:p>
    <w:p w:rsidR="00316982" w:rsidRPr="003E0999" w:rsidRDefault="00316982" w:rsidP="007F49CF">
      <w:pPr>
        <w:pStyle w:val="aff4"/>
      </w:pPr>
    </w:p>
    <w:p w:rsidR="00F25917" w:rsidRDefault="007050D7" w:rsidP="00F25917">
      <w:pPr>
        <w:autoSpaceDE w:val="0"/>
        <w:autoSpaceDN w:val="0"/>
        <w:adjustRightInd w:val="0"/>
        <w:jc w:val="both"/>
        <w:rPr>
          <w:b w:val="0"/>
          <w:szCs w:val="28"/>
        </w:rPr>
      </w:pPr>
      <w:r w:rsidRPr="00AF200A">
        <w:rPr>
          <w:noProof/>
        </w:rPr>
        <w:drawing>
          <wp:inline distT="0" distB="0" distL="0" distR="0">
            <wp:extent cx="6122670" cy="4184650"/>
            <wp:effectExtent l="0" t="0" r="0" b="6350"/>
            <wp:docPr id="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r="26051" b="146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670" cy="418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5917" w:rsidRDefault="00F25917" w:rsidP="0046373E">
      <w:pPr>
        <w:autoSpaceDE w:val="0"/>
        <w:autoSpaceDN w:val="0"/>
        <w:adjustRightInd w:val="0"/>
        <w:ind w:firstLine="720"/>
        <w:jc w:val="both"/>
        <w:rPr>
          <w:b w:val="0"/>
          <w:szCs w:val="28"/>
        </w:rPr>
      </w:pPr>
    </w:p>
    <w:p w:rsidR="00F25917" w:rsidRDefault="001E6DA3" w:rsidP="0046373E">
      <w:pPr>
        <w:autoSpaceDE w:val="0"/>
        <w:autoSpaceDN w:val="0"/>
        <w:adjustRightInd w:val="0"/>
        <w:ind w:firstLine="720"/>
        <w:jc w:val="both"/>
        <w:rPr>
          <w:b w:val="0"/>
          <w:szCs w:val="28"/>
        </w:rPr>
      </w:pPr>
      <w:r>
        <w:rPr>
          <w:b w:val="0"/>
          <w:szCs w:val="28"/>
        </w:rPr>
        <w:t>Рисунок 2.2. Пример подготовки матрицы ППП-БО</w:t>
      </w:r>
    </w:p>
    <w:p w:rsidR="00F25917" w:rsidRDefault="00F25917" w:rsidP="0046373E">
      <w:pPr>
        <w:autoSpaceDE w:val="0"/>
        <w:autoSpaceDN w:val="0"/>
        <w:adjustRightInd w:val="0"/>
        <w:ind w:firstLine="720"/>
        <w:jc w:val="both"/>
        <w:rPr>
          <w:b w:val="0"/>
          <w:szCs w:val="28"/>
        </w:rPr>
      </w:pPr>
    </w:p>
    <w:p w:rsidR="00FC18D6" w:rsidRDefault="00FC18D6" w:rsidP="00FC18D6">
      <w:pPr>
        <w:pStyle w:val="31"/>
      </w:pPr>
      <w:bookmarkStart w:id="31" w:name="_Toc426645224"/>
      <w:bookmarkStart w:id="32" w:name="_Toc426645432"/>
      <w:bookmarkStart w:id="33" w:name="_Toc426857334"/>
      <w:r>
        <w:t xml:space="preserve">2.6. Практическое занятие № 6. </w:t>
      </w:r>
      <w:r w:rsidR="001E0D6C">
        <w:t>Создание</w:t>
      </w:r>
      <w:r w:rsidRPr="00137F76">
        <w:t xml:space="preserve"> матриц</w:t>
      </w:r>
      <w:r>
        <w:t>ы</w:t>
      </w:r>
      <w:r w:rsidRPr="00137F76">
        <w:t xml:space="preserve"> </w:t>
      </w:r>
      <w:r w:rsidR="004D239A">
        <w:t xml:space="preserve">ППП-БИ </w:t>
      </w:r>
      <w:r w:rsidRPr="00137F76">
        <w:t>«Бизнес-процессы –</w:t>
      </w:r>
      <w:r>
        <w:t>Информационные системы</w:t>
      </w:r>
      <w:r w:rsidRPr="00137F76">
        <w:t>» и прове</w:t>
      </w:r>
      <w:r>
        <w:t>дение ее анализа</w:t>
      </w:r>
      <w:bookmarkEnd w:id="31"/>
      <w:bookmarkEnd w:id="32"/>
      <w:bookmarkEnd w:id="33"/>
    </w:p>
    <w:p w:rsidR="00FC18D6" w:rsidRDefault="00FC18D6" w:rsidP="00FC18D6">
      <w:pPr>
        <w:autoSpaceDE w:val="0"/>
        <w:autoSpaceDN w:val="0"/>
        <w:adjustRightInd w:val="0"/>
        <w:ind w:firstLine="720"/>
        <w:jc w:val="both"/>
        <w:rPr>
          <w:b w:val="0"/>
          <w:szCs w:val="28"/>
        </w:rPr>
      </w:pPr>
      <w:r w:rsidRPr="006C02E8">
        <w:rPr>
          <w:szCs w:val="28"/>
        </w:rPr>
        <w:t>Задание</w:t>
      </w:r>
      <w:r>
        <w:rPr>
          <w:b w:val="0"/>
          <w:szCs w:val="28"/>
        </w:rPr>
        <w:t xml:space="preserve">. </w:t>
      </w:r>
    </w:p>
    <w:p w:rsidR="00FC18D6" w:rsidRDefault="00FC18D6" w:rsidP="00FC18D6">
      <w:pPr>
        <w:autoSpaceDE w:val="0"/>
        <w:autoSpaceDN w:val="0"/>
        <w:adjustRightInd w:val="0"/>
        <w:ind w:firstLine="720"/>
        <w:jc w:val="both"/>
        <w:rPr>
          <w:b w:val="0"/>
          <w:szCs w:val="28"/>
        </w:rPr>
      </w:pPr>
      <w:r>
        <w:rPr>
          <w:b w:val="0"/>
          <w:szCs w:val="28"/>
        </w:rPr>
        <w:t xml:space="preserve">1. В соответствии с теоретическими положениями раздела 1.2.2, </w:t>
      </w:r>
      <w:r w:rsidR="00D46C8D" w:rsidRPr="00D46C8D">
        <w:rPr>
          <w:b w:val="0"/>
          <w:szCs w:val="28"/>
        </w:rPr>
        <w:t xml:space="preserve">создайте </w:t>
      </w:r>
      <w:r w:rsidR="00B41C0B" w:rsidRPr="00B41C0B">
        <w:rPr>
          <w:b w:val="0"/>
          <w:szCs w:val="28"/>
        </w:rPr>
        <w:t xml:space="preserve">в Excel </w:t>
      </w:r>
      <w:r w:rsidRPr="00137F76">
        <w:rPr>
          <w:b w:val="0"/>
          <w:szCs w:val="28"/>
        </w:rPr>
        <w:t xml:space="preserve">матрицу </w:t>
      </w:r>
      <w:r w:rsidR="004D239A">
        <w:rPr>
          <w:b w:val="0"/>
          <w:szCs w:val="28"/>
        </w:rPr>
        <w:t xml:space="preserve">ППП-БИ </w:t>
      </w:r>
      <w:r w:rsidRPr="00137F76">
        <w:rPr>
          <w:b w:val="0"/>
          <w:szCs w:val="28"/>
        </w:rPr>
        <w:t xml:space="preserve">«Бизнес-процессы – </w:t>
      </w:r>
      <w:r w:rsidRPr="00FC18D6">
        <w:rPr>
          <w:b w:val="0"/>
          <w:szCs w:val="28"/>
        </w:rPr>
        <w:t>Информационные системы</w:t>
      </w:r>
      <w:r w:rsidRPr="00137F76">
        <w:rPr>
          <w:b w:val="0"/>
          <w:szCs w:val="28"/>
        </w:rPr>
        <w:t xml:space="preserve">» </w:t>
      </w:r>
      <w:r>
        <w:rPr>
          <w:b w:val="0"/>
          <w:szCs w:val="28"/>
        </w:rPr>
        <w:t>на основе классификаторов бизнес-процессов и функций информационных си</w:t>
      </w:r>
      <w:r>
        <w:rPr>
          <w:b w:val="0"/>
          <w:szCs w:val="28"/>
        </w:rPr>
        <w:t>с</w:t>
      </w:r>
      <w:r>
        <w:rPr>
          <w:b w:val="0"/>
          <w:szCs w:val="28"/>
        </w:rPr>
        <w:t>тем.</w:t>
      </w:r>
    </w:p>
    <w:p w:rsidR="00D46C8D" w:rsidRDefault="00D46C8D" w:rsidP="00D46C8D">
      <w:pPr>
        <w:autoSpaceDE w:val="0"/>
        <w:autoSpaceDN w:val="0"/>
        <w:adjustRightInd w:val="0"/>
        <w:ind w:firstLine="720"/>
        <w:jc w:val="both"/>
        <w:rPr>
          <w:b w:val="0"/>
          <w:szCs w:val="28"/>
        </w:rPr>
      </w:pPr>
      <w:r>
        <w:rPr>
          <w:b w:val="0"/>
          <w:szCs w:val="28"/>
        </w:rPr>
        <w:t>2. Заполните клетки матрицы нулями.</w:t>
      </w:r>
    </w:p>
    <w:p w:rsidR="00D46C8D" w:rsidRDefault="00D46C8D" w:rsidP="00D46C8D">
      <w:pPr>
        <w:autoSpaceDE w:val="0"/>
        <w:autoSpaceDN w:val="0"/>
        <w:adjustRightInd w:val="0"/>
        <w:ind w:firstLine="720"/>
        <w:jc w:val="both"/>
        <w:rPr>
          <w:b w:val="0"/>
          <w:szCs w:val="28"/>
        </w:rPr>
      </w:pPr>
      <w:r>
        <w:rPr>
          <w:b w:val="0"/>
          <w:szCs w:val="28"/>
        </w:rPr>
        <w:t xml:space="preserve">3. </w:t>
      </w:r>
      <w:r w:rsidRPr="00D46C8D">
        <w:rPr>
          <w:b w:val="0"/>
          <w:szCs w:val="28"/>
        </w:rPr>
        <w:t>Заполнит</w:t>
      </w:r>
      <w:r>
        <w:rPr>
          <w:b w:val="0"/>
          <w:szCs w:val="28"/>
        </w:rPr>
        <w:t>е</w:t>
      </w:r>
      <w:r w:rsidRPr="00D46C8D">
        <w:rPr>
          <w:b w:val="0"/>
          <w:szCs w:val="28"/>
        </w:rPr>
        <w:t xml:space="preserve"> матрицу вручную, путем простановки цифры 1 в местах нужных пересечений строк и столбцов.</w:t>
      </w:r>
    </w:p>
    <w:p w:rsidR="00D46C8D" w:rsidRDefault="00D46C8D" w:rsidP="00D46C8D">
      <w:pPr>
        <w:autoSpaceDE w:val="0"/>
        <w:autoSpaceDN w:val="0"/>
        <w:adjustRightInd w:val="0"/>
        <w:ind w:firstLine="720"/>
        <w:jc w:val="both"/>
        <w:rPr>
          <w:b w:val="0"/>
          <w:szCs w:val="28"/>
        </w:rPr>
      </w:pPr>
      <w:r>
        <w:rPr>
          <w:b w:val="0"/>
          <w:szCs w:val="28"/>
        </w:rPr>
        <w:t xml:space="preserve">4. </w:t>
      </w:r>
      <w:r w:rsidRPr="00D46C8D">
        <w:rPr>
          <w:b w:val="0"/>
          <w:szCs w:val="28"/>
        </w:rPr>
        <w:t>Просуммир</w:t>
      </w:r>
      <w:r>
        <w:rPr>
          <w:b w:val="0"/>
          <w:szCs w:val="28"/>
        </w:rPr>
        <w:t>уйте</w:t>
      </w:r>
      <w:r w:rsidRPr="00D46C8D">
        <w:rPr>
          <w:b w:val="0"/>
          <w:szCs w:val="28"/>
        </w:rPr>
        <w:t xml:space="preserve"> строки и столбцы матрицы.</w:t>
      </w:r>
    </w:p>
    <w:p w:rsidR="00FC18D6" w:rsidRDefault="00D46C8D" w:rsidP="00FC18D6">
      <w:pPr>
        <w:autoSpaceDE w:val="0"/>
        <w:autoSpaceDN w:val="0"/>
        <w:adjustRightInd w:val="0"/>
        <w:ind w:firstLine="720"/>
        <w:jc w:val="both"/>
        <w:rPr>
          <w:b w:val="0"/>
          <w:szCs w:val="28"/>
        </w:rPr>
      </w:pPr>
      <w:r>
        <w:rPr>
          <w:b w:val="0"/>
          <w:szCs w:val="28"/>
        </w:rPr>
        <w:t>5</w:t>
      </w:r>
      <w:r w:rsidR="00FC18D6">
        <w:rPr>
          <w:b w:val="0"/>
          <w:szCs w:val="28"/>
        </w:rPr>
        <w:t>. П</w:t>
      </w:r>
      <w:r w:rsidR="00FC18D6" w:rsidRPr="00137F76">
        <w:rPr>
          <w:b w:val="0"/>
          <w:szCs w:val="28"/>
        </w:rPr>
        <w:t>рове</w:t>
      </w:r>
      <w:r w:rsidR="00FC18D6">
        <w:rPr>
          <w:b w:val="0"/>
          <w:szCs w:val="28"/>
        </w:rPr>
        <w:t xml:space="preserve">дите количественный анализ </w:t>
      </w:r>
      <w:r w:rsidR="00FC18D6" w:rsidRPr="00FC18D6">
        <w:rPr>
          <w:b w:val="0"/>
          <w:szCs w:val="28"/>
        </w:rPr>
        <w:t>матриц</w:t>
      </w:r>
      <w:r w:rsidR="00FC18D6">
        <w:rPr>
          <w:b w:val="0"/>
          <w:szCs w:val="28"/>
        </w:rPr>
        <w:t>ы</w:t>
      </w:r>
      <w:r w:rsidR="00FC18D6" w:rsidRPr="00FC18D6">
        <w:rPr>
          <w:b w:val="0"/>
          <w:szCs w:val="28"/>
        </w:rPr>
        <w:t xml:space="preserve"> «Бизнес-процессы – И</w:t>
      </w:r>
      <w:r w:rsidR="00FC18D6" w:rsidRPr="00FC18D6">
        <w:rPr>
          <w:b w:val="0"/>
          <w:szCs w:val="28"/>
        </w:rPr>
        <w:t>н</w:t>
      </w:r>
      <w:r w:rsidR="00FC18D6" w:rsidRPr="00FC18D6">
        <w:rPr>
          <w:b w:val="0"/>
          <w:szCs w:val="28"/>
        </w:rPr>
        <w:t>формационные системы»</w:t>
      </w:r>
      <w:r w:rsidR="00FC18D6">
        <w:rPr>
          <w:b w:val="0"/>
          <w:szCs w:val="28"/>
        </w:rPr>
        <w:t xml:space="preserve"> на наличие четырех типовых ошибок 2.1-2.4. </w:t>
      </w:r>
    </w:p>
    <w:p w:rsidR="00FC18D6" w:rsidRDefault="00D46C8D" w:rsidP="00FC18D6">
      <w:pPr>
        <w:autoSpaceDE w:val="0"/>
        <w:autoSpaceDN w:val="0"/>
        <w:adjustRightInd w:val="0"/>
        <w:ind w:firstLine="720"/>
        <w:jc w:val="both"/>
        <w:rPr>
          <w:b w:val="0"/>
          <w:szCs w:val="28"/>
        </w:rPr>
      </w:pPr>
      <w:r>
        <w:rPr>
          <w:b w:val="0"/>
          <w:szCs w:val="28"/>
        </w:rPr>
        <w:t>6</w:t>
      </w:r>
      <w:r w:rsidR="00FC18D6">
        <w:rPr>
          <w:b w:val="0"/>
          <w:szCs w:val="28"/>
        </w:rPr>
        <w:t>. Разработайте план мероприятий по устранению выявленных ошибок и сохраните его для отчета.</w:t>
      </w:r>
    </w:p>
    <w:p w:rsidR="00FC18D6" w:rsidRDefault="00D46C8D" w:rsidP="00FC18D6">
      <w:pPr>
        <w:autoSpaceDE w:val="0"/>
        <w:autoSpaceDN w:val="0"/>
        <w:adjustRightInd w:val="0"/>
        <w:ind w:firstLine="720"/>
        <w:jc w:val="both"/>
        <w:rPr>
          <w:b w:val="0"/>
          <w:szCs w:val="28"/>
        </w:rPr>
      </w:pPr>
      <w:r>
        <w:rPr>
          <w:b w:val="0"/>
          <w:szCs w:val="28"/>
        </w:rPr>
        <w:t>7</w:t>
      </w:r>
      <w:r w:rsidR="00FC18D6">
        <w:rPr>
          <w:b w:val="0"/>
          <w:szCs w:val="28"/>
        </w:rPr>
        <w:t xml:space="preserve">. </w:t>
      </w:r>
      <w:r w:rsidR="00FC18D6" w:rsidRPr="00137F76">
        <w:rPr>
          <w:b w:val="0"/>
          <w:szCs w:val="28"/>
        </w:rPr>
        <w:t>Выполнит</w:t>
      </w:r>
      <w:r w:rsidR="00FC18D6">
        <w:rPr>
          <w:b w:val="0"/>
          <w:szCs w:val="28"/>
        </w:rPr>
        <w:t>е</w:t>
      </w:r>
      <w:r w:rsidR="00FC18D6" w:rsidRPr="00137F76">
        <w:rPr>
          <w:b w:val="0"/>
          <w:szCs w:val="28"/>
        </w:rPr>
        <w:t xml:space="preserve"> необходимые доработки </w:t>
      </w:r>
      <w:r w:rsidR="00EF5645">
        <w:rPr>
          <w:b w:val="0"/>
          <w:szCs w:val="28"/>
        </w:rPr>
        <w:t xml:space="preserve">связей </w:t>
      </w:r>
      <w:r w:rsidR="00FC18D6">
        <w:rPr>
          <w:b w:val="0"/>
          <w:szCs w:val="28"/>
        </w:rPr>
        <w:t>бизнес-процессов</w:t>
      </w:r>
      <w:r w:rsidR="00EF5645">
        <w:rPr>
          <w:b w:val="0"/>
          <w:szCs w:val="28"/>
        </w:rPr>
        <w:t xml:space="preserve"> и фун</w:t>
      </w:r>
      <w:r w:rsidR="00EF5645">
        <w:rPr>
          <w:b w:val="0"/>
          <w:szCs w:val="28"/>
        </w:rPr>
        <w:t>к</w:t>
      </w:r>
      <w:r w:rsidR="00EF5645">
        <w:rPr>
          <w:b w:val="0"/>
          <w:szCs w:val="28"/>
        </w:rPr>
        <w:t>ций</w:t>
      </w:r>
      <w:r w:rsidR="00FC18D6">
        <w:rPr>
          <w:b w:val="0"/>
          <w:szCs w:val="28"/>
        </w:rPr>
        <w:t xml:space="preserve"> </w:t>
      </w:r>
      <w:r w:rsidR="00EF5645">
        <w:rPr>
          <w:b w:val="0"/>
          <w:szCs w:val="28"/>
        </w:rPr>
        <w:t>информационных систем, а также</w:t>
      </w:r>
      <w:r w:rsidR="00FC18D6">
        <w:rPr>
          <w:b w:val="0"/>
          <w:szCs w:val="28"/>
        </w:rPr>
        <w:t xml:space="preserve"> самой матрицы.</w:t>
      </w:r>
    </w:p>
    <w:p w:rsidR="00EF5645" w:rsidRDefault="00EF5645" w:rsidP="00EF5645">
      <w:pPr>
        <w:pStyle w:val="31"/>
      </w:pPr>
      <w:bookmarkStart w:id="34" w:name="_Toc426645225"/>
      <w:bookmarkStart w:id="35" w:name="_Toc426645433"/>
      <w:bookmarkStart w:id="36" w:name="_Toc426857335"/>
      <w:r>
        <w:t xml:space="preserve">2.7. Практическое занятие № 7. </w:t>
      </w:r>
      <w:r w:rsidR="00D46C8D">
        <w:t>Подготовка</w:t>
      </w:r>
      <w:r w:rsidRPr="00137F76">
        <w:t xml:space="preserve"> матриц</w:t>
      </w:r>
      <w:r>
        <w:t>ы</w:t>
      </w:r>
      <w:r w:rsidRPr="00137F76">
        <w:t xml:space="preserve"> </w:t>
      </w:r>
      <w:r w:rsidR="004D239A">
        <w:t xml:space="preserve">ППП-ИО </w:t>
      </w:r>
      <w:r w:rsidRPr="00137F76">
        <w:t>«</w:t>
      </w:r>
      <w:r>
        <w:t>Информ</w:t>
      </w:r>
      <w:r>
        <w:t>а</w:t>
      </w:r>
      <w:r>
        <w:t xml:space="preserve">ционные системы – </w:t>
      </w:r>
      <w:r w:rsidRPr="00EF5645">
        <w:t>Организационная структура</w:t>
      </w:r>
      <w:r w:rsidRPr="00137F76">
        <w:t>»</w:t>
      </w:r>
      <w:bookmarkEnd w:id="34"/>
      <w:bookmarkEnd w:id="35"/>
      <w:bookmarkEnd w:id="36"/>
      <w:r w:rsidRPr="00137F76">
        <w:t xml:space="preserve"> </w:t>
      </w:r>
    </w:p>
    <w:p w:rsidR="00EF5645" w:rsidRDefault="00EF5645" w:rsidP="00EF5645">
      <w:pPr>
        <w:autoSpaceDE w:val="0"/>
        <w:autoSpaceDN w:val="0"/>
        <w:adjustRightInd w:val="0"/>
        <w:ind w:firstLine="720"/>
        <w:jc w:val="both"/>
        <w:rPr>
          <w:b w:val="0"/>
          <w:szCs w:val="28"/>
        </w:rPr>
      </w:pPr>
      <w:r w:rsidRPr="006C02E8">
        <w:rPr>
          <w:szCs w:val="28"/>
        </w:rPr>
        <w:t>Задание</w:t>
      </w:r>
      <w:r>
        <w:rPr>
          <w:b w:val="0"/>
          <w:szCs w:val="28"/>
        </w:rPr>
        <w:t xml:space="preserve">. </w:t>
      </w:r>
    </w:p>
    <w:p w:rsidR="00D46C8D" w:rsidRDefault="00EF5645" w:rsidP="00EF5645">
      <w:pPr>
        <w:autoSpaceDE w:val="0"/>
        <w:autoSpaceDN w:val="0"/>
        <w:adjustRightInd w:val="0"/>
        <w:ind w:firstLine="720"/>
        <w:jc w:val="both"/>
        <w:rPr>
          <w:b w:val="0"/>
          <w:szCs w:val="28"/>
        </w:rPr>
      </w:pPr>
      <w:r>
        <w:rPr>
          <w:b w:val="0"/>
          <w:szCs w:val="28"/>
        </w:rPr>
        <w:t xml:space="preserve">1. В соответствии с теоретическими положениями раздела 1.2.3, </w:t>
      </w:r>
      <w:r w:rsidR="00D46C8D">
        <w:rPr>
          <w:b w:val="0"/>
          <w:szCs w:val="28"/>
        </w:rPr>
        <w:t>подг</w:t>
      </w:r>
      <w:r w:rsidR="00D46C8D">
        <w:rPr>
          <w:b w:val="0"/>
          <w:szCs w:val="28"/>
        </w:rPr>
        <w:t>о</w:t>
      </w:r>
      <w:r w:rsidR="00D46C8D">
        <w:rPr>
          <w:b w:val="0"/>
          <w:szCs w:val="28"/>
        </w:rPr>
        <w:t>товьте</w:t>
      </w:r>
      <w:r w:rsidRPr="00137F76">
        <w:rPr>
          <w:b w:val="0"/>
          <w:szCs w:val="28"/>
        </w:rPr>
        <w:t xml:space="preserve"> </w:t>
      </w:r>
      <w:r w:rsidR="00B41C0B" w:rsidRPr="00B41C0B">
        <w:rPr>
          <w:b w:val="0"/>
          <w:szCs w:val="28"/>
        </w:rPr>
        <w:t xml:space="preserve">в Excel </w:t>
      </w:r>
      <w:r w:rsidRPr="00137F76">
        <w:rPr>
          <w:b w:val="0"/>
          <w:szCs w:val="28"/>
        </w:rPr>
        <w:t>матрицу «</w:t>
      </w:r>
      <w:r w:rsidRPr="00EF5645">
        <w:rPr>
          <w:b w:val="0"/>
          <w:szCs w:val="28"/>
        </w:rPr>
        <w:t>Информационные системы – Организационная стру</w:t>
      </w:r>
      <w:r w:rsidRPr="00EF5645">
        <w:rPr>
          <w:b w:val="0"/>
          <w:szCs w:val="28"/>
        </w:rPr>
        <w:t>к</w:t>
      </w:r>
      <w:r w:rsidRPr="00EF5645">
        <w:rPr>
          <w:b w:val="0"/>
          <w:szCs w:val="28"/>
        </w:rPr>
        <w:t>тура</w:t>
      </w:r>
      <w:r w:rsidRPr="00137F76">
        <w:rPr>
          <w:b w:val="0"/>
          <w:szCs w:val="28"/>
        </w:rPr>
        <w:t xml:space="preserve">» </w:t>
      </w:r>
      <w:r>
        <w:rPr>
          <w:b w:val="0"/>
          <w:szCs w:val="28"/>
        </w:rPr>
        <w:t>на основе классификаторов функций информационных систем и орган</w:t>
      </w:r>
      <w:r>
        <w:rPr>
          <w:b w:val="0"/>
          <w:szCs w:val="28"/>
        </w:rPr>
        <w:t>и</w:t>
      </w:r>
      <w:r>
        <w:rPr>
          <w:b w:val="0"/>
          <w:szCs w:val="28"/>
        </w:rPr>
        <w:t>зационной структуры.</w:t>
      </w:r>
      <w:r w:rsidR="004D239A">
        <w:rPr>
          <w:b w:val="0"/>
          <w:szCs w:val="28"/>
        </w:rPr>
        <w:t xml:space="preserve"> </w:t>
      </w:r>
    </w:p>
    <w:p w:rsidR="001E0D6C" w:rsidRDefault="001E0D6C" w:rsidP="001E0D6C">
      <w:pPr>
        <w:autoSpaceDE w:val="0"/>
        <w:autoSpaceDN w:val="0"/>
        <w:adjustRightInd w:val="0"/>
        <w:ind w:firstLine="720"/>
        <w:jc w:val="both"/>
        <w:rPr>
          <w:b w:val="0"/>
          <w:szCs w:val="28"/>
        </w:rPr>
      </w:pPr>
      <w:r>
        <w:rPr>
          <w:b w:val="0"/>
          <w:szCs w:val="28"/>
        </w:rPr>
        <w:t>2. Заполните клетки матрицы нулями.</w:t>
      </w:r>
    </w:p>
    <w:p w:rsidR="00B41C0B" w:rsidRDefault="00B41C0B" w:rsidP="00B41C0B">
      <w:pPr>
        <w:pStyle w:val="31"/>
      </w:pPr>
      <w:bookmarkStart w:id="37" w:name="_Toc426645226"/>
      <w:bookmarkStart w:id="38" w:name="_Toc426645434"/>
      <w:bookmarkStart w:id="39" w:name="_Toc426857336"/>
      <w:r>
        <w:t xml:space="preserve">2.8. Практическое занятие № 8. </w:t>
      </w:r>
      <w:r w:rsidR="001E0D6C">
        <w:t xml:space="preserve">Создание </w:t>
      </w:r>
      <w:r w:rsidR="001E0D6C" w:rsidRPr="001E0D6C">
        <w:t>матрицы ППП-ИО «Информац</w:t>
      </w:r>
      <w:r w:rsidR="001E0D6C" w:rsidRPr="001E0D6C">
        <w:t>и</w:t>
      </w:r>
      <w:r w:rsidR="001E0D6C" w:rsidRPr="001E0D6C">
        <w:t>онные системы – Организационная структура» и проведение ее анализа</w:t>
      </w:r>
      <w:bookmarkEnd w:id="37"/>
      <w:bookmarkEnd w:id="38"/>
      <w:bookmarkEnd w:id="39"/>
    </w:p>
    <w:p w:rsidR="00B41C0B" w:rsidRDefault="00B41C0B" w:rsidP="00B41C0B">
      <w:pPr>
        <w:autoSpaceDE w:val="0"/>
        <w:autoSpaceDN w:val="0"/>
        <w:adjustRightInd w:val="0"/>
        <w:ind w:firstLine="720"/>
        <w:jc w:val="both"/>
        <w:rPr>
          <w:b w:val="0"/>
          <w:szCs w:val="28"/>
        </w:rPr>
      </w:pPr>
      <w:r w:rsidRPr="006C02E8">
        <w:rPr>
          <w:szCs w:val="28"/>
        </w:rPr>
        <w:t>Задание</w:t>
      </w:r>
      <w:r>
        <w:rPr>
          <w:b w:val="0"/>
          <w:szCs w:val="28"/>
        </w:rPr>
        <w:t xml:space="preserve">. </w:t>
      </w:r>
    </w:p>
    <w:p w:rsidR="00B41C0B" w:rsidRDefault="00B41C0B" w:rsidP="00B41C0B">
      <w:pPr>
        <w:autoSpaceDE w:val="0"/>
        <w:autoSpaceDN w:val="0"/>
        <w:adjustRightInd w:val="0"/>
        <w:ind w:firstLine="720"/>
        <w:jc w:val="both"/>
        <w:rPr>
          <w:b w:val="0"/>
          <w:szCs w:val="28"/>
        </w:rPr>
      </w:pPr>
      <w:r>
        <w:rPr>
          <w:b w:val="0"/>
          <w:szCs w:val="28"/>
        </w:rPr>
        <w:t>1</w:t>
      </w:r>
      <w:r w:rsidR="001E0D6C" w:rsidRPr="001E0D6C">
        <w:t xml:space="preserve"> </w:t>
      </w:r>
      <w:r w:rsidR="001E0D6C" w:rsidRPr="001E0D6C">
        <w:rPr>
          <w:b w:val="0"/>
          <w:szCs w:val="28"/>
        </w:rPr>
        <w:t>Транспонир</w:t>
      </w:r>
      <w:r w:rsidR="001E0D6C">
        <w:rPr>
          <w:b w:val="0"/>
          <w:szCs w:val="28"/>
        </w:rPr>
        <w:t>уйте</w:t>
      </w:r>
      <w:r w:rsidR="001E0D6C" w:rsidRPr="001E0D6C">
        <w:rPr>
          <w:b w:val="0"/>
          <w:szCs w:val="28"/>
        </w:rPr>
        <w:t xml:space="preserve"> матрицу ППП-БИ</w:t>
      </w:r>
      <w:r w:rsidR="001E0D6C">
        <w:rPr>
          <w:b w:val="0"/>
          <w:szCs w:val="28"/>
        </w:rPr>
        <w:t>.</w:t>
      </w:r>
      <w:r w:rsidR="007D1E16">
        <w:rPr>
          <w:b w:val="0"/>
          <w:szCs w:val="28"/>
        </w:rPr>
        <w:t xml:space="preserve"> Пошаговая инструкция по трансп</w:t>
      </w:r>
      <w:r w:rsidR="007D1E16">
        <w:rPr>
          <w:b w:val="0"/>
          <w:szCs w:val="28"/>
        </w:rPr>
        <w:t>о</w:t>
      </w:r>
      <w:r w:rsidR="007D1E16">
        <w:rPr>
          <w:b w:val="0"/>
          <w:szCs w:val="28"/>
        </w:rPr>
        <w:t>нированию матрицы приведена в приложении Б.</w:t>
      </w:r>
    </w:p>
    <w:p w:rsidR="00B41C0B" w:rsidRDefault="00B41C0B" w:rsidP="00B41C0B">
      <w:pPr>
        <w:autoSpaceDE w:val="0"/>
        <w:autoSpaceDN w:val="0"/>
        <w:adjustRightInd w:val="0"/>
        <w:ind w:firstLine="720"/>
        <w:jc w:val="both"/>
        <w:rPr>
          <w:b w:val="0"/>
        </w:rPr>
      </w:pPr>
      <w:r>
        <w:rPr>
          <w:b w:val="0"/>
          <w:szCs w:val="28"/>
        </w:rPr>
        <w:t xml:space="preserve">2. </w:t>
      </w:r>
      <w:r w:rsidR="001E0D6C" w:rsidRPr="001E0D6C">
        <w:rPr>
          <w:b w:val="0"/>
        </w:rPr>
        <w:t>Сформир</w:t>
      </w:r>
      <w:r w:rsidR="001E0D6C">
        <w:rPr>
          <w:b w:val="0"/>
        </w:rPr>
        <w:t>уйте</w:t>
      </w:r>
      <w:r w:rsidR="001E0D6C" w:rsidRPr="001E0D6C">
        <w:rPr>
          <w:b w:val="0"/>
        </w:rPr>
        <w:t xml:space="preserve"> матрицу ППП-ИО путем умножения матриц ППП-БО и ППП-БИ</w:t>
      </w:r>
      <w:r w:rsidR="001E0D6C" w:rsidRPr="001E0D6C">
        <w:rPr>
          <w:b w:val="0"/>
          <w:vertAlign w:val="superscript"/>
        </w:rPr>
        <w:t>Т</w:t>
      </w:r>
      <w:r w:rsidR="001E0D6C" w:rsidRPr="001E0D6C">
        <w:rPr>
          <w:b w:val="0"/>
        </w:rPr>
        <w:t>.</w:t>
      </w:r>
      <w:r w:rsidR="007D1E16">
        <w:rPr>
          <w:b w:val="0"/>
        </w:rPr>
        <w:t xml:space="preserve"> </w:t>
      </w:r>
      <w:r w:rsidR="007D1E16" w:rsidRPr="007D1E16">
        <w:rPr>
          <w:b w:val="0"/>
        </w:rPr>
        <w:t xml:space="preserve">Пошаговая инструкция по </w:t>
      </w:r>
      <w:r w:rsidR="007D1E16">
        <w:rPr>
          <w:b w:val="0"/>
        </w:rPr>
        <w:t>умножению</w:t>
      </w:r>
      <w:r w:rsidR="007D1E16" w:rsidRPr="007D1E16">
        <w:rPr>
          <w:b w:val="0"/>
        </w:rPr>
        <w:t xml:space="preserve"> матриц приведена в прил</w:t>
      </w:r>
      <w:r w:rsidR="007D1E16" w:rsidRPr="007D1E16">
        <w:rPr>
          <w:b w:val="0"/>
        </w:rPr>
        <w:t>о</w:t>
      </w:r>
      <w:r w:rsidR="007D1E16" w:rsidRPr="007D1E16">
        <w:rPr>
          <w:b w:val="0"/>
        </w:rPr>
        <w:t xml:space="preserve">жении </w:t>
      </w:r>
      <w:r w:rsidR="007D1E16">
        <w:rPr>
          <w:b w:val="0"/>
        </w:rPr>
        <w:t>В</w:t>
      </w:r>
      <w:r w:rsidR="007D1E16" w:rsidRPr="007D1E16">
        <w:rPr>
          <w:b w:val="0"/>
        </w:rPr>
        <w:t>.</w:t>
      </w:r>
    </w:p>
    <w:p w:rsidR="001E0D6C" w:rsidRPr="001E0D6C" w:rsidRDefault="001E0D6C" w:rsidP="00B41C0B">
      <w:pPr>
        <w:autoSpaceDE w:val="0"/>
        <w:autoSpaceDN w:val="0"/>
        <w:adjustRightInd w:val="0"/>
        <w:ind w:firstLine="720"/>
        <w:jc w:val="both"/>
        <w:rPr>
          <w:b w:val="0"/>
          <w:szCs w:val="28"/>
        </w:rPr>
      </w:pPr>
      <w:r>
        <w:rPr>
          <w:b w:val="0"/>
          <w:szCs w:val="28"/>
        </w:rPr>
        <w:t xml:space="preserve">3. </w:t>
      </w:r>
      <w:r w:rsidRPr="00D46C8D">
        <w:rPr>
          <w:b w:val="0"/>
          <w:szCs w:val="28"/>
        </w:rPr>
        <w:t>Просуммир</w:t>
      </w:r>
      <w:r>
        <w:rPr>
          <w:b w:val="0"/>
          <w:szCs w:val="28"/>
        </w:rPr>
        <w:t>уйте</w:t>
      </w:r>
      <w:r w:rsidRPr="00D46C8D">
        <w:rPr>
          <w:b w:val="0"/>
          <w:szCs w:val="28"/>
        </w:rPr>
        <w:t xml:space="preserve"> строки и столбцы матрицы</w:t>
      </w:r>
    </w:p>
    <w:p w:rsidR="00B41C0B" w:rsidRDefault="001E0D6C" w:rsidP="00B41C0B">
      <w:pPr>
        <w:autoSpaceDE w:val="0"/>
        <w:autoSpaceDN w:val="0"/>
        <w:adjustRightInd w:val="0"/>
        <w:ind w:firstLine="720"/>
        <w:jc w:val="both"/>
        <w:rPr>
          <w:b w:val="0"/>
          <w:szCs w:val="28"/>
        </w:rPr>
      </w:pPr>
      <w:r>
        <w:rPr>
          <w:b w:val="0"/>
          <w:szCs w:val="28"/>
        </w:rPr>
        <w:t>4</w:t>
      </w:r>
      <w:r w:rsidR="00B41C0B">
        <w:rPr>
          <w:b w:val="0"/>
          <w:szCs w:val="28"/>
        </w:rPr>
        <w:t xml:space="preserve">. </w:t>
      </w:r>
      <w:r w:rsidRPr="001E0D6C">
        <w:rPr>
          <w:b w:val="0"/>
          <w:szCs w:val="28"/>
        </w:rPr>
        <w:t>Проведите количественный анализ матрицы «Информационные сист</w:t>
      </w:r>
      <w:r w:rsidRPr="001E0D6C">
        <w:rPr>
          <w:b w:val="0"/>
          <w:szCs w:val="28"/>
        </w:rPr>
        <w:t>е</w:t>
      </w:r>
      <w:r w:rsidRPr="001E0D6C">
        <w:rPr>
          <w:b w:val="0"/>
          <w:szCs w:val="28"/>
        </w:rPr>
        <w:t>мы – Организационная структура» на наличие четырех типовых ошибок 3.1-3.4.</w:t>
      </w:r>
    </w:p>
    <w:p w:rsidR="00B41C0B" w:rsidRDefault="001E0D6C" w:rsidP="00B41C0B">
      <w:pPr>
        <w:autoSpaceDE w:val="0"/>
        <w:autoSpaceDN w:val="0"/>
        <w:adjustRightInd w:val="0"/>
        <w:ind w:firstLine="720"/>
        <w:jc w:val="both"/>
        <w:rPr>
          <w:b w:val="0"/>
          <w:szCs w:val="28"/>
        </w:rPr>
      </w:pPr>
      <w:r>
        <w:rPr>
          <w:b w:val="0"/>
          <w:szCs w:val="28"/>
        </w:rPr>
        <w:t>5</w:t>
      </w:r>
      <w:r w:rsidR="00B41C0B">
        <w:rPr>
          <w:b w:val="0"/>
          <w:szCs w:val="28"/>
        </w:rPr>
        <w:t>. Разработайте план мероприятий по устранению выявленных ошибок и сохраните его для отчета.</w:t>
      </w:r>
    </w:p>
    <w:p w:rsidR="001E0D6C" w:rsidRDefault="001E0D6C" w:rsidP="00B41C0B">
      <w:pPr>
        <w:autoSpaceDE w:val="0"/>
        <w:autoSpaceDN w:val="0"/>
        <w:adjustRightInd w:val="0"/>
        <w:ind w:firstLine="720"/>
        <w:jc w:val="both"/>
        <w:rPr>
          <w:b w:val="0"/>
          <w:szCs w:val="28"/>
        </w:rPr>
      </w:pPr>
      <w:r>
        <w:rPr>
          <w:b w:val="0"/>
          <w:szCs w:val="28"/>
        </w:rPr>
        <w:t xml:space="preserve">6. </w:t>
      </w:r>
      <w:r w:rsidRPr="001E0D6C">
        <w:rPr>
          <w:b w:val="0"/>
          <w:szCs w:val="28"/>
        </w:rPr>
        <w:t>Выполните необходимые доработки связей функций информационных систем и организационной структуры, а также самой матрицы.</w:t>
      </w:r>
    </w:p>
    <w:p w:rsidR="007D1E16" w:rsidRDefault="001E0D6C" w:rsidP="00B41C0B">
      <w:pPr>
        <w:autoSpaceDE w:val="0"/>
        <w:autoSpaceDN w:val="0"/>
        <w:adjustRightInd w:val="0"/>
        <w:ind w:firstLine="720"/>
        <w:jc w:val="both"/>
        <w:rPr>
          <w:b w:val="0"/>
          <w:szCs w:val="28"/>
        </w:rPr>
      </w:pPr>
      <w:r>
        <w:rPr>
          <w:b w:val="0"/>
          <w:szCs w:val="28"/>
        </w:rPr>
        <w:t>7. Проанализируйте полученную ППП-матрицу</w:t>
      </w:r>
      <w:r w:rsidR="007D1E16">
        <w:rPr>
          <w:b w:val="0"/>
          <w:szCs w:val="28"/>
        </w:rPr>
        <w:t xml:space="preserve"> в целом</w:t>
      </w:r>
      <w:r>
        <w:rPr>
          <w:b w:val="0"/>
          <w:szCs w:val="28"/>
        </w:rPr>
        <w:t xml:space="preserve">. </w:t>
      </w:r>
      <w:r w:rsidR="007D1E16" w:rsidRPr="007D1E16">
        <w:rPr>
          <w:b w:val="0"/>
          <w:szCs w:val="28"/>
        </w:rPr>
        <w:t xml:space="preserve">Разработайте </w:t>
      </w:r>
      <w:r w:rsidR="007D1E16">
        <w:rPr>
          <w:b w:val="0"/>
          <w:szCs w:val="28"/>
        </w:rPr>
        <w:t xml:space="preserve">комплексный </w:t>
      </w:r>
      <w:r w:rsidR="007D1E16" w:rsidRPr="007D1E16">
        <w:rPr>
          <w:b w:val="0"/>
          <w:szCs w:val="28"/>
        </w:rPr>
        <w:t>план мероприятий по устранению выявленных ошибок и сохр</w:t>
      </w:r>
      <w:r w:rsidR="007D1E16" w:rsidRPr="007D1E16">
        <w:rPr>
          <w:b w:val="0"/>
          <w:szCs w:val="28"/>
        </w:rPr>
        <w:t>а</w:t>
      </w:r>
      <w:r w:rsidR="007D1E16" w:rsidRPr="007D1E16">
        <w:rPr>
          <w:b w:val="0"/>
          <w:szCs w:val="28"/>
        </w:rPr>
        <w:t>ните его для отчета.</w:t>
      </w:r>
    </w:p>
    <w:p w:rsidR="00B41C0B" w:rsidRDefault="007D1E16" w:rsidP="00B41C0B">
      <w:pPr>
        <w:autoSpaceDE w:val="0"/>
        <w:autoSpaceDN w:val="0"/>
        <w:adjustRightInd w:val="0"/>
        <w:ind w:firstLine="720"/>
        <w:jc w:val="both"/>
        <w:rPr>
          <w:b w:val="0"/>
          <w:szCs w:val="28"/>
        </w:rPr>
      </w:pPr>
      <w:r>
        <w:rPr>
          <w:b w:val="0"/>
          <w:szCs w:val="28"/>
        </w:rPr>
        <w:t xml:space="preserve">8. </w:t>
      </w:r>
      <w:r w:rsidR="00B41C0B" w:rsidRPr="00137F76">
        <w:rPr>
          <w:b w:val="0"/>
          <w:szCs w:val="28"/>
        </w:rPr>
        <w:t>Выполнит</w:t>
      </w:r>
      <w:r w:rsidR="00B41C0B">
        <w:rPr>
          <w:b w:val="0"/>
          <w:szCs w:val="28"/>
        </w:rPr>
        <w:t>е</w:t>
      </w:r>
      <w:r w:rsidR="00B41C0B" w:rsidRPr="00137F76">
        <w:rPr>
          <w:b w:val="0"/>
          <w:szCs w:val="28"/>
        </w:rPr>
        <w:t xml:space="preserve"> необходимые доработки </w:t>
      </w:r>
      <w:r w:rsidR="00B41C0B">
        <w:rPr>
          <w:b w:val="0"/>
          <w:szCs w:val="28"/>
        </w:rPr>
        <w:t xml:space="preserve">связей </w:t>
      </w:r>
      <w:r>
        <w:rPr>
          <w:b w:val="0"/>
          <w:szCs w:val="28"/>
        </w:rPr>
        <w:t xml:space="preserve">бизнес-процессов, </w:t>
      </w:r>
      <w:r w:rsidR="00B41C0B">
        <w:rPr>
          <w:b w:val="0"/>
          <w:szCs w:val="28"/>
        </w:rPr>
        <w:t>функций информационных систем</w:t>
      </w:r>
      <w:r w:rsidR="00B41C0B" w:rsidRPr="00EF5645">
        <w:t xml:space="preserve"> </w:t>
      </w:r>
      <w:r w:rsidR="00B41C0B" w:rsidRPr="00EF5645">
        <w:rPr>
          <w:b w:val="0"/>
        </w:rPr>
        <w:t>и</w:t>
      </w:r>
      <w:r w:rsidR="00B41C0B">
        <w:t xml:space="preserve"> </w:t>
      </w:r>
      <w:r w:rsidR="00B41C0B" w:rsidRPr="00EF5645">
        <w:rPr>
          <w:b w:val="0"/>
          <w:szCs w:val="28"/>
        </w:rPr>
        <w:t>организационной структуры</w:t>
      </w:r>
      <w:r w:rsidR="00B41C0B">
        <w:rPr>
          <w:b w:val="0"/>
          <w:szCs w:val="28"/>
        </w:rPr>
        <w:t xml:space="preserve">, а также самой </w:t>
      </w:r>
      <w:r>
        <w:rPr>
          <w:b w:val="0"/>
          <w:szCs w:val="28"/>
        </w:rPr>
        <w:t>ППП-</w:t>
      </w:r>
      <w:r w:rsidR="00B41C0B">
        <w:rPr>
          <w:b w:val="0"/>
          <w:szCs w:val="28"/>
        </w:rPr>
        <w:t>матрицы</w:t>
      </w:r>
      <w:r>
        <w:rPr>
          <w:b w:val="0"/>
          <w:szCs w:val="28"/>
        </w:rPr>
        <w:t xml:space="preserve"> в целом</w:t>
      </w:r>
      <w:r w:rsidR="00B41C0B">
        <w:rPr>
          <w:b w:val="0"/>
          <w:szCs w:val="28"/>
        </w:rPr>
        <w:t>.</w:t>
      </w:r>
      <w:r w:rsidR="00B41C0B" w:rsidRPr="00B41C0B">
        <w:t xml:space="preserve"> </w:t>
      </w:r>
      <w:r w:rsidR="00B41C0B" w:rsidRPr="00B41C0B">
        <w:rPr>
          <w:b w:val="0"/>
          <w:szCs w:val="28"/>
        </w:rPr>
        <w:t>Установит</w:t>
      </w:r>
      <w:r w:rsidR="00B41C0B">
        <w:rPr>
          <w:b w:val="0"/>
          <w:szCs w:val="28"/>
        </w:rPr>
        <w:t>е</w:t>
      </w:r>
      <w:r w:rsidR="00B41C0B" w:rsidRPr="00B41C0B">
        <w:rPr>
          <w:b w:val="0"/>
          <w:szCs w:val="28"/>
        </w:rPr>
        <w:t xml:space="preserve"> и распределит</w:t>
      </w:r>
      <w:r w:rsidR="00B41C0B">
        <w:rPr>
          <w:b w:val="0"/>
          <w:szCs w:val="28"/>
        </w:rPr>
        <w:t>е</w:t>
      </w:r>
      <w:r w:rsidR="00B41C0B" w:rsidRPr="00B41C0B">
        <w:rPr>
          <w:b w:val="0"/>
          <w:szCs w:val="28"/>
        </w:rPr>
        <w:t xml:space="preserve"> не только зоны ответственности подразделений за стыковку приобретенной информационной системы с фун</w:t>
      </w:r>
      <w:r w:rsidR="00B41C0B" w:rsidRPr="00B41C0B">
        <w:rPr>
          <w:b w:val="0"/>
          <w:szCs w:val="28"/>
        </w:rPr>
        <w:t>к</w:t>
      </w:r>
      <w:r w:rsidR="00B41C0B" w:rsidRPr="00B41C0B">
        <w:rPr>
          <w:b w:val="0"/>
          <w:szCs w:val="28"/>
        </w:rPr>
        <w:t>циями бизнес-процессов самих подразделений</w:t>
      </w:r>
      <w:r>
        <w:rPr>
          <w:b w:val="0"/>
          <w:szCs w:val="28"/>
        </w:rPr>
        <w:t>. П</w:t>
      </w:r>
      <w:r w:rsidR="00B41C0B" w:rsidRPr="00B41C0B">
        <w:rPr>
          <w:b w:val="0"/>
          <w:szCs w:val="28"/>
        </w:rPr>
        <w:t>рове</w:t>
      </w:r>
      <w:r w:rsidR="00B41C0B">
        <w:rPr>
          <w:b w:val="0"/>
          <w:szCs w:val="28"/>
        </w:rPr>
        <w:t>дите</w:t>
      </w:r>
      <w:r w:rsidR="00B41C0B" w:rsidRPr="00B41C0B">
        <w:rPr>
          <w:b w:val="0"/>
          <w:szCs w:val="28"/>
        </w:rPr>
        <w:t xml:space="preserve"> оптимизацию </w:t>
      </w:r>
      <w:r w:rsidR="00B41C0B">
        <w:rPr>
          <w:b w:val="0"/>
          <w:szCs w:val="28"/>
        </w:rPr>
        <w:t xml:space="preserve">связей </w:t>
      </w:r>
      <w:r w:rsidR="00B41C0B" w:rsidRPr="00B41C0B">
        <w:rPr>
          <w:b w:val="0"/>
          <w:szCs w:val="28"/>
        </w:rPr>
        <w:t>бизнес-процесс</w:t>
      </w:r>
      <w:r w:rsidR="00B41C0B">
        <w:rPr>
          <w:b w:val="0"/>
          <w:szCs w:val="28"/>
        </w:rPr>
        <w:t>ов</w:t>
      </w:r>
      <w:r w:rsidR="00B41C0B" w:rsidRPr="00B41C0B">
        <w:rPr>
          <w:b w:val="0"/>
          <w:szCs w:val="28"/>
        </w:rPr>
        <w:t xml:space="preserve"> и структуры подразделений с одновременной реорганизацией автоматизированных рабочих мест персонала.</w:t>
      </w:r>
    </w:p>
    <w:p w:rsidR="00B41C0B" w:rsidRDefault="00B41C0B" w:rsidP="00B41C0B">
      <w:pPr>
        <w:pStyle w:val="31"/>
      </w:pPr>
      <w:bookmarkStart w:id="40" w:name="_Toc426645227"/>
      <w:bookmarkStart w:id="41" w:name="_Toc426645435"/>
      <w:bookmarkStart w:id="42" w:name="_Toc426857337"/>
      <w:r>
        <w:t xml:space="preserve">2.9. Практическое занятие № 9. </w:t>
      </w:r>
      <w:r w:rsidR="00A418C0" w:rsidRPr="00A418C0">
        <w:t>Состав</w:t>
      </w:r>
      <w:r w:rsidR="00A418C0">
        <w:t>ление</w:t>
      </w:r>
      <w:r w:rsidR="00A418C0" w:rsidRPr="00A418C0">
        <w:t xml:space="preserve"> отчет</w:t>
      </w:r>
      <w:r w:rsidR="00A418C0">
        <w:t>а</w:t>
      </w:r>
      <w:r w:rsidR="00A418C0" w:rsidRPr="00A418C0">
        <w:t xml:space="preserve"> по перечню выпо</w:t>
      </w:r>
      <w:r w:rsidR="00A418C0" w:rsidRPr="00A418C0">
        <w:t>л</w:t>
      </w:r>
      <w:r w:rsidR="00A418C0" w:rsidRPr="00A418C0">
        <w:t>ненны</w:t>
      </w:r>
      <w:r w:rsidR="00A418C0">
        <w:t>х изменений и мероприятий в биз</w:t>
      </w:r>
      <w:r w:rsidR="00A418C0" w:rsidRPr="00A418C0">
        <w:t>нес-процессах, организационной структуре и информационных систе</w:t>
      </w:r>
      <w:r w:rsidR="00A418C0">
        <w:t>мах</w:t>
      </w:r>
      <w:bookmarkEnd w:id="40"/>
      <w:bookmarkEnd w:id="41"/>
      <w:bookmarkEnd w:id="42"/>
    </w:p>
    <w:p w:rsidR="00B41C0B" w:rsidRDefault="00B41C0B" w:rsidP="00B41C0B">
      <w:pPr>
        <w:autoSpaceDE w:val="0"/>
        <w:autoSpaceDN w:val="0"/>
        <w:adjustRightInd w:val="0"/>
        <w:ind w:firstLine="720"/>
        <w:jc w:val="both"/>
        <w:rPr>
          <w:b w:val="0"/>
          <w:szCs w:val="28"/>
        </w:rPr>
      </w:pPr>
      <w:r w:rsidRPr="006C02E8">
        <w:rPr>
          <w:szCs w:val="28"/>
        </w:rPr>
        <w:t>Задание</w:t>
      </w:r>
      <w:r>
        <w:rPr>
          <w:b w:val="0"/>
          <w:szCs w:val="28"/>
        </w:rPr>
        <w:t xml:space="preserve">. </w:t>
      </w:r>
    </w:p>
    <w:p w:rsidR="00316982" w:rsidRDefault="00A418C0" w:rsidP="0046373E">
      <w:pPr>
        <w:autoSpaceDE w:val="0"/>
        <w:autoSpaceDN w:val="0"/>
        <w:adjustRightInd w:val="0"/>
        <w:ind w:firstLine="720"/>
        <w:jc w:val="both"/>
        <w:rPr>
          <w:b w:val="0"/>
          <w:szCs w:val="28"/>
        </w:rPr>
      </w:pPr>
      <w:r>
        <w:rPr>
          <w:b w:val="0"/>
          <w:szCs w:val="28"/>
        </w:rPr>
        <w:t>1.</w:t>
      </w:r>
      <w:r w:rsidR="00B41C0B" w:rsidRPr="00B41C0B">
        <w:rPr>
          <w:b w:val="0"/>
          <w:szCs w:val="28"/>
        </w:rPr>
        <w:t>Составь</w:t>
      </w:r>
      <w:r w:rsidR="007D1E16">
        <w:rPr>
          <w:b w:val="0"/>
          <w:szCs w:val="28"/>
        </w:rPr>
        <w:t>те</w:t>
      </w:r>
      <w:r w:rsidR="00B41C0B" w:rsidRPr="00B41C0B">
        <w:rPr>
          <w:b w:val="0"/>
          <w:szCs w:val="28"/>
        </w:rPr>
        <w:t xml:space="preserve"> отчет по перечню</w:t>
      </w:r>
      <w:r w:rsidR="00737420">
        <w:rPr>
          <w:b w:val="0"/>
          <w:szCs w:val="28"/>
        </w:rPr>
        <w:t xml:space="preserve"> и количеству </w:t>
      </w:r>
      <w:r w:rsidR="00B41C0B" w:rsidRPr="00B41C0B">
        <w:rPr>
          <w:b w:val="0"/>
          <w:szCs w:val="28"/>
        </w:rPr>
        <w:t>выполненных</w:t>
      </w:r>
      <w:r w:rsidR="00737420">
        <w:rPr>
          <w:b w:val="0"/>
          <w:szCs w:val="28"/>
        </w:rPr>
        <w:t xml:space="preserve"> Вами </w:t>
      </w:r>
      <w:r w:rsidR="00B41C0B" w:rsidRPr="00B41C0B">
        <w:rPr>
          <w:b w:val="0"/>
          <w:szCs w:val="28"/>
        </w:rPr>
        <w:t>измен</w:t>
      </w:r>
      <w:r w:rsidR="00B41C0B" w:rsidRPr="00B41C0B">
        <w:rPr>
          <w:b w:val="0"/>
          <w:szCs w:val="28"/>
        </w:rPr>
        <w:t>е</w:t>
      </w:r>
      <w:r w:rsidR="00B41C0B" w:rsidRPr="00B41C0B">
        <w:rPr>
          <w:b w:val="0"/>
          <w:szCs w:val="28"/>
        </w:rPr>
        <w:t>ний и мероприятий в бизнес-процессах, организационной структуре и инфо</w:t>
      </w:r>
      <w:r w:rsidR="00B41C0B" w:rsidRPr="00B41C0B">
        <w:rPr>
          <w:b w:val="0"/>
          <w:szCs w:val="28"/>
        </w:rPr>
        <w:t>р</w:t>
      </w:r>
      <w:r w:rsidR="00B41C0B" w:rsidRPr="00B41C0B">
        <w:rPr>
          <w:b w:val="0"/>
          <w:szCs w:val="28"/>
        </w:rPr>
        <w:t>мационных системах.</w:t>
      </w:r>
    </w:p>
    <w:p w:rsidR="00316982" w:rsidRDefault="00A418C0" w:rsidP="0046373E">
      <w:pPr>
        <w:autoSpaceDE w:val="0"/>
        <w:autoSpaceDN w:val="0"/>
        <w:adjustRightInd w:val="0"/>
        <w:ind w:firstLine="720"/>
        <w:jc w:val="both"/>
        <w:rPr>
          <w:b w:val="0"/>
          <w:szCs w:val="28"/>
        </w:rPr>
      </w:pPr>
      <w:r>
        <w:rPr>
          <w:b w:val="0"/>
          <w:szCs w:val="28"/>
        </w:rPr>
        <w:t>2. Отметьте сделанные улучшения взаимосвязей в системе управления предприятием.</w:t>
      </w:r>
    </w:p>
    <w:p w:rsidR="009E34A2" w:rsidRDefault="009E34A2" w:rsidP="0046373E">
      <w:pPr>
        <w:autoSpaceDE w:val="0"/>
        <w:autoSpaceDN w:val="0"/>
        <w:adjustRightInd w:val="0"/>
        <w:ind w:firstLine="720"/>
        <w:jc w:val="both"/>
        <w:rPr>
          <w:b w:val="0"/>
          <w:szCs w:val="28"/>
        </w:rPr>
      </w:pPr>
      <w:r>
        <w:rPr>
          <w:b w:val="0"/>
          <w:szCs w:val="28"/>
        </w:rPr>
        <w:t>3. Дайте количественную оценку процента охвата бизнес-процессов, по</w:t>
      </w:r>
      <w:r>
        <w:rPr>
          <w:b w:val="0"/>
          <w:szCs w:val="28"/>
        </w:rPr>
        <w:t>д</w:t>
      </w:r>
      <w:r>
        <w:rPr>
          <w:b w:val="0"/>
          <w:szCs w:val="28"/>
        </w:rPr>
        <w:t>разделений и сотрудников предприятия автоматизированными информацио</w:t>
      </w:r>
      <w:r>
        <w:rPr>
          <w:b w:val="0"/>
          <w:szCs w:val="28"/>
        </w:rPr>
        <w:t>н</w:t>
      </w:r>
      <w:r>
        <w:rPr>
          <w:b w:val="0"/>
          <w:szCs w:val="28"/>
        </w:rPr>
        <w:t>ными системами 1С.</w:t>
      </w:r>
    </w:p>
    <w:p w:rsidR="009E34A2" w:rsidRDefault="009E34A2" w:rsidP="0046373E">
      <w:pPr>
        <w:autoSpaceDE w:val="0"/>
        <w:autoSpaceDN w:val="0"/>
        <w:adjustRightInd w:val="0"/>
        <w:ind w:firstLine="720"/>
        <w:jc w:val="both"/>
        <w:rPr>
          <w:b w:val="0"/>
          <w:szCs w:val="28"/>
        </w:rPr>
      </w:pPr>
      <w:r>
        <w:rPr>
          <w:b w:val="0"/>
          <w:szCs w:val="28"/>
        </w:rPr>
        <w:t>4. Определите количество рабочих мест и регламентов по использованию информационных систем, которые необходимо подготовить.</w:t>
      </w:r>
    </w:p>
    <w:p w:rsidR="009E34A2" w:rsidRDefault="009E34A2" w:rsidP="0046373E">
      <w:pPr>
        <w:autoSpaceDE w:val="0"/>
        <w:autoSpaceDN w:val="0"/>
        <w:adjustRightInd w:val="0"/>
        <w:ind w:firstLine="720"/>
        <w:jc w:val="both"/>
        <w:rPr>
          <w:b w:val="0"/>
          <w:szCs w:val="28"/>
        </w:rPr>
      </w:pPr>
      <w:r>
        <w:rPr>
          <w:b w:val="0"/>
          <w:szCs w:val="28"/>
        </w:rPr>
        <w:t>5. Определите количество сотрудников, которых необходимо обучить</w:t>
      </w:r>
      <w:r w:rsidR="00737420">
        <w:rPr>
          <w:b w:val="0"/>
          <w:szCs w:val="28"/>
        </w:rPr>
        <w:t xml:space="preserve"> пользованию программными продуктами «1С:Бухгалтерия 8» и сколько  – «1С: Управление торговлей 8».</w:t>
      </w:r>
    </w:p>
    <w:p w:rsidR="00A418C0" w:rsidRDefault="00737420" w:rsidP="0046373E">
      <w:pPr>
        <w:autoSpaceDE w:val="0"/>
        <w:autoSpaceDN w:val="0"/>
        <w:adjustRightInd w:val="0"/>
        <w:ind w:firstLine="720"/>
        <w:jc w:val="both"/>
        <w:rPr>
          <w:b w:val="0"/>
          <w:szCs w:val="28"/>
        </w:rPr>
      </w:pPr>
      <w:r>
        <w:rPr>
          <w:b w:val="0"/>
          <w:szCs w:val="28"/>
        </w:rPr>
        <w:t>6</w:t>
      </w:r>
      <w:r w:rsidR="00A418C0">
        <w:rPr>
          <w:b w:val="0"/>
          <w:szCs w:val="28"/>
        </w:rPr>
        <w:t>. Дайте качественную оценку по возможному повышению эффективн</w:t>
      </w:r>
      <w:r w:rsidR="00A418C0">
        <w:rPr>
          <w:b w:val="0"/>
          <w:szCs w:val="28"/>
        </w:rPr>
        <w:t>о</w:t>
      </w:r>
      <w:r w:rsidR="00A418C0">
        <w:rPr>
          <w:b w:val="0"/>
          <w:szCs w:val="28"/>
        </w:rPr>
        <w:t>сти деятельности предприятия и улучшению системы управления</w:t>
      </w:r>
      <w:r w:rsidR="007D1E16">
        <w:rPr>
          <w:b w:val="0"/>
          <w:szCs w:val="28"/>
        </w:rPr>
        <w:t xml:space="preserve"> после вн</w:t>
      </w:r>
      <w:r w:rsidR="007D1E16">
        <w:rPr>
          <w:b w:val="0"/>
          <w:szCs w:val="28"/>
        </w:rPr>
        <w:t>е</w:t>
      </w:r>
      <w:r w:rsidR="007D1E16">
        <w:rPr>
          <w:b w:val="0"/>
          <w:szCs w:val="28"/>
        </w:rPr>
        <w:t xml:space="preserve">дрении всех </w:t>
      </w:r>
      <w:r>
        <w:rPr>
          <w:b w:val="0"/>
          <w:szCs w:val="28"/>
        </w:rPr>
        <w:t xml:space="preserve">разработанных Вами </w:t>
      </w:r>
      <w:r w:rsidR="007D1E16">
        <w:rPr>
          <w:b w:val="0"/>
          <w:szCs w:val="28"/>
        </w:rPr>
        <w:t>мероприятий</w:t>
      </w:r>
      <w:r w:rsidR="00A418C0">
        <w:rPr>
          <w:b w:val="0"/>
          <w:szCs w:val="28"/>
        </w:rPr>
        <w:t>.</w:t>
      </w:r>
    </w:p>
    <w:p w:rsidR="00E241CD" w:rsidRDefault="00E241CD" w:rsidP="00A418C0">
      <w:pPr>
        <w:pStyle w:val="21"/>
        <w:spacing w:line="240" w:lineRule="auto"/>
        <w:ind w:firstLine="720"/>
        <w:jc w:val="both"/>
        <w:rPr>
          <w:b w:val="0"/>
          <w:color w:val="001A4F"/>
          <w:szCs w:val="28"/>
          <w:shd w:val="clear" w:color="auto" w:fill="96B7FA"/>
        </w:rPr>
      </w:pPr>
    </w:p>
    <w:p w:rsidR="00716658" w:rsidRDefault="00BA6E03" w:rsidP="00716658">
      <w:pPr>
        <w:spacing w:line="360" w:lineRule="auto"/>
        <w:jc w:val="right"/>
      </w:pPr>
      <w:r>
        <w:br w:type="page"/>
      </w:r>
      <w:r w:rsidR="00716658" w:rsidRPr="00F77BCC">
        <w:rPr>
          <w:sz w:val="32"/>
        </w:rPr>
        <w:t xml:space="preserve">Приложение </w:t>
      </w:r>
      <w:r w:rsidR="001C55F3">
        <w:rPr>
          <w:sz w:val="32"/>
        </w:rPr>
        <w:t>А</w:t>
      </w:r>
      <w:r w:rsidR="00716658">
        <w:t xml:space="preserve"> </w:t>
      </w:r>
    </w:p>
    <w:p w:rsidR="00716658" w:rsidRDefault="00716658" w:rsidP="001C55F3">
      <w:pPr>
        <w:pStyle w:val="12"/>
        <w:rPr>
          <w:b/>
        </w:rPr>
      </w:pPr>
      <w:r w:rsidRPr="001C55F3">
        <w:rPr>
          <w:b/>
        </w:rPr>
        <w:t>Система процессов APQC</w:t>
      </w:r>
    </w:p>
    <w:p w:rsidR="001C55F3" w:rsidRPr="001C55F3" w:rsidRDefault="001C55F3" w:rsidP="001C55F3"/>
    <w:p w:rsidR="00716658" w:rsidRDefault="00716658" w:rsidP="00C824B5">
      <w:pPr>
        <w:pStyle w:val="12"/>
        <w:jc w:val="left"/>
      </w:pPr>
      <w:r>
        <w:t xml:space="preserve">Система </w:t>
      </w:r>
      <w:r w:rsidR="001C55F3">
        <w:t xml:space="preserve">предприятия </w:t>
      </w:r>
      <w:r>
        <w:t>включает в себя 12 категорий процессов:</w:t>
      </w:r>
    </w:p>
    <w:p w:rsidR="00716658" w:rsidRDefault="00716658" w:rsidP="00C824B5">
      <w:pPr>
        <w:pStyle w:val="12"/>
        <w:jc w:val="left"/>
      </w:pPr>
      <w:r>
        <w:t>1.</w:t>
      </w:r>
      <w:r>
        <w:tab/>
        <w:t>Развивать видение и стратегию.</w:t>
      </w:r>
    </w:p>
    <w:p w:rsidR="00716658" w:rsidRDefault="00716658" w:rsidP="00C824B5">
      <w:pPr>
        <w:pStyle w:val="12"/>
        <w:jc w:val="left"/>
      </w:pPr>
      <w:r>
        <w:t>2.</w:t>
      </w:r>
      <w:r>
        <w:tab/>
        <w:t>Развивать продукты/услуги и управлять ими.</w:t>
      </w:r>
    </w:p>
    <w:p w:rsidR="00716658" w:rsidRDefault="00716658" w:rsidP="00C824B5">
      <w:pPr>
        <w:pStyle w:val="12"/>
        <w:jc w:val="left"/>
      </w:pPr>
      <w:r>
        <w:t>3.</w:t>
      </w:r>
      <w:r>
        <w:tab/>
        <w:t>Выполнять маркетинг и продавать продукты/услуги.</w:t>
      </w:r>
    </w:p>
    <w:p w:rsidR="00716658" w:rsidRDefault="00716658" w:rsidP="00C824B5">
      <w:pPr>
        <w:pStyle w:val="12"/>
        <w:jc w:val="left"/>
      </w:pPr>
      <w:r>
        <w:t>4.</w:t>
      </w:r>
      <w:r>
        <w:tab/>
        <w:t>Поставлять продукты и оказывать услуги.</w:t>
      </w:r>
    </w:p>
    <w:p w:rsidR="00716658" w:rsidRDefault="00716658" w:rsidP="00C824B5">
      <w:pPr>
        <w:pStyle w:val="12"/>
        <w:jc w:val="left"/>
      </w:pPr>
      <w:r>
        <w:t>5.</w:t>
      </w:r>
      <w:r>
        <w:tab/>
        <w:t>Управлять обслуживанием потребителей.</w:t>
      </w:r>
    </w:p>
    <w:p w:rsidR="00716658" w:rsidRDefault="00716658" w:rsidP="00C824B5">
      <w:pPr>
        <w:pStyle w:val="12"/>
        <w:jc w:val="left"/>
      </w:pPr>
      <w:r>
        <w:t>6.</w:t>
      </w:r>
      <w:r>
        <w:tab/>
        <w:t>Развивать человеческий капитал (персонал) и управлять им.</w:t>
      </w:r>
    </w:p>
    <w:p w:rsidR="00716658" w:rsidRDefault="00716658" w:rsidP="00C824B5">
      <w:pPr>
        <w:pStyle w:val="12"/>
        <w:jc w:val="left"/>
      </w:pPr>
      <w:r>
        <w:t>7.</w:t>
      </w:r>
      <w:r>
        <w:tab/>
        <w:t>Управлять информационными технологиями (IT).</w:t>
      </w:r>
    </w:p>
    <w:p w:rsidR="00716658" w:rsidRDefault="00716658" w:rsidP="00C824B5">
      <w:pPr>
        <w:pStyle w:val="12"/>
        <w:jc w:val="left"/>
      </w:pPr>
      <w:r>
        <w:t>8.</w:t>
      </w:r>
      <w:r>
        <w:tab/>
        <w:t>Управлять финансовыми ресурсами.</w:t>
      </w:r>
    </w:p>
    <w:p w:rsidR="00716658" w:rsidRDefault="00716658" w:rsidP="00C824B5">
      <w:pPr>
        <w:pStyle w:val="12"/>
        <w:jc w:val="left"/>
      </w:pPr>
      <w:r>
        <w:t>9.</w:t>
      </w:r>
      <w:r>
        <w:tab/>
        <w:t>Приобретать, возводить недвижимость и управлять ею.</w:t>
      </w:r>
    </w:p>
    <w:p w:rsidR="00716658" w:rsidRDefault="00716658" w:rsidP="00C824B5">
      <w:pPr>
        <w:pStyle w:val="12"/>
        <w:jc w:val="left"/>
      </w:pPr>
      <w:r>
        <w:t>10.</w:t>
      </w:r>
      <w:r>
        <w:tab/>
        <w:t>Управлять охраной окружающей среды, здоровьем и безопасностью жи</w:t>
      </w:r>
      <w:r>
        <w:t>з</w:t>
      </w:r>
      <w:r>
        <w:t>недеятельности (EHS).</w:t>
      </w:r>
    </w:p>
    <w:p w:rsidR="00716658" w:rsidRDefault="00716658" w:rsidP="00C824B5">
      <w:pPr>
        <w:pStyle w:val="12"/>
        <w:jc w:val="left"/>
      </w:pPr>
      <w:r>
        <w:t>11.</w:t>
      </w:r>
      <w:r>
        <w:tab/>
        <w:t>Управлять внешними связями.</w:t>
      </w:r>
    </w:p>
    <w:p w:rsidR="00716658" w:rsidRDefault="00716658" w:rsidP="00C824B5">
      <w:pPr>
        <w:pStyle w:val="12"/>
        <w:jc w:val="left"/>
      </w:pPr>
      <w:r>
        <w:t>12.</w:t>
      </w:r>
      <w:r>
        <w:tab/>
        <w:t>Управлять знаниями, улучшениями и изменениями.</w:t>
      </w:r>
    </w:p>
    <w:p w:rsidR="001C55F3" w:rsidRDefault="001C55F3" w:rsidP="00C824B5">
      <w:pPr>
        <w:pStyle w:val="12"/>
        <w:jc w:val="left"/>
      </w:pPr>
    </w:p>
    <w:p w:rsidR="00716658" w:rsidRDefault="00716658" w:rsidP="00C824B5">
      <w:pPr>
        <w:pStyle w:val="12"/>
        <w:jc w:val="left"/>
      </w:pPr>
      <w:r>
        <w:t>1. Развивать видение и стратегию</w:t>
      </w:r>
    </w:p>
    <w:p w:rsidR="00716658" w:rsidRDefault="00716658" w:rsidP="00C824B5">
      <w:pPr>
        <w:pStyle w:val="12"/>
        <w:jc w:val="left"/>
      </w:pPr>
      <w:r>
        <w:t>1.1.</w:t>
      </w:r>
      <w:r>
        <w:tab/>
        <w:t>Определять концепцию бизнеса и видение на долгосрочную перспективу</w:t>
      </w:r>
    </w:p>
    <w:p w:rsidR="00716658" w:rsidRDefault="00716658" w:rsidP="00C824B5">
      <w:pPr>
        <w:pStyle w:val="12"/>
        <w:jc w:val="left"/>
      </w:pPr>
      <w:r>
        <w:t>1.1.1.</w:t>
      </w:r>
      <w:r>
        <w:tab/>
        <w:t>Оценивать внешнее окружение</w:t>
      </w:r>
    </w:p>
    <w:p w:rsidR="00716658" w:rsidRDefault="00716658" w:rsidP="00C824B5">
      <w:pPr>
        <w:pStyle w:val="12"/>
        <w:jc w:val="left"/>
      </w:pPr>
      <w:r>
        <w:t>1.1.1.1.</w:t>
      </w:r>
      <w:r>
        <w:tab/>
        <w:t>Анализировать и оценивать конкуренцию</w:t>
      </w:r>
    </w:p>
    <w:p w:rsidR="00716658" w:rsidRDefault="00716658" w:rsidP="00C824B5">
      <w:pPr>
        <w:pStyle w:val="12"/>
        <w:jc w:val="left"/>
      </w:pPr>
      <w:r>
        <w:t>1.1.1.2.</w:t>
      </w:r>
      <w:r>
        <w:tab/>
        <w:t>Выявлять экономические тренды</w:t>
      </w:r>
    </w:p>
    <w:p w:rsidR="00716658" w:rsidRDefault="00716658" w:rsidP="00C824B5">
      <w:pPr>
        <w:pStyle w:val="12"/>
        <w:jc w:val="left"/>
      </w:pPr>
      <w:r>
        <w:t>1.1.1.3.</w:t>
      </w:r>
      <w:r>
        <w:tab/>
        <w:t>Выявлять политические и правовые факторы</w:t>
      </w:r>
    </w:p>
    <w:p w:rsidR="00716658" w:rsidRDefault="00716658" w:rsidP="00C824B5">
      <w:pPr>
        <w:pStyle w:val="12"/>
        <w:jc w:val="left"/>
      </w:pPr>
      <w:r>
        <w:t>1.1.1.4.</w:t>
      </w:r>
      <w:r>
        <w:tab/>
        <w:t>Оценивать инновации в области новых технологий</w:t>
      </w:r>
    </w:p>
    <w:p w:rsidR="00716658" w:rsidRDefault="00716658" w:rsidP="00C824B5">
      <w:pPr>
        <w:pStyle w:val="12"/>
        <w:jc w:val="left"/>
      </w:pPr>
      <w:r>
        <w:t>1.1.1.5.</w:t>
      </w:r>
      <w:r>
        <w:tab/>
        <w:t>Анализировать демографические характеристики</w:t>
      </w:r>
    </w:p>
    <w:p w:rsidR="00716658" w:rsidRDefault="00716658" w:rsidP="00C824B5">
      <w:pPr>
        <w:pStyle w:val="12"/>
        <w:jc w:val="left"/>
      </w:pPr>
      <w:r>
        <w:t>1.1.1.6.</w:t>
      </w:r>
      <w:r>
        <w:tab/>
        <w:t>Выявлять социальные и культурные изменения</w:t>
      </w:r>
    </w:p>
    <w:p w:rsidR="00716658" w:rsidRDefault="00716658" w:rsidP="00C824B5">
      <w:pPr>
        <w:pStyle w:val="12"/>
        <w:jc w:val="left"/>
      </w:pPr>
      <w:r>
        <w:t>1.1.1.7.</w:t>
      </w:r>
      <w:r>
        <w:tab/>
        <w:t xml:space="preserve">Выявлять экологические проблемы </w:t>
      </w:r>
    </w:p>
    <w:p w:rsidR="00716658" w:rsidRDefault="00716658" w:rsidP="00C824B5">
      <w:pPr>
        <w:pStyle w:val="12"/>
        <w:jc w:val="left"/>
      </w:pPr>
      <w:r>
        <w:t>1.1.2.</w:t>
      </w:r>
      <w:r>
        <w:tab/>
        <w:t>Проводить мониторинг рынка и определять потребности и предпочтения потребителей</w:t>
      </w:r>
    </w:p>
    <w:p w:rsidR="00716658" w:rsidRDefault="00716658" w:rsidP="00C824B5">
      <w:pPr>
        <w:pStyle w:val="12"/>
        <w:jc w:val="left"/>
      </w:pPr>
      <w:r>
        <w:t>1.1.2.1.</w:t>
      </w:r>
      <w:r>
        <w:tab/>
        <w:t>Проводить качественные/количественные оценки</w:t>
      </w:r>
    </w:p>
    <w:p w:rsidR="00716658" w:rsidRDefault="00716658" w:rsidP="00C824B5">
      <w:pPr>
        <w:pStyle w:val="12"/>
        <w:jc w:val="left"/>
      </w:pPr>
      <w:r>
        <w:t>1.1.2.2.</w:t>
      </w:r>
      <w:r>
        <w:tab/>
        <w:t>Получать информацию о потребностях потребителей и оценивать ее</w:t>
      </w:r>
    </w:p>
    <w:p w:rsidR="00716658" w:rsidRDefault="00716658" w:rsidP="00C824B5">
      <w:pPr>
        <w:pStyle w:val="12"/>
        <w:jc w:val="left"/>
      </w:pPr>
      <w:r>
        <w:t>1.1.3.</w:t>
      </w:r>
      <w:r>
        <w:tab/>
        <w:t>Осуществлять внутренний анализ</w:t>
      </w:r>
    </w:p>
    <w:p w:rsidR="00716658" w:rsidRDefault="00716658" w:rsidP="00C824B5">
      <w:pPr>
        <w:pStyle w:val="12"/>
        <w:jc w:val="left"/>
      </w:pPr>
      <w:r>
        <w:t>1.1.3.1.</w:t>
      </w:r>
      <w:r>
        <w:tab/>
        <w:t>Анализировать показатели деятельности организации</w:t>
      </w:r>
    </w:p>
    <w:p w:rsidR="00716658" w:rsidRDefault="00716658" w:rsidP="00C824B5">
      <w:pPr>
        <w:pStyle w:val="12"/>
        <w:jc w:val="left"/>
      </w:pPr>
      <w:r>
        <w:t>1.1.3.2.</w:t>
      </w:r>
      <w:r>
        <w:tab/>
        <w:t>Определять направления изменения существующих процессов</w:t>
      </w:r>
    </w:p>
    <w:p w:rsidR="00716658" w:rsidRDefault="00716658" w:rsidP="00C824B5">
      <w:pPr>
        <w:pStyle w:val="12"/>
        <w:jc w:val="left"/>
      </w:pPr>
      <w:r>
        <w:t>1.1.3.3.</w:t>
      </w:r>
      <w:r>
        <w:tab/>
        <w:t>Анализировать системы и технологии</w:t>
      </w:r>
    </w:p>
    <w:p w:rsidR="00716658" w:rsidRDefault="00716658" w:rsidP="00C824B5">
      <w:pPr>
        <w:pStyle w:val="12"/>
        <w:jc w:val="left"/>
      </w:pPr>
      <w:r>
        <w:t>1.1.3.4.</w:t>
      </w:r>
      <w:r>
        <w:tab/>
        <w:t>Анализировать финансовое состояние организации</w:t>
      </w:r>
    </w:p>
    <w:p w:rsidR="00716658" w:rsidRDefault="00716658" w:rsidP="00C824B5">
      <w:pPr>
        <w:pStyle w:val="12"/>
        <w:jc w:val="left"/>
      </w:pPr>
      <w:r>
        <w:t>1.1.3.5.</w:t>
      </w:r>
      <w:r>
        <w:tab/>
        <w:t>Определять ключевые компетенции организации</w:t>
      </w:r>
    </w:p>
    <w:p w:rsidR="00716658" w:rsidRDefault="00716658" w:rsidP="00C824B5">
      <w:pPr>
        <w:pStyle w:val="12"/>
        <w:jc w:val="left"/>
      </w:pPr>
      <w:r>
        <w:t>1.1.4.</w:t>
      </w:r>
      <w:r>
        <w:tab/>
        <w:t>Устанавливать стратегическое видение</w:t>
      </w:r>
    </w:p>
    <w:p w:rsidR="00716658" w:rsidRDefault="00716658" w:rsidP="00C824B5">
      <w:pPr>
        <w:pStyle w:val="12"/>
        <w:jc w:val="left"/>
      </w:pPr>
      <w:r>
        <w:t>1.1.4.1.</w:t>
      </w:r>
      <w:r>
        <w:tab/>
        <w:t>Согласовывать интересы собственников на основе стратегического видения</w:t>
      </w:r>
    </w:p>
    <w:p w:rsidR="00716658" w:rsidRDefault="00716658" w:rsidP="00C824B5">
      <w:pPr>
        <w:pStyle w:val="12"/>
        <w:jc w:val="left"/>
      </w:pPr>
      <w:r>
        <w:t>1.1.4.2.</w:t>
      </w:r>
      <w:r>
        <w:tab/>
        <w:t>Доводить стратегическое видение до собственников</w:t>
      </w:r>
    </w:p>
    <w:p w:rsidR="00716658" w:rsidRDefault="00716658" w:rsidP="00C824B5">
      <w:pPr>
        <w:pStyle w:val="12"/>
        <w:jc w:val="left"/>
      </w:pPr>
      <w:r>
        <w:t>1.2.</w:t>
      </w:r>
      <w:r>
        <w:tab/>
        <w:t>Развивать стратегию бизнеса</w:t>
      </w:r>
    </w:p>
    <w:p w:rsidR="00716658" w:rsidRDefault="00716658" w:rsidP="00C824B5">
      <w:pPr>
        <w:pStyle w:val="12"/>
        <w:jc w:val="left"/>
      </w:pPr>
      <w:r>
        <w:t>1.2.1.</w:t>
      </w:r>
      <w:r>
        <w:tab/>
        <w:t>Развивать общую миссию</w:t>
      </w:r>
    </w:p>
    <w:p w:rsidR="00716658" w:rsidRDefault="00716658" w:rsidP="00C824B5">
      <w:pPr>
        <w:pStyle w:val="12"/>
        <w:jc w:val="left"/>
      </w:pPr>
      <w:r>
        <w:t>1.2.1.1.</w:t>
      </w:r>
      <w:r>
        <w:tab/>
        <w:t>Определять текущее состояние бизнеса</w:t>
      </w:r>
    </w:p>
    <w:p w:rsidR="00716658" w:rsidRDefault="00716658" w:rsidP="00C824B5">
      <w:pPr>
        <w:pStyle w:val="12"/>
        <w:jc w:val="left"/>
      </w:pPr>
      <w:r>
        <w:t>1.2.1.2.</w:t>
      </w:r>
      <w:r>
        <w:tab/>
        <w:t>Формулировать миссию</w:t>
      </w:r>
    </w:p>
    <w:p w:rsidR="00716658" w:rsidRDefault="00716658" w:rsidP="00C824B5">
      <w:pPr>
        <w:pStyle w:val="12"/>
        <w:jc w:val="left"/>
      </w:pPr>
      <w:r>
        <w:t>1.2.1.3.</w:t>
      </w:r>
      <w:r>
        <w:tab/>
        <w:t>Обсуждать миссию</w:t>
      </w:r>
    </w:p>
    <w:p w:rsidR="00716658" w:rsidRDefault="00716658" w:rsidP="00C824B5">
      <w:pPr>
        <w:pStyle w:val="12"/>
        <w:jc w:val="left"/>
      </w:pPr>
      <w:r>
        <w:t>1.2.2.</w:t>
      </w:r>
      <w:r>
        <w:tab/>
        <w:t>Оценивать возможности достижения стратегических целей</w:t>
      </w:r>
    </w:p>
    <w:p w:rsidR="00716658" w:rsidRDefault="00716658" w:rsidP="00C824B5">
      <w:pPr>
        <w:pStyle w:val="12"/>
        <w:jc w:val="left"/>
      </w:pPr>
      <w:r>
        <w:t>1.2.2.1.</w:t>
      </w:r>
      <w:r>
        <w:tab/>
        <w:t>Определять возможности достижения стратегических целей</w:t>
      </w:r>
    </w:p>
    <w:p w:rsidR="00716658" w:rsidRDefault="00716658" w:rsidP="00C824B5">
      <w:pPr>
        <w:pStyle w:val="12"/>
        <w:jc w:val="left"/>
      </w:pPr>
      <w:r>
        <w:t>1.2.2.2.</w:t>
      </w:r>
      <w:r>
        <w:tab/>
        <w:t>Анализировать и оценивать влияние каждой возможности</w:t>
      </w:r>
    </w:p>
    <w:p w:rsidR="00716658" w:rsidRDefault="00716658" w:rsidP="00C824B5">
      <w:pPr>
        <w:pStyle w:val="12"/>
        <w:jc w:val="left"/>
      </w:pPr>
      <w:r>
        <w:t>1.2.2.3.</w:t>
      </w:r>
      <w:r>
        <w:tab/>
        <w:t>Разрабатывать устойчивую стратегию</w:t>
      </w:r>
    </w:p>
    <w:p w:rsidR="00716658" w:rsidRDefault="00716658" w:rsidP="00C824B5">
      <w:pPr>
        <w:pStyle w:val="12"/>
        <w:jc w:val="left"/>
      </w:pPr>
      <w:r>
        <w:t>1.2.2.4.</w:t>
      </w:r>
      <w:r>
        <w:tab/>
        <w:t>Разрабатывать стратегию поддержки и партнерства на мировом уровне</w:t>
      </w:r>
    </w:p>
    <w:p w:rsidR="00716658" w:rsidRDefault="00716658" w:rsidP="00C824B5">
      <w:pPr>
        <w:pStyle w:val="12"/>
        <w:jc w:val="left"/>
      </w:pPr>
      <w:r>
        <w:t>1.2.2.5.</w:t>
      </w:r>
      <w:r>
        <w:tab/>
        <w:t>Разрабатывать стратегию минимизации и управления рисками</w:t>
      </w:r>
    </w:p>
    <w:p w:rsidR="00716658" w:rsidRDefault="00716658" w:rsidP="00C824B5">
      <w:pPr>
        <w:pStyle w:val="12"/>
        <w:jc w:val="left"/>
      </w:pPr>
      <w:r>
        <w:t>1.2.2.6.</w:t>
      </w:r>
      <w:r>
        <w:tab/>
        <w:t>Разрабатывать стратегию бережливого производства/непрерывных улучшений</w:t>
      </w:r>
    </w:p>
    <w:p w:rsidR="00716658" w:rsidRDefault="00716658" w:rsidP="00C824B5">
      <w:pPr>
        <w:pStyle w:val="12"/>
        <w:jc w:val="left"/>
      </w:pPr>
      <w:r>
        <w:t>1.2.3.</w:t>
      </w:r>
      <w:r>
        <w:tab/>
        <w:t>Выбирать стратегию бизнеса на долгосрочную перспективу</w:t>
      </w:r>
    </w:p>
    <w:p w:rsidR="00716658" w:rsidRDefault="00716658" w:rsidP="00C824B5">
      <w:pPr>
        <w:pStyle w:val="12"/>
        <w:jc w:val="left"/>
      </w:pPr>
      <w:r>
        <w:t>1.2.4.</w:t>
      </w:r>
      <w:r>
        <w:tab/>
        <w:t>Координировать и упорядочивать функциональные и процессные страт</w:t>
      </w:r>
      <w:r>
        <w:t>е</w:t>
      </w:r>
      <w:r>
        <w:t>гии</w:t>
      </w:r>
    </w:p>
    <w:p w:rsidR="00716658" w:rsidRDefault="00716658" w:rsidP="00C824B5">
      <w:pPr>
        <w:pStyle w:val="12"/>
        <w:jc w:val="left"/>
      </w:pPr>
      <w:r>
        <w:t>1.2.5.</w:t>
      </w:r>
      <w:r>
        <w:tab/>
        <w:t>Создавать организационный дизайн (структура, управление, отчетность и др.)</w:t>
      </w:r>
    </w:p>
    <w:p w:rsidR="00716658" w:rsidRDefault="00716658" w:rsidP="00C824B5">
      <w:pPr>
        <w:pStyle w:val="12"/>
        <w:jc w:val="left"/>
      </w:pPr>
      <w:r>
        <w:t>1.2.5.1.</w:t>
      </w:r>
      <w:r>
        <w:tab/>
        <w:t>Оценивать ширину и глубину организационной структуры</w:t>
      </w:r>
    </w:p>
    <w:p w:rsidR="00716658" w:rsidRDefault="00716658" w:rsidP="00C824B5">
      <w:pPr>
        <w:pStyle w:val="12"/>
        <w:jc w:val="left"/>
      </w:pPr>
      <w:r>
        <w:t>1.2.5.2.</w:t>
      </w:r>
      <w:r>
        <w:tab/>
        <w:t>Осуществлять картирование бизнес-ролей и выполнять анализ со</w:t>
      </w:r>
      <w:r>
        <w:t>з</w:t>
      </w:r>
      <w:r>
        <w:t>дания ценности</w:t>
      </w:r>
    </w:p>
    <w:p w:rsidR="00716658" w:rsidRDefault="00716658" w:rsidP="00C824B5">
      <w:pPr>
        <w:pStyle w:val="12"/>
        <w:jc w:val="left"/>
      </w:pPr>
      <w:r>
        <w:t>1.2.5.3.</w:t>
      </w:r>
      <w:r>
        <w:tab/>
        <w:t>Совершенствовать схемы процедур выполнения работы для искл</w:t>
      </w:r>
      <w:r>
        <w:t>ю</w:t>
      </w:r>
      <w:r>
        <w:t>чения ручного труда</w:t>
      </w:r>
    </w:p>
    <w:p w:rsidR="00716658" w:rsidRDefault="00716658" w:rsidP="00C824B5">
      <w:pPr>
        <w:pStyle w:val="12"/>
        <w:jc w:val="left"/>
      </w:pPr>
      <w:r>
        <w:t>1.2.5.4.</w:t>
      </w:r>
      <w:r>
        <w:tab/>
        <w:t>Проводить семинары по организационному перепроектированию</w:t>
      </w:r>
    </w:p>
    <w:p w:rsidR="00716658" w:rsidRDefault="00716658" w:rsidP="00C824B5">
      <w:pPr>
        <w:pStyle w:val="12"/>
        <w:jc w:val="left"/>
      </w:pPr>
      <w:r>
        <w:t>1.2.5.5.</w:t>
      </w:r>
      <w:r>
        <w:tab/>
        <w:t>Проектировать взаимодействия между организационными един</w:t>
      </w:r>
      <w:r>
        <w:t>и</w:t>
      </w:r>
      <w:r>
        <w:t>цами</w:t>
      </w:r>
    </w:p>
    <w:p w:rsidR="00716658" w:rsidRDefault="00716658" w:rsidP="00C824B5">
      <w:pPr>
        <w:pStyle w:val="12"/>
        <w:jc w:val="left"/>
      </w:pPr>
      <w:r>
        <w:t>1.2.5.6.</w:t>
      </w:r>
      <w:r>
        <w:tab/>
        <w:t>Совершенствовать схемы распределения ответственности и выпо</w:t>
      </w:r>
      <w:r>
        <w:t>л</w:t>
      </w:r>
      <w:r>
        <w:t>нения работы для ключевых процессов</w:t>
      </w:r>
    </w:p>
    <w:p w:rsidR="00716658" w:rsidRDefault="00716658" w:rsidP="00C824B5">
      <w:pPr>
        <w:pStyle w:val="12"/>
        <w:jc w:val="left"/>
      </w:pPr>
      <w:r>
        <w:t>1.2.5.7.</w:t>
      </w:r>
      <w:r>
        <w:tab/>
        <w:t>Оценивать возможность внедрения различных альтернатив</w:t>
      </w:r>
    </w:p>
    <w:p w:rsidR="00716658" w:rsidRDefault="00716658" w:rsidP="00C824B5">
      <w:pPr>
        <w:pStyle w:val="12"/>
        <w:jc w:val="left"/>
      </w:pPr>
      <w:r>
        <w:t>1.2.5.8.</w:t>
      </w:r>
      <w:r>
        <w:tab/>
        <w:t>Изменять организацию</w:t>
      </w:r>
    </w:p>
    <w:p w:rsidR="00716658" w:rsidRDefault="00716658" w:rsidP="00C824B5">
      <w:pPr>
        <w:pStyle w:val="12"/>
        <w:jc w:val="left"/>
      </w:pPr>
      <w:r>
        <w:t>1.2.6.</w:t>
      </w:r>
      <w:r>
        <w:tab/>
        <w:t>Разрабатывать и устанавливать цели организации</w:t>
      </w:r>
    </w:p>
    <w:p w:rsidR="00716658" w:rsidRDefault="00716658" w:rsidP="00C824B5">
      <w:pPr>
        <w:pStyle w:val="12"/>
        <w:jc w:val="left"/>
      </w:pPr>
      <w:r>
        <w:t>1.2.7.</w:t>
      </w:r>
      <w:r>
        <w:tab/>
        <w:t>Определять стратегии для бизнес-единицы</w:t>
      </w:r>
    </w:p>
    <w:p w:rsidR="00716658" w:rsidRDefault="00716658" w:rsidP="00C824B5">
      <w:pPr>
        <w:pStyle w:val="12"/>
        <w:jc w:val="left"/>
      </w:pPr>
      <w:r>
        <w:t>1.3.</w:t>
      </w:r>
      <w:r>
        <w:tab/>
        <w:t>Управлять стратегическими инициативами</w:t>
      </w:r>
    </w:p>
    <w:p w:rsidR="00716658" w:rsidRDefault="00716658" w:rsidP="00C824B5">
      <w:pPr>
        <w:pStyle w:val="12"/>
        <w:jc w:val="left"/>
      </w:pPr>
      <w:r>
        <w:t>1.3.1.</w:t>
      </w:r>
      <w:r>
        <w:tab/>
        <w:t>Развивать стратегические инициативы</w:t>
      </w:r>
    </w:p>
    <w:p w:rsidR="00716658" w:rsidRDefault="00716658" w:rsidP="00C824B5">
      <w:pPr>
        <w:pStyle w:val="12"/>
        <w:jc w:val="left"/>
      </w:pPr>
      <w:r>
        <w:t>1.3.2.</w:t>
      </w:r>
      <w:r>
        <w:tab/>
        <w:t>Оценивать стратегические инициативы</w:t>
      </w:r>
    </w:p>
    <w:p w:rsidR="00716658" w:rsidRDefault="00716658" w:rsidP="00C824B5">
      <w:pPr>
        <w:pStyle w:val="12"/>
        <w:jc w:val="left"/>
      </w:pPr>
      <w:r>
        <w:t>1.3.3.</w:t>
      </w:r>
      <w:r>
        <w:tab/>
        <w:t>Выбирать стратегические инициативы</w:t>
      </w:r>
    </w:p>
    <w:p w:rsidR="00716658" w:rsidRDefault="00716658" w:rsidP="00C824B5">
      <w:pPr>
        <w:pStyle w:val="12"/>
        <w:jc w:val="left"/>
      </w:pPr>
      <w:r>
        <w:t>1.3.4.</w:t>
      </w:r>
      <w:r>
        <w:tab/>
        <w:t>Устанавливать показатели управления (метрики) на верхнем уровне</w:t>
      </w:r>
    </w:p>
    <w:p w:rsidR="00716658" w:rsidRDefault="00716658" w:rsidP="00C824B5">
      <w:pPr>
        <w:pStyle w:val="12"/>
        <w:jc w:val="left"/>
      </w:pPr>
      <w:r>
        <w:t>2. Развивать продукты/услуги и управлять ими</w:t>
      </w:r>
    </w:p>
    <w:p w:rsidR="00716658" w:rsidRDefault="00716658" w:rsidP="00C824B5">
      <w:pPr>
        <w:pStyle w:val="12"/>
        <w:jc w:val="left"/>
      </w:pPr>
      <w:r>
        <w:t>2.1.</w:t>
      </w:r>
      <w:r>
        <w:tab/>
        <w:t>Управлять портфелем продуктов/услуг</w:t>
      </w:r>
    </w:p>
    <w:p w:rsidR="00716658" w:rsidRDefault="00716658" w:rsidP="00C824B5">
      <w:pPr>
        <w:pStyle w:val="12"/>
        <w:jc w:val="left"/>
      </w:pPr>
      <w:r>
        <w:t>2.1.1.</w:t>
      </w:r>
      <w:r>
        <w:tab/>
        <w:t>Оценивать эффективность существующих продуктов/услуг на фоне р</w:t>
      </w:r>
      <w:r>
        <w:t>ы</w:t>
      </w:r>
      <w:r>
        <w:t>ночных возможностей</w:t>
      </w:r>
    </w:p>
    <w:p w:rsidR="00716658" w:rsidRDefault="00716658" w:rsidP="00C824B5">
      <w:pPr>
        <w:pStyle w:val="12"/>
        <w:jc w:val="left"/>
      </w:pPr>
      <w:r>
        <w:t>2.1.2.</w:t>
      </w:r>
      <w:r>
        <w:tab/>
        <w:t>Определять требования по развитию продуктов /услуг</w:t>
      </w:r>
    </w:p>
    <w:p w:rsidR="00716658" w:rsidRDefault="00716658" w:rsidP="00C824B5">
      <w:pPr>
        <w:pStyle w:val="12"/>
        <w:jc w:val="left"/>
      </w:pPr>
      <w:r>
        <w:t>2.1.2.1.</w:t>
      </w:r>
      <w:r>
        <w:tab/>
        <w:t>Выявлять возможные улучшения существующих продуктов/услуг</w:t>
      </w:r>
    </w:p>
    <w:p w:rsidR="00716658" w:rsidRDefault="00716658" w:rsidP="00C824B5">
      <w:pPr>
        <w:pStyle w:val="12"/>
        <w:jc w:val="left"/>
      </w:pPr>
      <w:r>
        <w:t>2.1.2.2.</w:t>
      </w:r>
      <w:r>
        <w:tab/>
        <w:t>Выявлять потенциально новые продукты/услуги</w:t>
      </w:r>
    </w:p>
    <w:p w:rsidR="00716658" w:rsidRDefault="00716658" w:rsidP="00C824B5">
      <w:pPr>
        <w:pStyle w:val="12"/>
        <w:jc w:val="left"/>
      </w:pPr>
      <w:r>
        <w:t>2.1.3.</w:t>
      </w:r>
      <w:r>
        <w:tab/>
        <w:t>Выполнять исследования новых направлений</w:t>
      </w:r>
    </w:p>
    <w:p w:rsidR="00716658" w:rsidRDefault="00716658" w:rsidP="00C824B5">
      <w:pPr>
        <w:pStyle w:val="12"/>
        <w:jc w:val="left"/>
      </w:pPr>
      <w:r>
        <w:t>2.1.3.1.</w:t>
      </w:r>
      <w:r>
        <w:tab/>
        <w:t>Выявлять новые технологии</w:t>
      </w:r>
    </w:p>
    <w:p w:rsidR="00716658" w:rsidRDefault="00716658" w:rsidP="00C824B5">
      <w:pPr>
        <w:pStyle w:val="12"/>
        <w:jc w:val="left"/>
      </w:pPr>
      <w:r>
        <w:t>2.1.3.2.</w:t>
      </w:r>
      <w:r>
        <w:tab/>
        <w:t>Развивать новые технологии</w:t>
      </w:r>
    </w:p>
    <w:p w:rsidR="00716658" w:rsidRDefault="00716658" w:rsidP="00C824B5">
      <w:pPr>
        <w:pStyle w:val="12"/>
        <w:jc w:val="left"/>
      </w:pPr>
      <w:r>
        <w:t>2.1.3.3.</w:t>
      </w:r>
      <w:r>
        <w:tab/>
        <w:t>Оценивать возможность интеграции новых передовых технологий в концепции продуктов/услуг</w:t>
      </w:r>
    </w:p>
    <w:p w:rsidR="00716658" w:rsidRDefault="00716658" w:rsidP="00C824B5">
      <w:pPr>
        <w:pStyle w:val="12"/>
        <w:jc w:val="left"/>
      </w:pPr>
      <w:r>
        <w:t>2.1.4.</w:t>
      </w:r>
      <w:r>
        <w:tab/>
        <w:t>Подтверждать соответствие концепций продуктов/услуг стратегии бизн</w:t>
      </w:r>
      <w:r>
        <w:t>е</w:t>
      </w:r>
      <w:r>
        <w:t>са</w:t>
      </w:r>
    </w:p>
    <w:p w:rsidR="00716658" w:rsidRDefault="00716658" w:rsidP="00C824B5">
      <w:pPr>
        <w:pStyle w:val="12"/>
        <w:jc w:val="left"/>
      </w:pPr>
      <w:r>
        <w:t>2.1.4.1.</w:t>
      </w:r>
      <w:r>
        <w:tab/>
        <w:t>Планировать и совершенствовать цели в области цены и качества</w:t>
      </w:r>
    </w:p>
    <w:p w:rsidR="00716658" w:rsidRDefault="00716658" w:rsidP="00C824B5">
      <w:pPr>
        <w:pStyle w:val="12"/>
        <w:jc w:val="left"/>
      </w:pPr>
      <w:r>
        <w:t>2.1.4.2.</w:t>
      </w:r>
      <w:r>
        <w:tab/>
        <w:t>Ранжировать и выбирать концепции новых продуктов/услуг</w:t>
      </w:r>
    </w:p>
    <w:p w:rsidR="00716658" w:rsidRDefault="00716658" w:rsidP="00C824B5">
      <w:pPr>
        <w:pStyle w:val="12"/>
        <w:jc w:val="left"/>
      </w:pPr>
      <w:r>
        <w:t>2.1.4.3.</w:t>
      </w:r>
      <w:r>
        <w:tab/>
        <w:t>Устанавливать цели по срокам развития</w:t>
      </w:r>
    </w:p>
    <w:p w:rsidR="00716658" w:rsidRDefault="00716658" w:rsidP="00C824B5">
      <w:pPr>
        <w:pStyle w:val="12"/>
        <w:jc w:val="left"/>
      </w:pPr>
      <w:r>
        <w:t>2.1.4.4.</w:t>
      </w:r>
      <w:r>
        <w:tab/>
        <w:t>Планировать изменения в предложении продуктов/ услуг</w:t>
      </w:r>
    </w:p>
    <w:p w:rsidR="00716658" w:rsidRDefault="00716658" w:rsidP="00C824B5">
      <w:pPr>
        <w:pStyle w:val="12"/>
        <w:jc w:val="left"/>
      </w:pPr>
      <w:r>
        <w:t>2.1.5.</w:t>
      </w:r>
      <w:r>
        <w:tab/>
        <w:t>Управлять жизненным циклом продуктов/услуг</w:t>
      </w:r>
    </w:p>
    <w:p w:rsidR="00716658" w:rsidRDefault="00716658" w:rsidP="00C824B5">
      <w:pPr>
        <w:pStyle w:val="12"/>
        <w:jc w:val="left"/>
      </w:pPr>
      <w:r>
        <w:t>2.1.5.1.</w:t>
      </w:r>
      <w:r>
        <w:tab/>
        <w:t>Вводить новые продукты/услуги</w:t>
      </w:r>
    </w:p>
    <w:p w:rsidR="00716658" w:rsidRDefault="00716658" w:rsidP="00C824B5">
      <w:pPr>
        <w:pStyle w:val="12"/>
        <w:jc w:val="left"/>
      </w:pPr>
      <w:r>
        <w:t>2.1.5.2.</w:t>
      </w:r>
      <w:r>
        <w:tab/>
        <w:t>Избавляться от устаревшей продукции/услуг</w:t>
      </w:r>
    </w:p>
    <w:p w:rsidR="00716658" w:rsidRDefault="00716658" w:rsidP="00C824B5">
      <w:pPr>
        <w:pStyle w:val="12"/>
        <w:jc w:val="left"/>
      </w:pPr>
      <w:r>
        <w:t>2.1.5.3.</w:t>
      </w:r>
      <w:r>
        <w:tab/>
        <w:t>Определять и совершенствовать показатели эффективности</w:t>
      </w:r>
    </w:p>
    <w:p w:rsidR="00716658" w:rsidRDefault="00716658" w:rsidP="00C824B5">
      <w:pPr>
        <w:pStyle w:val="12"/>
        <w:jc w:val="left"/>
      </w:pPr>
      <w:r>
        <w:t>2.1.6.</w:t>
      </w:r>
      <w:r>
        <w:tab/>
        <w:t>Управлять информацией по продуктам/услугам</w:t>
      </w:r>
    </w:p>
    <w:p w:rsidR="00716658" w:rsidRDefault="00716658" w:rsidP="00C824B5">
      <w:pPr>
        <w:pStyle w:val="12"/>
        <w:jc w:val="left"/>
      </w:pPr>
      <w:r>
        <w:t>2.2.</w:t>
      </w:r>
      <w:r>
        <w:tab/>
        <w:t>Развивать продукты/услуги</w:t>
      </w:r>
    </w:p>
    <w:p w:rsidR="00716658" w:rsidRDefault="00716658" w:rsidP="00C824B5">
      <w:pPr>
        <w:pStyle w:val="12"/>
        <w:jc w:val="left"/>
      </w:pPr>
      <w:r>
        <w:t>2.2.1.</w:t>
      </w:r>
      <w:r>
        <w:tab/>
        <w:t>Проектировать, создавать и оценивать продукты/услуги</w:t>
      </w:r>
    </w:p>
    <w:p w:rsidR="00716658" w:rsidRDefault="00716658" w:rsidP="00C824B5">
      <w:pPr>
        <w:pStyle w:val="12"/>
        <w:jc w:val="left"/>
      </w:pPr>
      <w:r>
        <w:t>2.2.1.1.</w:t>
      </w:r>
      <w:r>
        <w:tab/>
        <w:t>Выделять ресурсы для проекта создания продукта/ услуги</w:t>
      </w:r>
    </w:p>
    <w:p w:rsidR="00716658" w:rsidRDefault="00716658" w:rsidP="00C824B5">
      <w:pPr>
        <w:pStyle w:val="12"/>
        <w:jc w:val="left"/>
      </w:pPr>
      <w:r>
        <w:t>2.2.1.2.</w:t>
      </w:r>
      <w:r>
        <w:tab/>
        <w:t>Подготавливать возможности на уровне бизнеса и осуществлять техническое обеспечение</w:t>
      </w:r>
    </w:p>
    <w:p w:rsidR="00716658" w:rsidRDefault="00716658" w:rsidP="00C824B5">
      <w:pPr>
        <w:pStyle w:val="12"/>
        <w:jc w:val="left"/>
      </w:pPr>
      <w:r>
        <w:t>2.2.1.3.</w:t>
      </w:r>
      <w:r>
        <w:tab/>
        <w:t>Разрабатывать проектную документацию по продуктам и услугам</w:t>
      </w:r>
    </w:p>
    <w:p w:rsidR="00716658" w:rsidRDefault="00716658" w:rsidP="00C824B5">
      <w:pPr>
        <w:pStyle w:val="12"/>
        <w:jc w:val="left"/>
      </w:pPr>
      <w:r>
        <w:t>2.2.1.4.</w:t>
      </w:r>
      <w:r>
        <w:tab/>
        <w:t>Управлять проектной документацией</w:t>
      </w:r>
    </w:p>
    <w:p w:rsidR="00716658" w:rsidRDefault="00716658" w:rsidP="00C824B5">
      <w:pPr>
        <w:pStyle w:val="12"/>
        <w:jc w:val="left"/>
      </w:pPr>
      <w:r>
        <w:t>2.2.1.5.</w:t>
      </w:r>
      <w:r>
        <w:tab/>
        <w:t>Проверять выполнение обязательных и рекомендательных внешних требований (законов, правил, стандартов)</w:t>
      </w:r>
    </w:p>
    <w:p w:rsidR="00716658" w:rsidRDefault="00716658" w:rsidP="00C824B5">
      <w:pPr>
        <w:pStyle w:val="12"/>
        <w:jc w:val="left"/>
      </w:pPr>
      <w:r>
        <w:t>2.2.1.6.</w:t>
      </w:r>
      <w:r>
        <w:tab/>
        <w:t>Разрабатывать прототипы</w:t>
      </w:r>
    </w:p>
    <w:p w:rsidR="00716658" w:rsidRDefault="00716658" w:rsidP="00C824B5">
      <w:pPr>
        <w:pStyle w:val="12"/>
        <w:jc w:val="left"/>
      </w:pPr>
      <w:r>
        <w:t>2.2.1.7.</w:t>
      </w:r>
      <w:r>
        <w:tab/>
        <w:t>Устранять проблемы качества и надежности</w:t>
      </w:r>
    </w:p>
    <w:p w:rsidR="00716658" w:rsidRDefault="00716658" w:rsidP="00C824B5">
      <w:pPr>
        <w:pStyle w:val="12"/>
        <w:jc w:val="left"/>
      </w:pPr>
      <w:r>
        <w:t>2.2.1.8.</w:t>
      </w:r>
      <w:r>
        <w:tab/>
        <w:t>Выполнять внутреннее тестирование продуктов/ услуг и оценивать их пригодность</w:t>
      </w:r>
    </w:p>
    <w:p w:rsidR="00716658" w:rsidRDefault="00716658" w:rsidP="00C824B5">
      <w:pPr>
        <w:pStyle w:val="12"/>
        <w:jc w:val="left"/>
      </w:pPr>
      <w:r>
        <w:t>2.2.1.9.</w:t>
      </w:r>
      <w:r>
        <w:tab/>
        <w:t>Определять показатели эффективности проектирования и разрабо</w:t>
      </w:r>
      <w:r>
        <w:t>т</w:t>
      </w:r>
      <w:r>
        <w:t>ки</w:t>
      </w:r>
    </w:p>
    <w:p w:rsidR="00716658" w:rsidRDefault="00716658" w:rsidP="00C824B5">
      <w:pPr>
        <w:pStyle w:val="12"/>
        <w:jc w:val="left"/>
      </w:pPr>
      <w:r>
        <w:t>2.2.1.10.</w:t>
      </w:r>
      <w:r>
        <w:tab/>
        <w:t>Налаживать сотрудничество при проектировании с поставщиками и производителями</w:t>
      </w:r>
    </w:p>
    <w:p w:rsidR="00716658" w:rsidRDefault="00716658" w:rsidP="00C824B5">
      <w:pPr>
        <w:pStyle w:val="12"/>
        <w:jc w:val="left"/>
      </w:pPr>
      <w:r>
        <w:t>2.2.2.</w:t>
      </w:r>
      <w:r>
        <w:tab/>
        <w:t>Тестировать рынок для вывода новых или переработанных</w:t>
      </w:r>
    </w:p>
    <w:p w:rsidR="00716658" w:rsidRDefault="00716658" w:rsidP="00C824B5">
      <w:pPr>
        <w:pStyle w:val="12"/>
        <w:jc w:val="left"/>
      </w:pPr>
      <w:r>
        <w:t>продуктов/услуг</w:t>
      </w:r>
    </w:p>
    <w:p w:rsidR="00716658" w:rsidRDefault="00716658" w:rsidP="00C824B5">
      <w:pPr>
        <w:pStyle w:val="12"/>
        <w:jc w:val="left"/>
      </w:pPr>
      <w:r>
        <w:t>2.2.2.1.</w:t>
      </w:r>
      <w:r>
        <w:tab/>
        <w:t>Подготавливать подробный анализ рынка</w:t>
      </w:r>
    </w:p>
    <w:p w:rsidR="00716658" w:rsidRDefault="00716658" w:rsidP="00C824B5">
      <w:pPr>
        <w:pStyle w:val="12"/>
        <w:jc w:val="left"/>
      </w:pPr>
      <w:r>
        <w:t>2.2.2.1.</w:t>
      </w:r>
      <w:r>
        <w:tab/>
        <w:t>Проводить опросы и интервьюировать потребителей</w:t>
      </w:r>
    </w:p>
    <w:p w:rsidR="00716658" w:rsidRDefault="00716658" w:rsidP="00C824B5">
      <w:pPr>
        <w:pStyle w:val="12"/>
        <w:jc w:val="left"/>
      </w:pPr>
      <w:r>
        <w:t>2.2.2.3.</w:t>
      </w:r>
      <w:r>
        <w:tab/>
        <w:t>Определять окончательные характеристики продуктов/услуг и у</w:t>
      </w:r>
      <w:r>
        <w:t>с</w:t>
      </w:r>
      <w:r>
        <w:t>ловия их применения</w:t>
      </w:r>
    </w:p>
    <w:p w:rsidR="00716658" w:rsidRDefault="00716658" w:rsidP="00C824B5">
      <w:pPr>
        <w:pStyle w:val="12"/>
        <w:jc w:val="left"/>
      </w:pPr>
      <w:r>
        <w:t>2.2.2.4.</w:t>
      </w:r>
      <w:r>
        <w:tab/>
        <w:t>Завершать оформление технических требований</w:t>
      </w:r>
    </w:p>
    <w:p w:rsidR="00716658" w:rsidRDefault="00716658" w:rsidP="00C824B5">
      <w:pPr>
        <w:pStyle w:val="12"/>
        <w:jc w:val="left"/>
      </w:pPr>
      <w:r>
        <w:t>2.2.2.5.</w:t>
      </w:r>
      <w:r>
        <w:tab/>
        <w:t>Определять требования к изменениям процессов поставки и прои</w:t>
      </w:r>
      <w:r>
        <w:t>з</w:t>
      </w:r>
      <w:r>
        <w:t>водства</w:t>
      </w:r>
    </w:p>
    <w:p w:rsidR="00716658" w:rsidRDefault="00716658" w:rsidP="00C824B5">
      <w:pPr>
        <w:pStyle w:val="12"/>
        <w:jc w:val="left"/>
      </w:pPr>
      <w:r>
        <w:t>2.2.3.</w:t>
      </w:r>
      <w:r>
        <w:tab/>
        <w:t>Осуществлять подготовку к производству</w:t>
      </w:r>
    </w:p>
    <w:p w:rsidR="00716658" w:rsidRDefault="00716658" w:rsidP="00C824B5">
      <w:pPr>
        <w:pStyle w:val="12"/>
        <w:jc w:val="left"/>
      </w:pPr>
      <w:r>
        <w:t>2.2.3.1.</w:t>
      </w:r>
      <w:r>
        <w:tab/>
        <w:t>Разрабатывать и тестировать процессы производства и поставки продуктов и/или услуг</w:t>
      </w:r>
    </w:p>
    <w:p w:rsidR="00716658" w:rsidRDefault="00716658" w:rsidP="00C824B5">
      <w:pPr>
        <w:pStyle w:val="12"/>
        <w:jc w:val="left"/>
      </w:pPr>
      <w:r>
        <w:t>2.2.3.2.</w:t>
      </w:r>
      <w:r>
        <w:tab/>
        <w:t>Проектировать и обеспечивать поставку необходимых материалов и оборудования</w:t>
      </w:r>
    </w:p>
    <w:p w:rsidR="00716658" w:rsidRDefault="00716658" w:rsidP="00C824B5">
      <w:pPr>
        <w:pStyle w:val="12"/>
        <w:jc w:val="left"/>
      </w:pPr>
      <w:r>
        <w:t>2.2.3.3.</w:t>
      </w:r>
      <w:r>
        <w:tab/>
        <w:t>Внедрять и валидировать методологию или процесс производства</w:t>
      </w:r>
    </w:p>
    <w:p w:rsidR="00716658" w:rsidRDefault="00716658" w:rsidP="00C824B5">
      <w:pPr>
        <w:pStyle w:val="12"/>
        <w:jc w:val="left"/>
      </w:pPr>
      <w:r>
        <w:t>3. Выполнять маркетинг и продавать продукты/услуги</w:t>
      </w:r>
    </w:p>
    <w:p w:rsidR="00716658" w:rsidRDefault="00716658" w:rsidP="00C824B5">
      <w:pPr>
        <w:pStyle w:val="12"/>
        <w:jc w:val="left"/>
      </w:pPr>
      <w:r>
        <w:t>3.1.</w:t>
      </w:r>
      <w:r>
        <w:tab/>
        <w:t>Анализировать возможности рынка и потребителей</w:t>
      </w:r>
    </w:p>
    <w:p w:rsidR="00716658" w:rsidRDefault="00716658" w:rsidP="00C824B5">
      <w:pPr>
        <w:pStyle w:val="12"/>
        <w:jc w:val="left"/>
      </w:pPr>
      <w:r>
        <w:t>3.1.1.</w:t>
      </w:r>
      <w:r>
        <w:tab/>
        <w:t>Выполнять анализ информации о рынке и потребителях</w:t>
      </w:r>
    </w:p>
    <w:p w:rsidR="00716658" w:rsidRDefault="00716658" w:rsidP="00C824B5">
      <w:pPr>
        <w:pStyle w:val="12"/>
        <w:jc w:val="left"/>
      </w:pPr>
      <w:r>
        <w:t>3.1.1.1.</w:t>
      </w:r>
      <w:r>
        <w:tab/>
        <w:t>Проводить исследования рынка и потребителей</w:t>
      </w:r>
    </w:p>
    <w:p w:rsidR="00716658" w:rsidRDefault="00716658" w:rsidP="00C824B5">
      <w:pPr>
        <w:pStyle w:val="12"/>
        <w:jc w:val="left"/>
      </w:pPr>
      <w:r>
        <w:t>3.1.1.2.</w:t>
      </w:r>
      <w:r>
        <w:tab/>
        <w:t>Выявлять сегменты рынка</w:t>
      </w:r>
    </w:p>
    <w:p w:rsidR="00716658" w:rsidRDefault="00716658" w:rsidP="00C824B5">
      <w:pPr>
        <w:pStyle w:val="12"/>
        <w:jc w:val="left"/>
      </w:pPr>
      <w:r>
        <w:t>3.1.1.3.</w:t>
      </w:r>
      <w:r>
        <w:tab/>
        <w:t>Анализировать рыночные и отраслевые тренды</w:t>
      </w:r>
    </w:p>
    <w:p w:rsidR="00716658" w:rsidRDefault="00716658" w:rsidP="00C824B5">
      <w:pPr>
        <w:pStyle w:val="12"/>
        <w:jc w:val="left"/>
      </w:pPr>
      <w:r>
        <w:t>3.1.1.4.</w:t>
      </w:r>
      <w:r>
        <w:tab/>
        <w:t>Анализировать конкурирующие организации, кон куриру</w:t>
      </w:r>
      <w:r>
        <w:t>ю</w:t>
      </w:r>
      <w:r>
        <w:t>щие/замещающие продукты</w:t>
      </w:r>
    </w:p>
    <w:p w:rsidR="00716658" w:rsidRDefault="00716658" w:rsidP="00C824B5">
      <w:pPr>
        <w:pStyle w:val="12"/>
        <w:jc w:val="left"/>
      </w:pPr>
      <w:r>
        <w:t>3.1.1.5.</w:t>
      </w:r>
      <w:r>
        <w:tab/>
        <w:t>Оценивать существующие продукты/бренды</w:t>
      </w:r>
    </w:p>
    <w:p w:rsidR="00716658" w:rsidRDefault="00716658" w:rsidP="00C824B5">
      <w:pPr>
        <w:pStyle w:val="12"/>
        <w:jc w:val="left"/>
      </w:pPr>
      <w:r>
        <w:t>3.1.1.6.</w:t>
      </w:r>
      <w:r>
        <w:tab/>
        <w:t>Оценивать внутренние и внешние условия бизнеса</w:t>
      </w:r>
    </w:p>
    <w:p w:rsidR="00716658" w:rsidRDefault="00716658" w:rsidP="00C824B5">
      <w:pPr>
        <w:pStyle w:val="12"/>
        <w:jc w:val="left"/>
      </w:pPr>
      <w:r>
        <w:t>3.1.2.</w:t>
      </w:r>
      <w:r>
        <w:tab/>
        <w:t>Оценивать и приоритезировать рыночные возможности</w:t>
      </w:r>
    </w:p>
    <w:p w:rsidR="00716658" w:rsidRDefault="00716658" w:rsidP="00C824B5">
      <w:pPr>
        <w:pStyle w:val="12"/>
        <w:jc w:val="left"/>
      </w:pPr>
      <w:r>
        <w:t>3.1.2.1.</w:t>
      </w:r>
      <w:r>
        <w:tab/>
        <w:t>Количественно оценивать рыночные возможности</w:t>
      </w:r>
    </w:p>
    <w:p w:rsidR="00716658" w:rsidRDefault="00716658" w:rsidP="00C824B5">
      <w:pPr>
        <w:pStyle w:val="12"/>
        <w:jc w:val="left"/>
      </w:pPr>
      <w:r>
        <w:t>3.1.2.2.</w:t>
      </w:r>
      <w:r>
        <w:tab/>
        <w:t>Определять целевые сегменты</w:t>
      </w:r>
    </w:p>
    <w:p w:rsidR="00716658" w:rsidRDefault="00716658" w:rsidP="00C824B5">
      <w:pPr>
        <w:pStyle w:val="12"/>
        <w:jc w:val="left"/>
      </w:pPr>
      <w:r>
        <w:t>3.1.2.3.</w:t>
      </w:r>
      <w:r>
        <w:tab/>
        <w:t>Приоритезировать рыночные возможности в соответствии с поте</w:t>
      </w:r>
      <w:r>
        <w:t>н</w:t>
      </w:r>
      <w:r>
        <w:t>циальными возможностями и общей стратегией бизнеса</w:t>
      </w:r>
    </w:p>
    <w:p w:rsidR="00716658" w:rsidRDefault="00716658" w:rsidP="00C824B5">
      <w:pPr>
        <w:pStyle w:val="12"/>
        <w:jc w:val="left"/>
      </w:pPr>
      <w:r>
        <w:t>3.1.2.4.</w:t>
      </w:r>
      <w:r>
        <w:tab/>
        <w:t>Валидировать возможности</w:t>
      </w:r>
    </w:p>
    <w:p w:rsidR="00716658" w:rsidRDefault="00716658" w:rsidP="00C824B5">
      <w:pPr>
        <w:pStyle w:val="12"/>
        <w:jc w:val="left"/>
      </w:pPr>
      <w:r>
        <w:t>3.2.</w:t>
      </w:r>
      <w:r>
        <w:tab/>
        <w:t>Развивать рыночную стратегию</w:t>
      </w:r>
    </w:p>
    <w:p w:rsidR="00716658" w:rsidRDefault="00716658" w:rsidP="00C824B5">
      <w:pPr>
        <w:pStyle w:val="12"/>
        <w:jc w:val="left"/>
      </w:pPr>
      <w:r>
        <w:t>3.2.1.</w:t>
      </w:r>
      <w:r>
        <w:tab/>
        <w:t>Определять предложение по цене и ценности для потребителя</w:t>
      </w:r>
    </w:p>
    <w:p w:rsidR="00716658" w:rsidRDefault="00716658" w:rsidP="00C824B5">
      <w:pPr>
        <w:pStyle w:val="12"/>
        <w:jc w:val="left"/>
      </w:pPr>
      <w:r>
        <w:t>3.2.1.1.</w:t>
      </w:r>
      <w:r>
        <w:tab/>
        <w:t>Определять цену и позиционирование</w:t>
      </w:r>
    </w:p>
    <w:p w:rsidR="00716658" w:rsidRDefault="00716658" w:rsidP="00C824B5">
      <w:pPr>
        <w:pStyle w:val="12"/>
        <w:jc w:val="left"/>
      </w:pPr>
      <w:r>
        <w:t>3.2.1.2.</w:t>
      </w:r>
      <w:r>
        <w:tab/>
        <w:t>Разрабатывать предложение ценности, включая позиционирование бренда для целевых сегментов</w:t>
      </w:r>
    </w:p>
    <w:p w:rsidR="00716658" w:rsidRDefault="00716658" w:rsidP="00C824B5">
      <w:pPr>
        <w:pStyle w:val="12"/>
        <w:jc w:val="left"/>
      </w:pPr>
      <w:r>
        <w:t>3.2.1.3.</w:t>
      </w:r>
      <w:r>
        <w:tab/>
        <w:t>Проверять соответствие предложения ценности целевым сегментам</w:t>
      </w:r>
    </w:p>
    <w:p w:rsidR="00716658" w:rsidRDefault="00716658" w:rsidP="00C824B5">
      <w:pPr>
        <w:pStyle w:val="12"/>
        <w:jc w:val="left"/>
      </w:pPr>
      <w:r>
        <w:t>3.2.1.4.</w:t>
      </w:r>
      <w:r>
        <w:tab/>
        <w:t>Разрабатывать новую систему продвижения бренда</w:t>
      </w:r>
    </w:p>
    <w:p w:rsidR="00716658" w:rsidRDefault="00716658" w:rsidP="00C824B5">
      <w:pPr>
        <w:pStyle w:val="12"/>
        <w:jc w:val="left"/>
      </w:pPr>
      <w:r>
        <w:t>3.2.2.</w:t>
      </w:r>
      <w:r>
        <w:tab/>
        <w:t>Согласовывать стратегию ценообразования с предложением ценности</w:t>
      </w:r>
    </w:p>
    <w:p w:rsidR="00716658" w:rsidRDefault="00716658" w:rsidP="00C824B5">
      <w:pPr>
        <w:pStyle w:val="12"/>
        <w:jc w:val="left"/>
      </w:pPr>
      <w:r>
        <w:t>3.2.2.1.</w:t>
      </w:r>
      <w:r>
        <w:tab/>
        <w:t>Устанавливать нормативы при ценообразовании продуктов/услуг</w:t>
      </w:r>
    </w:p>
    <w:p w:rsidR="00716658" w:rsidRDefault="00716658" w:rsidP="00C824B5">
      <w:pPr>
        <w:pStyle w:val="12"/>
        <w:jc w:val="left"/>
      </w:pPr>
      <w:r>
        <w:t>3.2.2.2.</w:t>
      </w:r>
      <w:r>
        <w:tab/>
        <w:t>Утверждать стратегии/политику ценообразования</w:t>
      </w:r>
    </w:p>
    <w:p w:rsidR="00716658" w:rsidRDefault="00716658" w:rsidP="00C824B5">
      <w:pPr>
        <w:pStyle w:val="12"/>
        <w:jc w:val="left"/>
      </w:pPr>
      <w:r>
        <w:t>3.2.3.</w:t>
      </w:r>
      <w:r>
        <w:tab/>
        <w:t>Определять стратегию по каналам сбыта и управлять ею</w:t>
      </w:r>
    </w:p>
    <w:p w:rsidR="00716658" w:rsidRDefault="00716658" w:rsidP="00C824B5">
      <w:pPr>
        <w:pStyle w:val="12"/>
        <w:jc w:val="left"/>
      </w:pPr>
      <w:r>
        <w:t>3.2.3.1.</w:t>
      </w:r>
      <w:r>
        <w:tab/>
        <w:t>Оценивать параметры каналов сбыта и партнеров</w:t>
      </w:r>
    </w:p>
    <w:p w:rsidR="00716658" w:rsidRDefault="00716658" w:rsidP="00C824B5">
      <w:pPr>
        <w:pStyle w:val="12"/>
        <w:jc w:val="left"/>
      </w:pPr>
      <w:r>
        <w:t>3.2.3.2.</w:t>
      </w:r>
      <w:r>
        <w:tab/>
        <w:t>Определять каналы сбыта в соответствии с целевыми сегментами</w:t>
      </w:r>
    </w:p>
    <w:p w:rsidR="00716658" w:rsidRDefault="00716658" w:rsidP="00C824B5">
      <w:pPr>
        <w:pStyle w:val="12"/>
        <w:jc w:val="left"/>
      </w:pPr>
      <w:r>
        <w:t>3.2.3.3.</w:t>
      </w:r>
      <w:r>
        <w:tab/>
        <w:t>Выбирать каналы сбыта для целевых сегментов</w:t>
      </w:r>
    </w:p>
    <w:p w:rsidR="00716658" w:rsidRDefault="00716658" w:rsidP="00C824B5">
      <w:pPr>
        <w:pStyle w:val="12"/>
        <w:jc w:val="left"/>
      </w:pPr>
      <w:r>
        <w:t>3.3.</w:t>
      </w:r>
      <w:r>
        <w:tab/>
        <w:t>Развивать стратегию продаж</w:t>
      </w:r>
    </w:p>
    <w:p w:rsidR="00716658" w:rsidRDefault="00716658" w:rsidP="00C824B5">
      <w:pPr>
        <w:pStyle w:val="12"/>
        <w:jc w:val="left"/>
      </w:pPr>
      <w:r>
        <w:t>3.3.1.</w:t>
      </w:r>
      <w:r>
        <w:tab/>
        <w:t>Разрабатывать прогноз продаж</w:t>
      </w:r>
    </w:p>
    <w:p w:rsidR="00716658" w:rsidRDefault="00716658" w:rsidP="00C824B5">
      <w:pPr>
        <w:pStyle w:val="12"/>
        <w:jc w:val="left"/>
      </w:pPr>
      <w:r>
        <w:t>3.3.1.1.</w:t>
      </w:r>
      <w:r>
        <w:tab/>
        <w:t>Собирать информацию по существующим и прошлым заказам</w:t>
      </w:r>
    </w:p>
    <w:p w:rsidR="00716658" w:rsidRDefault="00716658" w:rsidP="00C824B5">
      <w:pPr>
        <w:pStyle w:val="12"/>
        <w:jc w:val="left"/>
      </w:pPr>
      <w:r>
        <w:t>3.3.1.2.</w:t>
      </w:r>
      <w:r>
        <w:tab/>
        <w:t>Анализировать тренды и структуру продаж</w:t>
      </w:r>
    </w:p>
    <w:p w:rsidR="00716658" w:rsidRDefault="00716658" w:rsidP="00C824B5">
      <w:pPr>
        <w:pStyle w:val="12"/>
        <w:jc w:val="left"/>
      </w:pPr>
      <w:r>
        <w:t>3.3.1.3.</w:t>
      </w:r>
      <w:r>
        <w:tab/>
        <w:t>Формировать прогноз продаж</w:t>
      </w:r>
    </w:p>
    <w:p w:rsidR="00716658" w:rsidRDefault="00716658" w:rsidP="00C824B5">
      <w:pPr>
        <w:pStyle w:val="12"/>
        <w:jc w:val="left"/>
      </w:pPr>
      <w:r>
        <w:t>3.3.1.4.</w:t>
      </w:r>
      <w:r>
        <w:tab/>
        <w:t>Анализировать прошедшие и планируемые мероприятия по пр</w:t>
      </w:r>
      <w:r>
        <w:t>о</w:t>
      </w:r>
      <w:r>
        <w:t>движению и события</w:t>
      </w:r>
    </w:p>
    <w:p w:rsidR="00716658" w:rsidRDefault="00716658" w:rsidP="00C824B5">
      <w:pPr>
        <w:pStyle w:val="12"/>
        <w:jc w:val="left"/>
      </w:pPr>
      <w:r>
        <w:t>3.3.2.</w:t>
      </w:r>
      <w:r>
        <w:tab/>
        <w:t>Развивать связи между торговыми партнерами/альянсами</w:t>
      </w:r>
    </w:p>
    <w:p w:rsidR="00716658" w:rsidRDefault="00716658" w:rsidP="00C824B5">
      <w:pPr>
        <w:pStyle w:val="12"/>
        <w:jc w:val="left"/>
      </w:pPr>
      <w:r>
        <w:t>3.3.2.1.</w:t>
      </w:r>
      <w:r>
        <w:tab/>
        <w:t>Выявлять возможности вступления в альянсы</w:t>
      </w:r>
    </w:p>
    <w:p w:rsidR="00716658" w:rsidRDefault="00716658" w:rsidP="00C824B5">
      <w:pPr>
        <w:pStyle w:val="12"/>
        <w:jc w:val="left"/>
      </w:pPr>
      <w:r>
        <w:t>3.3.2.2.</w:t>
      </w:r>
      <w:r>
        <w:tab/>
        <w:t>Разрабатывать программы по вступлению в альянсы и методы в</w:t>
      </w:r>
      <w:r>
        <w:t>ы</w:t>
      </w:r>
      <w:r>
        <w:t>бора и управления взаимосвязями</w:t>
      </w:r>
    </w:p>
    <w:p w:rsidR="00716658" w:rsidRDefault="00716658" w:rsidP="00C824B5">
      <w:pPr>
        <w:pStyle w:val="12"/>
        <w:jc w:val="left"/>
      </w:pPr>
      <w:r>
        <w:t>3.3.2.3.</w:t>
      </w:r>
      <w:r>
        <w:tab/>
        <w:t>Выбирать альянсы</w:t>
      </w:r>
    </w:p>
    <w:p w:rsidR="00716658" w:rsidRDefault="00716658" w:rsidP="00C824B5">
      <w:pPr>
        <w:pStyle w:val="12"/>
        <w:jc w:val="left"/>
      </w:pPr>
      <w:r>
        <w:t>3.3.2.4.</w:t>
      </w:r>
      <w:r>
        <w:tab/>
        <w:t>Развивать стратегии управления партнерами/альянсами</w:t>
      </w:r>
    </w:p>
    <w:p w:rsidR="00716658" w:rsidRDefault="00716658" w:rsidP="00C824B5">
      <w:pPr>
        <w:pStyle w:val="12"/>
        <w:jc w:val="left"/>
      </w:pPr>
      <w:r>
        <w:t>3.3.2.5.</w:t>
      </w:r>
      <w:r>
        <w:tab/>
        <w:t>Устанавливать цели управления партнерами/альянсами</w:t>
      </w:r>
    </w:p>
    <w:p w:rsidR="00716658" w:rsidRDefault="00716658" w:rsidP="00C824B5">
      <w:pPr>
        <w:pStyle w:val="12"/>
        <w:jc w:val="left"/>
      </w:pPr>
      <w:r>
        <w:t>3.3.3.</w:t>
      </w:r>
      <w:r>
        <w:tab/>
        <w:t>Устанавливать общие бюджеты продаж</w:t>
      </w:r>
    </w:p>
    <w:p w:rsidR="00716658" w:rsidRDefault="00716658" w:rsidP="00C824B5">
      <w:pPr>
        <w:pStyle w:val="12"/>
        <w:jc w:val="left"/>
      </w:pPr>
      <w:r>
        <w:t>3.3.3.1.</w:t>
      </w:r>
      <w:r>
        <w:tab/>
        <w:t>Рассчитывать доход с продукта</w:t>
      </w:r>
    </w:p>
    <w:p w:rsidR="00716658" w:rsidRDefault="00716658" w:rsidP="00C824B5">
      <w:pPr>
        <w:pStyle w:val="12"/>
        <w:jc w:val="left"/>
      </w:pPr>
      <w:r>
        <w:t>3.3.3.2.</w:t>
      </w:r>
      <w:r>
        <w:tab/>
        <w:t>Определять переменные затраты</w:t>
      </w:r>
    </w:p>
    <w:p w:rsidR="00716658" w:rsidRDefault="00716658" w:rsidP="00C824B5">
      <w:pPr>
        <w:pStyle w:val="12"/>
        <w:jc w:val="left"/>
      </w:pPr>
      <w:r>
        <w:t>3.3.3.3.</w:t>
      </w:r>
      <w:r>
        <w:tab/>
        <w:t>Определять накладные расходы и постоянные затраты</w:t>
      </w:r>
    </w:p>
    <w:p w:rsidR="00716658" w:rsidRDefault="00716658" w:rsidP="00C824B5">
      <w:pPr>
        <w:pStyle w:val="12"/>
        <w:jc w:val="left"/>
      </w:pPr>
      <w:r>
        <w:t>3.3.3.4.</w:t>
      </w:r>
      <w:r>
        <w:tab/>
        <w:t>Рассчитывать чистую прибыль</w:t>
      </w:r>
    </w:p>
    <w:p w:rsidR="00716658" w:rsidRDefault="00716658" w:rsidP="00C824B5">
      <w:pPr>
        <w:pStyle w:val="12"/>
        <w:jc w:val="left"/>
      </w:pPr>
      <w:r>
        <w:t>3.3.3.5.</w:t>
      </w:r>
      <w:r>
        <w:tab/>
        <w:t>Создавать бюджет</w:t>
      </w:r>
    </w:p>
    <w:p w:rsidR="00716658" w:rsidRDefault="00716658" w:rsidP="00C824B5">
      <w:pPr>
        <w:pStyle w:val="12"/>
        <w:jc w:val="left"/>
      </w:pPr>
      <w:r>
        <w:t>3.3.4.</w:t>
      </w:r>
      <w:r>
        <w:tab/>
        <w:t>Устанавливать цели и показатели для продаж</w:t>
      </w:r>
    </w:p>
    <w:p w:rsidR="00716658" w:rsidRDefault="00716658" w:rsidP="00C824B5">
      <w:pPr>
        <w:pStyle w:val="12"/>
        <w:jc w:val="left"/>
      </w:pPr>
      <w:r>
        <w:t>3.3.5.</w:t>
      </w:r>
      <w:r>
        <w:tab/>
        <w:t>Устанавливать показатели оценки потребителей</w:t>
      </w:r>
    </w:p>
    <w:p w:rsidR="00716658" w:rsidRDefault="00716658" w:rsidP="00C824B5">
      <w:pPr>
        <w:pStyle w:val="12"/>
        <w:jc w:val="left"/>
      </w:pPr>
      <w:r>
        <w:t>3.4.</w:t>
      </w:r>
      <w:r>
        <w:tab/>
        <w:t>Разрабатывать маркетинговые планы и управлять ими</w:t>
      </w:r>
    </w:p>
    <w:p w:rsidR="00716658" w:rsidRDefault="00716658" w:rsidP="00C824B5">
      <w:pPr>
        <w:pStyle w:val="12"/>
        <w:jc w:val="left"/>
      </w:pPr>
      <w:r>
        <w:t>3.4.1.</w:t>
      </w:r>
      <w:r>
        <w:tab/>
        <w:t>Устанавливать цели, показатели и целевые значения показателей для продуктов в разрезе каналов сбыта/сегментов</w:t>
      </w:r>
    </w:p>
    <w:p w:rsidR="00716658" w:rsidRDefault="00716658" w:rsidP="00C824B5">
      <w:pPr>
        <w:pStyle w:val="12"/>
        <w:jc w:val="left"/>
      </w:pPr>
      <w:r>
        <w:t>3.4.2.</w:t>
      </w:r>
      <w:r>
        <w:tab/>
        <w:t>Устанавливать маркетинговые бюджеты</w:t>
      </w:r>
    </w:p>
    <w:p w:rsidR="00716658" w:rsidRDefault="00716658" w:rsidP="00C824B5">
      <w:pPr>
        <w:pStyle w:val="12"/>
        <w:jc w:val="left"/>
      </w:pPr>
      <w:r>
        <w:t>3.4.2.1.</w:t>
      </w:r>
      <w:r>
        <w:tab/>
        <w:t>Подтверждать соответствие плана маркетинга бизнес-стратегии</w:t>
      </w:r>
    </w:p>
    <w:p w:rsidR="00716658" w:rsidRDefault="00716658" w:rsidP="00C824B5">
      <w:pPr>
        <w:pStyle w:val="12"/>
        <w:jc w:val="left"/>
      </w:pPr>
      <w:r>
        <w:t>3.4.2.2.</w:t>
      </w:r>
      <w:r>
        <w:tab/>
        <w:t>Определять затраты на маркетинг</w:t>
      </w:r>
    </w:p>
    <w:p w:rsidR="00716658" w:rsidRDefault="00716658" w:rsidP="00C824B5">
      <w:pPr>
        <w:pStyle w:val="12"/>
        <w:jc w:val="left"/>
      </w:pPr>
      <w:r>
        <w:t>3.4.2.3.</w:t>
      </w:r>
      <w:r>
        <w:tab/>
        <w:t>Определять маркетинговый бюджет</w:t>
      </w:r>
    </w:p>
    <w:p w:rsidR="00716658" w:rsidRDefault="00716658" w:rsidP="00C824B5">
      <w:pPr>
        <w:pStyle w:val="12"/>
        <w:jc w:val="left"/>
      </w:pPr>
      <w:r>
        <w:t>3.4.3.</w:t>
      </w:r>
      <w:r>
        <w:tab/>
        <w:t>Развивать и управлять рекламой через СМИ</w:t>
      </w:r>
    </w:p>
    <w:p w:rsidR="00716658" w:rsidRDefault="00716658" w:rsidP="00C824B5">
      <w:pPr>
        <w:pStyle w:val="12"/>
        <w:jc w:val="left"/>
      </w:pPr>
      <w:r>
        <w:t>3.4.3.1.</w:t>
      </w:r>
      <w:r>
        <w:tab/>
        <w:t>Определять цели в области СМИ</w:t>
      </w:r>
    </w:p>
    <w:p w:rsidR="00716658" w:rsidRDefault="00716658" w:rsidP="00C824B5">
      <w:pPr>
        <w:pStyle w:val="12"/>
        <w:jc w:val="left"/>
      </w:pPr>
      <w:r>
        <w:t>3.4.3.2.</w:t>
      </w:r>
      <w:r>
        <w:tab/>
        <w:t>Разрабатывать рекламные сообщения</w:t>
      </w:r>
    </w:p>
    <w:p w:rsidR="00716658" w:rsidRDefault="00716658" w:rsidP="00C824B5">
      <w:pPr>
        <w:pStyle w:val="12"/>
        <w:jc w:val="left"/>
      </w:pPr>
      <w:r>
        <w:t>3.4.3.3.</w:t>
      </w:r>
      <w:r>
        <w:tab/>
        <w:t>Определять целевую аудиторию</w:t>
      </w:r>
    </w:p>
    <w:p w:rsidR="00716658" w:rsidRDefault="00716658" w:rsidP="00C824B5">
      <w:pPr>
        <w:pStyle w:val="12"/>
        <w:jc w:val="left"/>
      </w:pPr>
      <w:r>
        <w:t>3.4.3.4.</w:t>
      </w:r>
      <w:r>
        <w:tab/>
        <w:t>Привлекать подрядчика в области СМИ</w:t>
      </w:r>
    </w:p>
    <w:p w:rsidR="00716658" w:rsidRDefault="00716658" w:rsidP="00C824B5">
      <w:pPr>
        <w:pStyle w:val="12"/>
        <w:jc w:val="left"/>
      </w:pPr>
      <w:r>
        <w:t>3.4.3.5.</w:t>
      </w:r>
      <w:r>
        <w:tab/>
        <w:t>Развивать и осуществлять рекламную деятельность</w:t>
      </w:r>
    </w:p>
    <w:p w:rsidR="00716658" w:rsidRDefault="00716658" w:rsidP="00C824B5">
      <w:pPr>
        <w:pStyle w:val="12"/>
        <w:jc w:val="left"/>
      </w:pPr>
      <w:r>
        <w:t>3.4.3.6.</w:t>
      </w:r>
      <w:r>
        <w:tab/>
        <w:t>Развивать и осуществлять другие маркетинговые камп</w:t>
      </w:r>
      <w:r>
        <w:t>а</w:t>
      </w:r>
      <w:r>
        <w:t>нии/программы</w:t>
      </w:r>
    </w:p>
    <w:p w:rsidR="00716658" w:rsidRDefault="00716658" w:rsidP="00C824B5">
      <w:pPr>
        <w:pStyle w:val="12"/>
        <w:jc w:val="left"/>
      </w:pPr>
      <w:r>
        <w:t>3.4.3.7.</w:t>
      </w:r>
      <w:r>
        <w:tab/>
        <w:t>Оценивать эффективность маркетингового плана для бре</w:t>
      </w:r>
      <w:r>
        <w:t>н</w:t>
      </w:r>
      <w:r>
        <w:t>да/продукта</w:t>
      </w:r>
    </w:p>
    <w:p w:rsidR="00716658" w:rsidRDefault="00716658" w:rsidP="00C824B5">
      <w:pPr>
        <w:pStyle w:val="12"/>
        <w:jc w:val="left"/>
      </w:pPr>
      <w:r>
        <w:t>3.4.4.</w:t>
      </w:r>
      <w:r>
        <w:tab/>
        <w:t>Развивать систему ценообразования и управлять ею</w:t>
      </w:r>
    </w:p>
    <w:p w:rsidR="00716658" w:rsidRDefault="00716658" w:rsidP="00C824B5">
      <w:pPr>
        <w:pStyle w:val="12"/>
        <w:jc w:val="left"/>
      </w:pPr>
      <w:r>
        <w:t>3.4.4.1.</w:t>
      </w:r>
      <w:r>
        <w:tab/>
        <w:t>Определять систему ценообразования на основе прогноза продаж в натуральном и стоимостном выражении</w:t>
      </w:r>
    </w:p>
    <w:p w:rsidR="00716658" w:rsidRDefault="00716658" w:rsidP="00C824B5">
      <w:pPr>
        <w:pStyle w:val="12"/>
        <w:jc w:val="left"/>
      </w:pPr>
      <w:r>
        <w:t>3.4.4.2.</w:t>
      </w:r>
      <w:r>
        <w:tab/>
        <w:t>Осуществлять планирование цен</w:t>
      </w:r>
    </w:p>
    <w:p w:rsidR="00716658" w:rsidRDefault="00716658" w:rsidP="00C824B5">
      <w:pPr>
        <w:pStyle w:val="12"/>
        <w:jc w:val="left"/>
      </w:pPr>
      <w:r>
        <w:t>3.4.4.3.</w:t>
      </w:r>
      <w:r>
        <w:tab/>
        <w:t>Оценивать эффективность системы ценообразования</w:t>
      </w:r>
    </w:p>
    <w:p w:rsidR="00716658" w:rsidRDefault="00716658" w:rsidP="00C824B5">
      <w:pPr>
        <w:pStyle w:val="12"/>
        <w:jc w:val="left"/>
      </w:pPr>
      <w:r>
        <w:t>3.4.4.4.</w:t>
      </w:r>
      <w:r>
        <w:tab/>
        <w:t>Совершенствовать систему ценообразования по мере необходим</w:t>
      </w:r>
      <w:r>
        <w:t>о</w:t>
      </w:r>
      <w:r>
        <w:t>сти</w:t>
      </w:r>
    </w:p>
    <w:p w:rsidR="00716658" w:rsidRDefault="00716658" w:rsidP="00C824B5">
      <w:pPr>
        <w:pStyle w:val="12"/>
        <w:jc w:val="left"/>
      </w:pPr>
      <w:r>
        <w:t>3.4.5.</w:t>
      </w:r>
      <w:r>
        <w:tab/>
        <w:t>Развивать деятельность по стимулированию продаж и управлять ею</w:t>
      </w:r>
    </w:p>
    <w:p w:rsidR="00716658" w:rsidRDefault="00716658" w:rsidP="00C824B5">
      <w:pPr>
        <w:pStyle w:val="12"/>
        <w:jc w:val="left"/>
      </w:pPr>
      <w:r>
        <w:t>3.4.5.1.</w:t>
      </w:r>
      <w:r>
        <w:tab/>
        <w:t>Определять концепции стимулирования продаж</w:t>
      </w:r>
    </w:p>
    <w:p w:rsidR="00716658" w:rsidRDefault="00716658" w:rsidP="00C824B5">
      <w:pPr>
        <w:pStyle w:val="12"/>
        <w:jc w:val="left"/>
      </w:pPr>
      <w:r>
        <w:t>3.4.5.2.</w:t>
      </w:r>
      <w:r>
        <w:tab/>
        <w:t>Разрабатывать план стимулирования продаж и тестировать его</w:t>
      </w:r>
    </w:p>
    <w:p w:rsidR="00716658" w:rsidRDefault="00716658" w:rsidP="00C824B5">
      <w:pPr>
        <w:pStyle w:val="12"/>
        <w:jc w:val="left"/>
      </w:pPr>
      <w:r>
        <w:t>3.4.5.3.</w:t>
      </w:r>
      <w:r>
        <w:tab/>
        <w:t>Осуществлять деятельность по стимулированию продаж</w:t>
      </w:r>
    </w:p>
    <w:p w:rsidR="00716658" w:rsidRDefault="00716658" w:rsidP="00C824B5">
      <w:pPr>
        <w:pStyle w:val="12"/>
        <w:jc w:val="left"/>
      </w:pPr>
      <w:r>
        <w:t>3.4.5.4.</w:t>
      </w:r>
      <w:r>
        <w:tab/>
        <w:t>Оценивать показатели эффективности деятельности по стимулир</w:t>
      </w:r>
      <w:r>
        <w:t>о</w:t>
      </w:r>
      <w:r>
        <w:t>ванию продаж</w:t>
      </w:r>
    </w:p>
    <w:p w:rsidR="00716658" w:rsidRDefault="00716658" w:rsidP="00C824B5">
      <w:pPr>
        <w:pStyle w:val="12"/>
        <w:jc w:val="left"/>
      </w:pPr>
      <w:r>
        <w:t>3.4.5.5.</w:t>
      </w:r>
      <w:r>
        <w:tab/>
        <w:t>Совершенствовать показатели эффективности деятельности по стимулированию продаж</w:t>
      </w:r>
    </w:p>
    <w:p w:rsidR="00716658" w:rsidRDefault="00716658" w:rsidP="00C824B5">
      <w:pPr>
        <w:pStyle w:val="12"/>
        <w:jc w:val="left"/>
      </w:pPr>
      <w:r>
        <w:t>3.4.5.6.</w:t>
      </w:r>
      <w:r>
        <w:tab/>
        <w:t>Использовать накопленный опыт для будущей/планируемой де</w:t>
      </w:r>
      <w:r>
        <w:t>я</w:t>
      </w:r>
      <w:r>
        <w:t>тельности по стимулированию потребителей</w:t>
      </w:r>
    </w:p>
    <w:p w:rsidR="00716658" w:rsidRDefault="00716658" w:rsidP="00C824B5">
      <w:pPr>
        <w:pStyle w:val="12"/>
        <w:jc w:val="left"/>
      </w:pPr>
      <w:r>
        <w:t>3.4.6.</w:t>
      </w:r>
      <w:r>
        <w:tab/>
        <w:t>Отслеживать показатели управления потребителем</w:t>
      </w:r>
    </w:p>
    <w:p w:rsidR="00716658" w:rsidRDefault="00716658" w:rsidP="00C824B5">
      <w:pPr>
        <w:pStyle w:val="12"/>
        <w:jc w:val="left"/>
      </w:pPr>
      <w:r>
        <w:t>3.4.6.1.</w:t>
      </w:r>
      <w:r>
        <w:tab/>
        <w:t>Определять значения лояльности потребителей и длительность д</w:t>
      </w:r>
      <w:r>
        <w:t>е</w:t>
      </w:r>
      <w:r>
        <w:t>ловых связей</w:t>
      </w:r>
    </w:p>
    <w:p w:rsidR="00716658" w:rsidRDefault="00716658" w:rsidP="00C824B5">
      <w:pPr>
        <w:pStyle w:val="12"/>
        <w:jc w:val="left"/>
      </w:pPr>
      <w:r>
        <w:t>3.4.6.2.</w:t>
      </w:r>
      <w:r>
        <w:tab/>
        <w:t>Анализировать тенденцию изменения выручки по потребителям</w:t>
      </w:r>
    </w:p>
    <w:p w:rsidR="00716658" w:rsidRDefault="00716658" w:rsidP="00C824B5">
      <w:pPr>
        <w:pStyle w:val="12"/>
        <w:jc w:val="left"/>
      </w:pPr>
      <w:r>
        <w:t>3.4.6.3.</w:t>
      </w:r>
      <w:r>
        <w:tab/>
        <w:t xml:space="preserve">Анализировать коэффициенты притока/оттока потребителей </w:t>
      </w:r>
    </w:p>
    <w:p w:rsidR="00716658" w:rsidRDefault="00716658" w:rsidP="00C824B5">
      <w:pPr>
        <w:pStyle w:val="12"/>
        <w:jc w:val="left"/>
      </w:pPr>
      <w:r>
        <w:t>3.4.6.4.</w:t>
      </w:r>
      <w:r>
        <w:tab/>
        <w:t>Анализировать показатели оценки потребителей</w:t>
      </w:r>
    </w:p>
    <w:p w:rsidR="00716658" w:rsidRDefault="00716658" w:rsidP="00C824B5">
      <w:pPr>
        <w:pStyle w:val="12"/>
        <w:jc w:val="left"/>
      </w:pPr>
      <w:r>
        <w:t>3.4.6.5.</w:t>
      </w:r>
      <w:r>
        <w:tab/>
        <w:t>Пересматривать стратегии, цели и планы показателей по потреб</w:t>
      </w:r>
      <w:r>
        <w:t>и</w:t>
      </w:r>
      <w:r>
        <w:t>телям</w:t>
      </w:r>
    </w:p>
    <w:p w:rsidR="00716658" w:rsidRDefault="00716658" w:rsidP="00C824B5">
      <w:pPr>
        <w:pStyle w:val="12"/>
        <w:jc w:val="left"/>
      </w:pPr>
      <w:r>
        <w:t>3.4.7.</w:t>
      </w:r>
      <w:r>
        <w:tab/>
        <w:t>Развивать и управлять стратегией в области упаковки</w:t>
      </w:r>
    </w:p>
    <w:p w:rsidR="00716658" w:rsidRDefault="00716658" w:rsidP="00C824B5">
      <w:pPr>
        <w:pStyle w:val="12"/>
        <w:jc w:val="left"/>
      </w:pPr>
      <w:r>
        <w:t>3.4.7.1.</w:t>
      </w:r>
      <w:r>
        <w:tab/>
        <w:t>Планировать стратегию в области упаковки</w:t>
      </w:r>
    </w:p>
    <w:p w:rsidR="00716658" w:rsidRDefault="00716658" w:rsidP="00C824B5">
      <w:pPr>
        <w:pStyle w:val="12"/>
        <w:jc w:val="left"/>
      </w:pPr>
      <w:r>
        <w:t>3.4.7.2.</w:t>
      </w:r>
      <w:r>
        <w:tab/>
        <w:t>Тестировать возможности в области упаковки</w:t>
      </w:r>
    </w:p>
    <w:p w:rsidR="00716658" w:rsidRDefault="00716658" w:rsidP="00C824B5">
      <w:pPr>
        <w:pStyle w:val="12"/>
        <w:jc w:val="left"/>
      </w:pPr>
      <w:r>
        <w:t>3.4.7.3.</w:t>
      </w:r>
      <w:r>
        <w:tab/>
        <w:t>Осуществлять стратегию в области упаковки</w:t>
      </w:r>
    </w:p>
    <w:p w:rsidR="00716658" w:rsidRDefault="00716658" w:rsidP="00C824B5">
      <w:pPr>
        <w:pStyle w:val="12"/>
        <w:jc w:val="left"/>
      </w:pPr>
      <w:r>
        <w:t>3.4.7.4.</w:t>
      </w:r>
      <w:r>
        <w:tab/>
        <w:t>Совершенствовать упаковку</w:t>
      </w:r>
    </w:p>
    <w:p w:rsidR="00716658" w:rsidRDefault="00716658" w:rsidP="00C824B5">
      <w:pPr>
        <w:pStyle w:val="12"/>
        <w:jc w:val="left"/>
      </w:pPr>
      <w:r>
        <w:t>3.5.</w:t>
      </w:r>
      <w:r>
        <w:tab/>
        <w:t>Разрабатывать планы по продажам и управлять ими</w:t>
      </w:r>
    </w:p>
    <w:p w:rsidR="00716658" w:rsidRDefault="00716658" w:rsidP="00C824B5">
      <w:pPr>
        <w:pStyle w:val="12"/>
        <w:jc w:val="left"/>
      </w:pPr>
      <w:r>
        <w:t>3.5.1.</w:t>
      </w:r>
      <w:r>
        <w:tab/>
        <w:t>Создавать лидеров</w:t>
      </w:r>
    </w:p>
    <w:p w:rsidR="00716658" w:rsidRDefault="00716658" w:rsidP="00C824B5">
      <w:pPr>
        <w:pStyle w:val="12"/>
        <w:jc w:val="left"/>
      </w:pPr>
      <w:r>
        <w:t>3.5.1.1.</w:t>
      </w:r>
      <w:r>
        <w:tab/>
        <w:t>Выявлять потенциальных потребителей</w:t>
      </w:r>
    </w:p>
    <w:p w:rsidR="00716658" w:rsidRDefault="00716658" w:rsidP="00C824B5">
      <w:pPr>
        <w:pStyle w:val="12"/>
        <w:jc w:val="left"/>
      </w:pPr>
      <w:r>
        <w:t>3.5.1.2.</w:t>
      </w:r>
      <w:r>
        <w:tab/>
        <w:t>Выявлять лидеров</w:t>
      </w:r>
    </w:p>
    <w:p w:rsidR="00716658" w:rsidRDefault="00716658" w:rsidP="00C824B5">
      <w:pPr>
        <w:pStyle w:val="12"/>
        <w:jc w:val="left"/>
      </w:pPr>
      <w:r>
        <w:t>3.5.2.</w:t>
      </w:r>
      <w:r>
        <w:tab/>
        <w:t>Управлять потребителями и состоянием расчетов</w:t>
      </w:r>
    </w:p>
    <w:p w:rsidR="00716658" w:rsidRDefault="00716658" w:rsidP="00C824B5">
      <w:pPr>
        <w:pStyle w:val="12"/>
        <w:jc w:val="left"/>
      </w:pPr>
      <w:r>
        <w:t>3.5.2.1.</w:t>
      </w:r>
      <w:r>
        <w:tab/>
        <w:t>Разрабатывать план по продажам и состоянию расчетов</w:t>
      </w:r>
    </w:p>
    <w:p w:rsidR="00716658" w:rsidRDefault="00716658" w:rsidP="00C824B5">
      <w:pPr>
        <w:pStyle w:val="12"/>
        <w:jc w:val="left"/>
      </w:pPr>
      <w:r>
        <w:t>3.5.2.2.</w:t>
      </w:r>
      <w:r>
        <w:tab/>
        <w:t>Управлять взаимоотношениями с потребителями</w:t>
      </w:r>
    </w:p>
    <w:p w:rsidR="00716658" w:rsidRDefault="00716658" w:rsidP="00C824B5">
      <w:pPr>
        <w:pStyle w:val="12"/>
        <w:jc w:val="left"/>
      </w:pPr>
      <w:r>
        <w:t>3.5.3.</w:t>
      </w:r>
      <w:r>
        <w:tab/>
        <w:t>Управлять продажами</w:t>
      </w:r>
    </w:p>
    <w:p w:rsidR="00716658" w:rsidRDefault="00716658" w:rsidP="00C824B5">
      <w:pPr>
        <w:pStyle w:val="12"/>
        <w:jc w:val="left"/>
      </w:pPr>
      <w:r>
        <w:t>3.5.3.1.</w:t>
      </w:r>
      <w:r>
        <w:tab/>
        <w:t>Осуществлять коммуникации по продажам</w:t>
      </w:r>
    </w:p>
    <w:p w:rsidR="00716658" w:rsidRDefault="00716658" w:rsidP="00C824B5">
      <w:pPr>
        <w:pStyle w:val="12"/>
        <w:jc w:val="left"/>
      </w:pPr>
      <w:r>
        <w:t>3.5.3.2.</w:t>
      </w:r>
      <w:r>
        <w:tab/>
        <w:t>Осуществлять предпродажную деятельность</w:t>
      </w:r>
    </w:p>
    <w:p w:rsidR="00716658" w:rsidRDefault="00716658" w:rsidP="00C824B5">
      <w:pPr>
        <w:pStyle w:val="12"/>
        <w:jc w:val="left"/>
      </w:pPr>
      <w:r>
        <w:t>3.5.3.3.</w:t>
      </w:r>
      <w:r>
        <w:tab/>
        <w:t>Закрывать сделки</w:t>
      </w:r>
    </w:p>
    <w:p w:rsidR="00716658" w:rsidRDefault="00716658" w:rsidP="00C824B5">
      <w:pPr>
        <w:pStyle w:val="12"/>
        <w:jc w:val="left"/>
      </w:pPr>
      <w:r>
        <w:t>3.5.3.4.</w:t>
      </w:r>
      <w:r>
        <w:tab/>
        <w:t>Учитывать результаты процесса продаж</w:t>
      </w:r>
    </w:p>
    <w:p w:rsidR="00716658" w:rsidRDefault="00716658" w:rsidP="00C824B5">
      <w:pPr>
        <w:pStyle w:val="12"/>
        <w:jc w:val="left"/>
      </w:pPr>
      <w:r>
        <w:t>3.5.4.</w:t>
      </w:r>
      <w:r>
        <w:tab/>
        <w:t>Управлять заказами</w:t>
      </w:r>
    </w:p>
    <w:p w:rsidR="00716658" w:rsidRDefault="00716658" w:rsidP="00C824B5">
      <w:pPr>
        <w:pStyle w:val="12"/>
        <w:jc w:val="left"/>
      </w:pPr>
      <w:r>
        <w:t>3.5.4.1.</w:t>
      </w:r>
      <w:r>
        <w:tab/>
        <w:t>Принимать и проверять заказы на поставку</w:t>
      </w:r>
    </w:p>
    <w:p w:rsidR="00716658" w:rsidRDefault="00716658" w:rsidP="00C824B5">
      <w:pPr>
        <w:pStyle w:val="12"/>
        <w:jc w:val="left"/>
      </w:pPr>
      <w:r>
        <w:t>3.5.4.2.</w:t>
      </w:r>
      <w:r>
        <w:tab/>
        <w:t>Собирать и хранить информацию по взаиморасчетам с потребит</w:t>
      </w:r>
      <w:r>
        <w:t>е</w:t>
      </w:r>
      <w:r>
        <w:t>лями</w:t>
      </w:r>
    </w:p>
    <w:p w:rsidR="00716658" w:rsidRDefault="00716658" w:rsidP="00C824B5">
      <w:pPr>
        <w:pStyle w:val="12"/>
        <w:jc w:val="left"/>
      </w:pPr>
      <w:r>
        <w:t>3.5.4.3.</w:t>
      </w:r>
      <w:r>
        <w:tab/>
        <w:t>Определять годность продукта</w:t>
      </w:r>
    </w:p>
    <w:p w:rsidR="00716658" w:rsidRDefault="00716658" w:rsidP="00C824B5">
      <w:pPr>
        <w:pStyle w:val="12"/>
        <w:jc w:val="left"/>
      </w:pPr>
      <w:r>
        <w:t>3.5.4.4.</w:t>
      </w:r>
      <w:r>
        <w:tab/>
        <w:t>Определять процесс исполнения заказа</w:t>
      </w:r>
    </w:p>
    <w:p w:rsidR="00716658" w:rsidRDefault="00716658" w:rsidP="00C824B5">
      <w:pPr>
        <w:pStyle w:val="12"/>
        <w:jc w:val="left"/>
      </w:pPr>
      <w:r>
        <w:t>3.5.4.5.</w:t>
      </w:r>
      <w:r>
        <w:tab/>
        <w:t>Вводить заказы в систему и выявлять/осуществлять деятельность по перекрестным продажам/перепродажам</w:t>
      </w:r>
    </w:p>
    <w:p w:rsidR="00716658" w:rsidRDefault="00716658" w:rsidP="00C824B5">
      <w:pPr>
        <w:pStyle w:val="12"/>
        <w:jc w:val="left"/>
      </w:pPr>
      <w:r>
        <w:t>3.5.4.6.</w:t>
      </w:r>
      <w:r>
        <w:tab/>
        <w:t>Обрабатывать невыполненные и обновленные заказы</w:t>
      </w:r>
    </w:p>
    <w:p w:rsidR="00716658" w:rsidRDefault="00716658" w:rsidP="00C824B5">
      <w:pPr>
        <w:pStyle w:val="12"/>
        <w:jc w:val="left"/>
      </w:pPr>
      <w:r>
        <w:t>3.5.4.7.</w:t>
      </w:r>
      <w:r>
        <w:tab/>
        <w:t>Обрабатывать запросы по заказу, включая транзакции после в</w:t>
      </w:r>
      <w:r>
        <w:t>ы</w:t>
      </w:r>
      <w:r>
        <w:t xml:space="preserve">полнения заказа </w:t>
      </w:r>
    </w:p>
    <w:p w:rsidR="00716658" w:rsidRDefault="00716658" w:rsidP="00C824B5">
      <w:pPr>
        <w:pStyle w:val="12"/>
        <w:jc w:val="left"/>
      </w:pPr>
      <w:r>
        <w:t>3.5.5.</w:t>
      </w:r>
      <w:r>
        <w:tab/>
        <w:t>Управлять менеджерами по продажам</w:t>
      </w:r>
    </w:p>
    <w:p w:rsidR="00716658" w:rsidRDefault="00716658" w:rsidP="00C824B5">
      <w:pPr>
        <w:pStyle w:val="12"/>
        <w:jc w:val="left"/>
      </w:pPr>
      <w:r>
        <w:t>3.5.5.1.</w:t>
      </w:r>
      <w:r>
        <w:tab/>
        <w:t>Определять расстановку кадров</w:t>
      </w:r>
    </w:p>
    <w:p w:rsidR="00716658" w:rsidRDefault="00716658" w:rsidP="00C824B5">
      <w:pPr>
        <w:pStyle w:val="12"/>
        <w:jc w:val="left"/>
      </w:pPr>
      <w:r>
        <w:t>3.5.5.2.</w:t>
      </w:r>
      <w:r>
        <w:tab/>
        <w:t>Устанавливать план стимулирования менеджеров по продажам</w:t>
      </w:r>
    </w:p>
    <w:p w:rsidR="00716658" w:rsidRDefault="00716658" w:rsidP="00C824B5">
      <w:pPr>
        <w:pStyle w:val="12"/>
        <w:jc w:val="left"/>
      </w:pPr>
      <w:r>
        <w:t>3.5.6.</w:t>
      </w:r>
      <w:r>
        <w:tab/>
        <w:t>Управлять торговыми партнерами/альянсами</w:t>
      </w:r>
    </w:p>
    <w:p w:rsidR="00716658" w:rsidRDefault="00716658" w:rsidP="00C824B5">
      <w:pPr>
        <w:pStyle w:val="12"/>
        <w:jc w:val="left"/>
      </w:pPr>
      <w:r>
        <w:t>3.5.6.1.</w:t>
      </w:r>
      <w:r>
        <w:tab/>
        <w:t>Проводить тренинги по продажам и продуктам для торговых пар</w:t>
      </w:r>
      <w:r>
        <w:t>т</w:t>
      </w:r>
      <w:r>
        <w:t>неров/альянсов</w:t>
      </w:r>
    </w:p>
    <w:p w:rsidR="00716658" w:rsidRDefault="00716658" w:rsidP="00C824B5">
      <w:pPr>
        <w:pStyle w:val="12"/>
        <w:jc w:val="left"/>
      </w:pPr>
      <w:r>
        <w:t>3.5.6.2.</w:t>
      </w:r>
      <w:r>
        <w:tab/>
        <w:t>Развивать прогноз сбыта за счет партнеров/альянсов</w:t>
      </w:r>
    </w:p>
    <w:p w:rsidR="00716658" w:rsidRDefault="00716658" w:rsidP="00C824B5">
      <w:pPr>
        <w:pStyle w:val="12"/>
        <w:jc w:val="left"/>
      </w:pPr>
      <w:r>
        <w:t>3.5.6.3.</w:t>
      </w:r>
      <w:r>
        <w:tab/>
        <w:t>Договариваться с партнерами/альянсами о комиссионных возн</w:t>
      </w:r>
      <w:r>
        <w:t>а</w:t>
      </w:r>
      <w:r>
        <w:t>граждениях</w:t>
      </w:r>
    </w:p>
    <w:p w:rsidR="00716658" w:rsidRDefault="00716658" w:rsidP="00C824B5">
      <w:pPr>
        <w:pStyle w:val="12"/>
        <w:jc w:val="left"/>
      </w:pPr>
      <w:r>
        <w:t>3.5.6.4.</w:t>
      </w:r>
      <w:r>
        <w:tab/>
        <w:t>Оценивать итоги партнерства/альянсов.</w:t>
      </w:r>
    </w:p>
    <w:p w:rsidR="00716658" w:rsidRDefault="00716658" w:rsidP="00C824B5">
      <w:pPr>
        <w:pStyle w:val="12"/>
        <w:jc w:val="left"/>
      </w:pPr>
      <w:r>
        <w:t>4.</w:t>
      </w:r>
      <w:r>
        <w:tab/>
        <w:t>Поставлять продукты и оказывать услуги</w:t>
      </w:r>
    </w:p>
    <w:p w:rsidR="00716658" w:rsidRDefault="00716658" w:rsidP="00C824B5">
      <w:pPr>
        <w:pStyle w:val="12"/>
        <w:jc w:val="left"/>
      </w:pPr>
      <w:r>
        <w:t>4.1.</w:t>
      </w:r>
      <w:r>
        <w:tab/>
        <w:t>Планировать и приобретать необходимые ресурсы (планирование цепо</w:t>
      </w:r>
      <w:r>
        <w:t>ч</w:t>
      </w:r>
      <w:r>
        <w:t>ки поставок)</w:t>
      </w:r>
    </w:p>
    <w:p w:rsidR="00716658" w:rsidRDefault="00716658" w:rsidP="00C824B5">
      <w:pPr>
        <w:pStyle w:val="12"/>
        <w:jc w:val="left"/>
      </w:pPr>
      <w:r>
        <w:t>4.1.1.</w:t>
      </w:r>
      <w:r>
        <w:tab/>
        <w:t>Развивать производственную стратегию и стратегию обеспечения мат</w:t>
      </w:r>
      <w:r>
        <w:t>е</w:t>
      </w:r>
      <w:r>
        <w:t>риальными ресурсами</w:t>
      </w:r>
    </w:p>
    <w:p w:rsidR="00716658" w:rsidRDefault="00716658" w:rsidP="00C824B5">
      <w:pPr>
        <w:pStyle w:val="12"/>
        <w:jc w:val="left"/>
      </w:pPr>
      <w:r>
        <w:t>4.1.1.1.</w:t>
      </w:r>
      <w:r>
        <w:tab/>
        <w:t>Определять производственные цели</w:t>
      </w:r>
    </w:p>
    <w:p w:rsidR="00716658" w:rsidRDefault="00716658" w:rsidP="00C824B5">
      <w:pPr>
        <w:pStyle w:val="12"/>
        <w:jc w:val="left"/>
      </w:pPr>
      <w:r>
        <w:t>4.1.1.2.</w:t>
      </w:r>
      <w:r>
        <w:tab/>
        <w:t>Определять политику в области трудовых и материальных ресурсов</w:t>
      </w:r>
    </w:p>
    <w:p w:rsidR="00716658" w:rsidRDefault="00716658" w:rsidP="00C824B5">
      <w:pPr>
        <w:pStyle w:val="12"/>
        <w:jc w:val="left"/>
      </w:pPr>
      <w:r>
        <w:t>4.1.1.3.</w:t>
      </w:r>
      <w:r>
        <w:tab/>
        <w:t>Определять политики в области аутсорсинга</w:t>
      </w:r>
    </w:p>
    <w:p w:rsidR="00716658" w:rsidRDefault="00716658" w:rsidP="00C824B5">
      <w:pPr>
        <w:pStyle w:val="12"/>
        <w:jc w:val="left"/>
      </w:pPr>
      <w:r>
        <w:t>4.1.1.4.</w:t>
      </w:r>
      <w:r>
        <w:tab/>
        <w:t>Определять политику в области капитальных вложений в произво</w:t>
      </w:r>
      <w:r>
        <w:t>д</w:t>
      </w:r>
      <w:r>
        <w:t>ство</w:t>
      </w:r>
    </w:p>
    <w:p w:rsidR="00716658" w:rsidRDefault="00716658" w:rsidP="00C824B5">
      <w:pPr>
        <w:pStyle w:val="12"/>
        <w:jc w:val="left"/>
      </w:pPr>
      <w:r>
        <w:t>4.1.1.5.</w:t>
      </w:r>
      <w:r>
        <w:tab/>
        <w:t>Определять производственные мощности</w:t>
      </w:r>
    </w:p>
    <w:p w:rsidR="00716658" w:rsidRDefault="00716658" w:rsidP="00C824B5">
      <w:pPr>
        <w:pStyle w:val="12"/>
        <w:jc w:val="left"/>
      </w:pPr>
      <w:r>
        <w:t>4.1.1.6.</w:t>
      </w:r>
      <w:r>
        <w:tab/>
        <w:t>Определять ограничения в области организации производства и п</w:t>
      </w:r>
      <w:r>
        <w:t>о</w:t>
      </w:r>
      <w:r>
        <w:t>ставок</w:t>
      </w:r>
    </w:p>
    <w:p w:rsidR="00716658" w:rsidRDefault="00716658" w:rsidP="00C824B5">
      <w:pPr>
        <w:pStyle w:val="12"/>
        <w:jc w:val="left"/>
      </w:pPr>
      <w:r>
        <w:t>4.1.1.7.</w:t>
      </w:r>
      <w:r>
        <w:tab/>
        <w:t>Определять производственный процесс</w:t>
      </w:r>
    </w:p>
    <w:p w:rsidR="00716658" w:rsidRDefault="00716658" w:rsidP="00C824B5">
      <w:pPr>
        <w:pStyle w:val="12"/>
        <w:jc w:val="left"/>
      </w:pPr>
      <w:r>
        <w:t>4.1.1.8.</w:t>
      </w:r>
      <w:r>
        <w:tab/>
        <w:t>Определять размещение производственного оборудования и инфр</w:t>
      </w:r>
      <w:r>
        <w:t>а</w:t>
      </w:r>
      <w:r>
        <w:t>структуры</w:t>
      </w:r>
    </w:p>
    <w:p w:rsidR="00716658" w:rsidRDefault="00716658" w:rsidP="00C824B5">
      <w:pPr>
        <w:pStyle w:val="12"/>
        <w:jc w:val="left"/>
      </w:pPr>
      <w:r>
        <w:t>4.1.2.</w:t>
      </w:r>
      <w:r>
        <w:tab/>
        <w:t>Управлять спросом на продукты/услуги</w:t>
      </w:r>
    </w:p>
    <w:p w:rsidR="00716658" w:rsidRDefault="00716658" w:rsidP="00C824B5">
      <w:pPr>
        <w:pStyle w:val="12"/>
        <w:jc w:val="left"/>
      </w:pPr>
      <w:r>
        <w:t>4.1.2.1.</w:t>
      </w:r>
      <w:r>
        <w:tab/>
        <w:t>Разрабатывать прогнозы по основным направлениям</w:t>
      </w:r>
    </w:p>
    <w:p w:rsidR="00716658" w:rsidRDefault="00716658" w:rsidP="00C824B5">
      <w:pPr>
        <w:pStyle w:val="12"/>
        <w:jc w:val="left"/>
      </w:pPr>
      <w:r>
        <w:t>4.1.2.2.</w:t>
      </w:r>
      <w:r>
        <w:tab/>
        <w:t>Сотрудничать с потребителями</w:t>
      </w:r>
    </w:p>
    <w:p w:rsidR="00716658" w:rsidRDefault="00716658" w:rsidP="00C824B5">
      <w:pPr>
        <w:pStyle w:val="12"/>
        <w:jc w:val="left"/>
      </w:pPr>
      <w:r>
        <w:t>4.1.2.3.</w:t>
      </w:r>
      <w:r>
        <w:tab/>
        <w:t>Разрабатывать согласованный общий прогноз</w:t>
      </w:r>
    </w:p>
    <w:p w:rsidR="00716658" w:rsidRDefault="00716658" w:rsidP="00C824B5">
      <w:pPr>
        <w:pStyle w:val="12"/>
        <w:jc w:val="left"/>
      </w:pPr>
      <w:r>
        <w:t>4.1.2.4.</w:t>
      </w:r>
      <w:r>
        <w:tab/>
        <w:t xml:space="preserve">Определять возможности поставки </w:t>
      </w:r>
    </w:p>
    <w:p w:rsidR="00716658" w:rsidRDefault="00716658" w:rsidP="00C824B5">
      <w:pPr>
        <w:pStyle w:val="12"/>
        <w:jc w:val="left"/>
      </w:pPr>
      <w:r>
        <w:t>4.1.2.5.</w:t>
      </w:r>
      <w:r>
        <w:tab/>
        <w:t>Проводить мониторинг деятельности с учетом прогноза и пер</w:t>
      </w:r>
      <w:r>
        <w:t>е</w:t>
      </w:r>
      <w:r>
        <w:t>сматривать его</w:t>
      </w:r>
    </w:p>
    <w:p w:rsidR="00716658" w:rsidRDefault="00716658" w:rsidP="00C824B5">
      <w:pPr>
        <w:pStyle w:val="12"/>
        <w:jc w:val="left"/>
      </w:pPr>
      <w:r>
        <w:t>4.1.2.6.</w:t>
      </w:r>
      <w:r>
        <w:tab/>
        <w:t>Оценивать и пересматривать метод прогнозирования</w:t>
      </w:r>
    </w:p>
    <w:p w:rsidR="00716658" w:rsidRDefault="00716658" w:rsidP="00C824B5">
      <w:pPr>
        <w:pStyle w:val="12"/>
        <w:jc w:val="left"/>
      </w:pPr>
      <w:r>
        <w:t>4.1.2.7.</w:t>
      </w:r>
      <w:r>
        <w:tab/>
        <w:t>Измерять точность прогноза</w:t>
      </w:r>
    </w:p>
    <w:p w:rsidR="00716658" w:rsidRDefault="00716658" w:rsidP="00C824B5">
      <w:pPr>
        <w:pStyle w:val="12"/>
        <w:jc w:val="left"/>
      </w:pPr>
      <w:r>
        <w:t>4.1.3.</w:t>
      </w:r>
      <w:r>
        <w:tab/>
        <w:t>Разрабатывать план потребности в материальных ресурсах</w:t>
      </w:r>
    </w:p>
    <w:p w:rsidR="00716658" w:rsidRDefault="00716658" w:rsidP="00C824B5">
      <w:pPr>
        <w:pStyle w:val="12"/>
        <w:jc w:val="left"/>
      </w:pPr>
      <w:r>
        <w:t>4.1.3.1.</w:t>
      </w:r>
      <w:r>
        <w:tab/>
        <w:t>Создавать план производства без учета запасов материалов</w:t>
      </w:r>
    </w:p>
    <w:p w:rsidR="00716658" w:rsidRDefault="00716658" w:rsidP="00C824B5">
      <w:pPr>
        <w:pStyle w:val="12"/>
        <w:jc w:val="left"/>
      </w:pPr>
      <w:r>
        <w:t>4.1.3.2.</w:t>
      </w:r>
      <w:r>
        <w:tab/>
        <w:t>Сотрудничать с поставщиками и заключать договоры с производ</w:t>
      </w:r>
      <w:r>
        <w:t>и</w:t>
      </w:r>
      <w:r>
        <w:t>телями</w:t>
      </w:r>
    </w:p>
    <w:p w:rsidR="00716658" w:rsidRDefault="00716658" w:rsidP="00C824B5">
      <w:pPr>
        <w:pStyle w:val="12"/>
        <w:jc w:val="left"/>
      </w:pPr>
      <w:r>
        <w:t>4.1.3.3.</w:t>
      </w:r>
      <w:r>
        <w:tab/>
        <w:t>Выявлять наиболее важные материалы и мощности поставщиков по их поставке</w:t>
      </w:r>
    </w:p>
    <w:p w:rsidR="00716658" w:rsidRDefault="00716658" w:rsidP="00C824B5">
      <w:pPr>
        <w:pStyle w:val="12"/>
        <w:jc w:val="left"/>
      </w:pPr>
      <w:r>
        <w:t>4.1.3.4.</w:t>
      </w:r>
      <w:r>
        <w:tab/>
        <w:t>Проводить мониторинг спецификаций на материалы</w:t>
      </w:r>
    </w:p>
    <w:p w:rsidR="00716658" w:rsidRDefault="00716658" w:rsidP="00C824B5">
      <w:pPr>
        <w:pStyle w:val="12"/>
        <w:jc w:val="left"/>
      </w:pPr>
      <w:r>
        <w:t>4.1.3.5.</w:t>
      </w:r>
      <w:r>
        <w:tab/>
        <w:t>Разрабатывать план производства с учетом запасов и поставок</w:t>
      </w:r>
    </w:p>
    <w:p w:rsidR="00716658" w:rsidRDefault="00716658" w:rsidP="00C824B5">
      <w:pPr>
        <w:pStyle w:val="12"/>
        <w:jc w:val="left"/>
      </w:pPr>
      <w:r>
        <w:t>4.1.3.6.</w:t>
      </w:r>
      <w:r>
        <w:tab/>
        <w:t>Определять производственный баланс</w:t>
      </w:r>
    </w:p>
    <w:p w:rsidR="00716658" w:rsidRDefault="00716658" w:rsidP="00C824B5">
      <w:pPr>
        <w:pStyle w:val="12"/>
        <w:jc w:val="left"/>
      </w:pPr>
      <w:r>
        <w:t>4.1.4.</w:t>
      </w:r>
      <w:r>
        <w:tab/>
        <w:t>Создавать и управлять графиком производства</w:t>
      </w:r>
    </w:p>
    <w:p w:rsidR="00716658" w:rsidRDefault="00716658" w:rsidP="00C824B5">
      <w:pPr>
        <w:pStyle w:val="12"/>
        <w:jc w:val="left"/>
      </w:pPr>
      <w:r>
        <w:t>4.1.4.1.</w:t>
      </w:r>
      <w:r>
        <w:tab/>
        <w:t>Разрабатывать план на уровне участка (подразделения)</w:t>
      </w:r>
    </w:p>
    <w:p w:rsidR="00716658" w:rsidRDefault="00716658" w:rsidP="00C824B5">
      <w:pPr>
        <w:pStyle w:val="12"/>
        <w:jc w:val="left"/>
      </w:pPr>
      <w:r>
        <w:t>4.1.4.2.</w:t>
      </w:r>
      <w:r>
        <w:tab/>
        <w:t>Управлять запасами незавершенного производства</w:t>
      </w:r>
    </w:p>
    <w:p w:rsidR="00716658" w:rsidRDefault="00716658" w:rsidP="00C824B5">
      <w:pPr>
        <w:pStyle w:val="12"/>
        <w:jc w:val="left"/>
      </w:pPr>
      <w:r>
        <w:t>4.1.4.3.</w:t>
      </w:r>
      <w:r>
        <w:tab/>
        <w:t>Сотрудничать с поставщиками</w:t>
      </w:r>
    </w:p>
    <w:p w:rsidR="00716658" w:rsidRDefault="00716658" w:rsidP="00C824B5">
      <w:pPr>
        <w:pStyle w:val="12"/>
        <w:jc w:val="left"/>
      </w:pPr>
      <w:r>
        <w:t>4.1.4.4.</w:t>
      </w:r>
      <w:r>
        <w:tab/>
        <w:t>Разрабатывать и исполнять график работы участка (подразделения)</w:t>
      </w:r>
    </w:p>
    <w:p w:rsidR="00716658" w:rsidRDefault="00716658" w:rsidP="00C824B5">
      <w:pPr>
        <w:pStyle w:val="12"/>
        <w:jc w:val="left"/>
      </w:pPr>
      <w:r>
        <w:t>4.1.5.</w:t>
      </w:r>
      <w:r>
        <w:tab/>
        <w:t>Планировать требования по дистрибуции</w:t>
      </w:r>
    </w:p>
    <w:p w:rsidR="00716658" w:rsidRDefault="00716658" w:rsidP="00C824B5">
      <w:pPr>
        <w:pStyle w:val="12"/>
        <w:jc w:val="left"/>
      </w:pPr>
      <w:r>
        <w:t>4.1.5.1.</w:t>
      </w:r>
      <w:r>
        <w:tab/>
        <w:t>Определять возможности поставки</w:t>
      </w:r>
    </w:p>
    <w:p w:rsidR="00716658" w:rsidRDefault="00716658" w:rsidP="00C824B5">
      <w:pPr>
        <w:pStyle w:val="12"/>
        <w:jc w:val="left"/>
      </w:pPr>
      <w:r>
        <w:t>4.1.5.2.</w:t>
      </w:r>
      <w:r>
        <w:tab/>
        <w:t>Хранить первичную информацию</w:t>
      </w:r>
    </w:p>
    <w:p w:rsidR="00716658" w:rsidRDefault="00716658" w:rsidP="00C824B5">
      <w:pPr>
        <w:pStyle w:val="12"/>
        <w:jc w:val="left"/>
      </w:pPr>
      <w:r>
        <w:t>4.1.5.3.</w:t>
      </w:r>
      <w:r>
        <w:tab/>
        <w:t>Определять требования к складу готовой продукции в пункте н</w:t>
      </w:r>
      <w:r>
        <w:t>а</w:t>
      </w:r>
      <w:r>
        <w:t>значения</w:t>
      </w:r>
    </w:p>
    <w:p w:rsidR="00716658" w:rsidRDefault="00716658" w:rsidP="00C824B5">
      <w:pPr>
        <w:pStyle w:val="12"/>
        <w:jc w:val="left"/>
      </w:pPr>
      <w:r>
        <w:t>4.1.5.4.</w:t>
      </w:r>
      <w:r>
        <w:tab/>
        <w:t>Рассчитывать (определять) требования в пункте назначения</w:t>
      </w:r>
    </w:p>
    <w:p w:rsidR="00716658" w:rsidRDefault="00716658" w:rsidP="00C824B5">
      <w:pPr>
        <w:pStyle w:val="12"/>
        <w:jc w:val="left"/>
      </w:pPr>
      <w:r>
        <w:t>4.1.5.5.</w:t>
      </w:r>
      <w:r>
        <w:tab/>
        <w:t>Рассчитывать консолидацию товаров при отгрузке</w:t>
      </w:r>
    </w:p>
    <w:p w:rsidR="00716658" w:rsidRDefault="00716658" w:rsidP="00C824B5">
      <w:pPr>
        <w:pStyle w:val="12"/>
        <w:jc w:val="left"/>
      </w:pPr>
      <w:r>
        <w:t>4.1.5.6.</w:t>
      </w:r>
      <w:r>
        <w:tab/>
        <w:t>Управлять совместным планированием возобновления запасов</w:t>
      </w:r>
    </w:p>
    <w:p w:rsidR="00716658" w:rsidRDefault="00716658" w:rsidP="00C824B5">
      <w:pPr>
        <w:pStyle w:val="12"/>
        <w:jc w:val="left"/>
      </w:pPr>
      <w:r>
        <w:t>4.1.5.7.</w:t>
      </w:r>
      <w:r>
        <w:tab/>
        <w:t>Управлять требованиями для партнеров</w:t>
      </w:r>
    </w:p>
    <w:p w:rsidR="00716658" w:rsidRDefault="00716658" w:rsidP="00C824B5">
      <w:pPr>
        <w:pStyle w:val="12"/>
        <w:jc w:val="left"/>
      </w:pPr>
      <w:r>
        <w:t>4.1.5.8.</w:t>
      </w:r>
      <w:r>
        <w:tab/>
        <w:t xml:space="preserve">Рассчитывать план отправки товаров в место назначения </w:t>
      </w:r>
    </w:p>
    <w:p w:rsidR="00716658" w:rsidRDefault="00716658" w:rsidP="00C824B5">
      <w:pPr>
        <w:pStyle w:val="12"/>
        <w:jc w:val="left"/>
      </w:pPr>
      <w:r>
        <w:t>4.1.5.9.</w:t>
      </w:r>
      <w:r>
        <w:tab/>
        <w:t>Управлять получением плана отправки</w:t>
      </w:r>
    </w:p>
    <w:p w:rsidR="00716658" w:rsidRDefault="00716658" w:rsidP="00C824B5">
      <w:pPr>
        <w:pStyle w:val="12"/>
        <w:jc w:val="left"/>
      </w:pPr>
      <w:r>
        <w:t>4.1.5.10.</w:t>
      </w:r>
      <w:r>
        <w:tab/>
        <w:t>Рассчитывать планы по разгрузке/погрузке в месте назначения</w:t>
      </w:r>
    </w:p>
    <w:p w:rsidR="00716658" w:rsidRDefault="00716658" w:rsidP="00C824B5">
      <w:pPr>
        <w:pStyle w:val="12"/>
        <w:jc w:val="left"/>
      </w:pPr>
      <w:r>
        <w:t>4.1.5.11.</w:t>
      </w:r>
      <w:r>
        <w:tab/>
        <w:t>Управлять планом разгрузки/погрузки для партнеров</w:t>
      </w:r>
    </w:p>
    <w:p w:rsidR="00716658" w:rsidRDefault="00716658" w:rsidP="00C824B5">
      <w:pPr>
        <w:pStyle w:val="12"/>
        <w:jc w:val="left"/>
      </w:pPr>
      <w:r>
        <w:t>4.1.5.12.</w:t>
      </w:r>
      <w:r>
        <w:tab/>
        <w:t>Управлять затратами на поставку</w:t>
      </w:r>
    </w:p>
    <w:p w:rsidR="00716658" w:rsidRDefault="00716658" w:rsidP="00C824B5">
      <w:pPr>
        <w:pStyle w:val="12"/>
        <w:jc w:val="left"/>
      </w:pPr>
      <w:r>
        <w:t>4.1.5.13.</w:t>
      </w:r>
      <w:r>
        <w:tab/>
        <w:t>Управлять использованием производственных мощностей</w:t>
      </w:r>
    </w:p>
    <w:p w:rsidR="00716658" w:rsidRDefault="00716658" w:rsidP="00C824B5">
      <w:pPr>
        <w:pStyle w:val="12"/>
        <w:jc w:val="left"/>
      </w:pPr>
      <w:r>
        <w:t>4.1.6.</w:t>
      </w:r>
      <w:r>
        <w:tab/>
        <w:t>Устанавливать ограничения при планировании дистрибуции</w:t>
      </w:r>
    </w:p>
    <w:p w:rsidR="00716658" w:rsidRDefault="00716658" w:rsidP="00C824B5">
      <w:pPr>
        <w:pStyle w:val="12"/>
        <w:jc w:val="left"/>
      </w:pPr>
      <w:r>
        <w:t>4.1.6.1.</w:t>
      </w:r>
      <w:r>
        <w:tab/>
        <w:t>Устанавливать ограничения по структуре центра дистрибуции</w:t>
      </w:r>
    </w:p>
    <w:p w:rsidR="00716658" w:rsidRDefault="00716658" w:rsidP="00C824B5">
      <w:pPr>
        <w:pStyle w:val="12"/>
        <w:jc w:val="left"/>
      </w:pPr>
      <w:r>
        <w:t>4.1.6.2.</w:t>
      </w:r>
      <w:r>
        <w:tab/>
        <w:t>Устанавливать ограничения по управлению запасами</w:t>
      </w:r>
    </w:p>
    <w:p w:rsidR="00716658" w:rsidRDefault="00716658" w:rsidP="00C824B5">
      <w:pPr>
        <w:pStyle w:val="12"/>
        <w:jc w:val="left"/>
      </w:pPr>
      <w:r>
        <w:t>4.1.6.3.</w:t>
      </w:r>
      <w:r>
        <w:tab/>
        <w:t>Устанавливать ограничения по транспортировке</w:t>
      </w:r>
    </w:p>
    <w:p w:rsidR="00716658" w:rsidRDefault="00716658" w:rsidP="00C824B5">
      <w:pPr>
        <w:pStyle w:val="12"/>
        <w:jc w:val="left"/>
      </w:pPr>
      <w:r>
        <w:t>4.1.7.</w:t>
      </w:r>
      <w:r>
        <w:tab/>
        <w:t>Пересматривать политики в области дистрибуции</w:t>
      </w:r>
    </w:p>
    <w:p w:rsidR="00716658" w:rsidRDefault="00716658" w:rsidP="00C824B5">
      <w:pPr>
        <w:pStyle w:val="12"/>
        <w:jc w:val="left"/>
      </w:pPr>
      <w:r>
        <w:t>4.1.7.1.</w:t>
      </w:r>
      <w:r>
        <w:tab/>
        <w:t>Пересматривать сеть дистрибуции</w:t>
      </w:r>
    </w:p>
    <w:p w:rsidR="00716658" w:rsidRDefault="00716658" w:rsidP="00C824B5">
      <w:pPr>
        <w:pStyle w:val="12"/>
        <w:jc w:val="left"/>
      </w:pPr>
      <w:r>
        <w:t>4.1.7.2.</w:t>
      </w:r>
      <w:r>
        <w:tab/>
        <w:t>Устанавливать важнейшие связи</w:t>
      </w:r>
    </w:p>
    <w:p w:rsidR="00716658" w:rsidRDefault="00716658" w:rsidP="00C824B5">
      <w:pPr>
        <w:pStyle w:val="12"/>
        <w:jc w:val="left"/>
      </w:pPr>
      <w:r>
        <w:t>4.1.7.3.</w:t>
      </w:r>
      <w:r>
        <w:tab/>
        <w:t>Устанавливать политики в области гибкого развертывания</w:t>
      </w:r>
    </w:p>
    <w:p w:rsidR="00716658" w:rsidRDefault="00716658" w:rsidP="00C824B5">
      <w:pPr>
        <w:pStyle w:val="12"/>
        <w:jc w:val="left"/>
      </w:pPr>
      <w:r>
        <w:t>4.1.8.</w:t>
      </w:r>
      <w:r>
        <w:tab/>
        <w:t>Оценивать эффективность планирования дистрибуции</w:t>
      </w:r>
    </w:p>
    <w:p w:rsidR="00716658" w:rsidRDefault="00716658" w:rsidP="00C824B5">
      <w:pPr>
        <w:pStyle w:val="12"/>
        <w:jc w:val="left"/>
      </w:pPr>
      <w:r>
        <w:t>4.1.8.1.</w:t>
      </w:r>
      <w:r>
        <w:tab/>
        <w:t>Устанавливать подходящие показатели (метрики) эффективности</w:t>
      </w:r>
    </w:p>
    <w:p w:rsidR="00716658" w:rsidRDefault="00716658" w:rsidP="00C824B5">
      <w:pPr>
        <w:pStyle w:val="12"/>
        <w:jc w:val="left"/>
      </w:pPr>
      <w:r>
        <w:t>4.1.8.2.</w:t>
      </w:r>
      <w:r>
        <w:tab/>
        <w:t>Устанавливать периодичность мониторинга</w:t>
      </w:r>
    </w:p>
    <w:p w:rsidR="00716658" w:rsidRDefault="00716658" w:rsidP="00C824B5">
      <w:pPr>
        <w:pStyle w:val="12"/>
        <w:jc w:val="left"/>
      </w:pPr>
      <w:r>
        <w:t>4.1.8.3.</w:t>
      </w:r>
      <w:r>
        <w:tab/>
        <w:t>Рассчитывать показатели эффективности</w:t>
      </w:r>
    </w:p>
    <w:p w:rsidR="00716658" w:rsidRDefault="00716658" w:rsidP="00C824B5">
      <w:pPr>
        <w:pStyle w:val="12"/>
        <w:jc w:val="left"/>
      </w:pPr>
      <w:r>
        <w:t>4.1.8.4.</w:t>
      </w:r>
      <w:r>
        <w:tab/>
        <w:t>Выявлять тренды изменения эффективности</w:t>
      </w:r>
    </w:p>
    <w:p w:rsidR="00716658" w:rsidRDefault="00716658" w:rsidP="00C824B5">
      <w:pPr>
        <w:pStyle w:val="12"/>
        <w:jc w:val="left"/>
      </w:pPr>
      <w:r>
        <w:t>4.1.8.5.</w:t>
      </w:r>
      <w:r>
        <w:tab/>
        <w:t>Анализировать отставания по эффективности на основе бенчма</w:t>
      </w:r>
      <w:r>
        <w:t>р</w:t>
      </w:r>
      <w:r>
        <w:t>кинга</w:t>
      </w:r>
    </w:p>
    <w:p w:rsidR="00716658" w:rsidRDefault="00716658" w:rsidP="00C824B5">
      <w:pPr>
        <w:pStyle w:val="12"/>
        <w:jc w:val="left"/>
      </w:pPr>
      <w:r>
        <w:t>4.1.8.6.</w:t>
      </w:r>
      <w:r>
        <w:tab/>
        <w:t>Составлять необходимые отчеты</w:t>
      </w:r>
    </w:p>
    <w:p w:rsidR="00716658" w:rsidRDefault="00716658" w:rsidP="00C824B5">
      <w:pPr>
        <w:pStyle w:val="12"/>
        <w:jc w:val="left"/>
      </w:pPr>
      <w:r>
        <w:t>4.1.8.7.</w:t>
      </w:r>
      <w:r>
        <w:tab/>
        <w:t>Разрабатывать план по улучшению эффективности</w:t>
      </w:r>
    </w:p>
    <w:p w:rsidR="00716658" w:rsidRDefault="00716658" w:rsidP="00C824B5">
      <w:pPr>
        <w:pStyle w:val="12"/>
        <w:jc w:val="left"/>
      </w:pPr>
      <w:r>
        <w:t>4.1.9.</w:t>
      </w:r>
      <w:r>
        <w:tab/>
        <w:t>Разрабатывать стандарты и процедуры в области качества</w:t>
      </w:r>
    </w:p>
    <w:p w:rsidR="00716658" w:rsidRDefault="00716658" w:rsidP="00C824B5">
      <w:pPr>
        <w:pStyle w:val="12"/>
        <w:jc w:val="left"/>
      </w:pPr>
      <w:r>
        <w:t>4.1.9.1.</w:t>
      </w:r>
      <w:r>
        <w:tab/>
        <w:t>Устанавливать цели в области качества</w:t>
      </w:r>
    </w:p>
    <w:p w:rsidR="00716658" w:rsidRDefault="00716658" w:rsidP="00C824B5">
      <w:pPr>
        <w:pStyle w:val="12"/>
        <w:jc w:val="left"/>
      </w:pPr>
      <w:r>
        <w:t>4.1.9.2.</w:t>
      </w:r>
      <w:r>
        <w:tab/>
        <w:t>Разрабатывать процедуры контроля стандартов</w:t>
      </w:r>
    </w:p>
    <w:p w:rsidR="00716658" w:rsidRDefault="00716658" w:rsidP="00C824B5">
      <w:pPr>
        <w:pStyle w:val="12"/>
        <w:jc w:val="left"/>
      </w:pPr>
      <w:r>
        <w:t>4.1.9.3.</w:t>
      </w:r>
      <w:r>
        <w:tab/>
        <w:t>Распространять спецификации в области качества</w:t>
      </w:r>
    </w:p>
    <w:p w:rsidR="00716658" w:rsidRDefault="00716658" w:rsidP="00C824B5">
      <w:pPr>
        <w:pStyle w:val="12"/>
        <w:jc w:val="left"/>
      </w:pPr>
      <w:r>
        <w:t>4.2. Обеспечивать материальными ресурсами и услугами</w:t>
      </w:r>
    </w:p>
    <w:p w:rsidR="00716658" w:rsidRDefault="00716658" w:rsidP="00C824B5">
      <w:pPr>
        <w:pStyle w:val="12"/>
        <w:jc w:val="left"/>
      </w:pPr>
      <w:r>
        <w:t>4.2.1.</w:t>
      </w:r>
      <w:r>
        <w:tab/>
        <w:t>Развивать стратегии снабжения</w:t>
      </w:r>
    </w:p>
    <w:p w:rsidR="00716658" w:rsidRDefault="00716658" w:rsidP="00C824B5">
      <w:pPr>
        <w:pStyle w:val="12"/>
        <w:jc w:val="left"/>
      </w:pPr>
      <w:r>
        <w:t>4.2.1.1.</w:t>
      </w:r>
      <w:r>
        <w:tab/>
        <w:t>Разрабатывать план снабжения</w:t>
      </w:r>
    </w:p>
    <w:p w:rsidR="00716658" w:rsidRDefault="00716658" w:rsidP="00C824B5">
      <w:pPr>
        <w:pStyle w:val="12"/>
        <w:jc w:val="left"/>
      </w:pPr>
      <w:r>
        <w:t>4.2.1.2.</w:t>
      </w:r>
      <w:r>
        <w:tab/>
        <w:t>Выявлять требования по закупкам</w:t>
      </w:r>
    </w:p>
    <w:p w:rsidR="00716658" w:rsidRDefault="00716658" w:rsidP="00C824B5">
      <w:pPr>
        <w:pStyle w:val="12"/>
        <w:jc w:val="left"/>
      </w:pPr>
      <w:r>
        <w:t>4.2.1.3.</w:t>
      </w:r>
      <w:r>
        <w:tab/>
        <w:t>Развивать стратегию управления запасами</w:t>
      </w:r>
    </w:p>
    <w:p w:rsidR="00716658" w:rsidRDefault="00716658" w:rsidP="00C824B5">
      <w:pPr>
        <w:pStyle w:val="12"/>
        <w:jc w:val="left"/>
      </w:pPr>
      <w:r>
        <w:t>4.2.1.4.</w:t>
      </w:r>
      <w:r>
        <w:tab/>
        <w:t>Приводить в соответствие потребности и возможности по поста</w:t>
      </w:r>
      <w:r>
        <w:t>в</w:t>
      </w:r>
      <w:r>
        <w:t>кам</w:t>
      </w:r>
    </w:p>
    <w:p w:rsidR="00716658" w:rsidRDefault="00716658" w:rsidP="00C824B5">
      <w:pPr>
        <w:pStyle w:val="12"/>
        <w:jc w:val="left"/>
      </w:pPr>
      <w:r>
        <w:t>4.2.1.5.</w:t>
      </w:r>
      <w:r>
        <w:tab/>
        <w:t>Анализировать структуру расходов компании</w:t>
      </w:r>
    </w:p>
    <w:p w:rsidR="00716658" w:rsidRDefault="00716658" w:rsidP="00C824B5">
      <w:pPr>
        <w:pStyle w:val="12"/>
        <w:jc w:val="left"/>
      </w:pPr>
      <w:r>
        <w:t>4.2.1.6.</w:t>
      </w:r>
      <w:r>
        <w:tab/>
        <w:t>Искать возможности повышения эффективности и ценности</w:t>
      </w:r>
    </w:p>
    <w:p w:rsidR="00716658" w:rsidRDefault="00716658" w:rsidP="00C824B5">
      <w:pPr>
        <w:pStyle w:val="12"/>
        <w:jc w:val="left"/>
      </w:pPr>
      <w:r>
        <w:t>4.2.1.7.</w:t>
      </w:r>
      <w:r>
        <w:tab/>
        <w:t>Сотрудничать с поставщиками для выявления возможностей пост</w:t>
      </w:r>
      <w:r>
        <w:t>а</w:t>
      </w:r>
      <w:r>
        <w:t>вок</w:t>
      </w:r>
    </w:p>
    <w:p w:rsidR="00716658" w:rsidRDefault="00716658" w:rsidP="00C824B5">
      <w:pPr>
        <w:pStyle w:val="12"/>
        <w:jc w:val="left"/>
      </w:pPr>
      <w:r>
        <w:t>4.2.2.</w:t>
      </w:r>
      <w:r>
        <w:tab/>
        <w:t>Отбирать поставщиков и заключать/поддерживать договорные отнош</w:t>
      </w:r>
      <w:r>
        <w:t>е</w:t>
      </w:r>
      <w:r>
        <w:t>ния</w:t>
      </w:r>
    </w:p>
    <w:p w:rsidR="00716658" w:rsidRDefault="00716658" w:rsidP="00C824B5">
      <w:pPr>
        <w:pStyle w:val="12"/>
        <w:jc w:val="left"/>
      </w:pPr>
      <w:r>
        <w:t>4.2.2.1.</w:t>
      </w:r>
      <w:r>
        <w:tab/>
        <w:t>Отбирать поставщиков</w:t>
      </w:r>
    </w:p>
    <w:p w:rsidR="00716658" w:rsidRDefault="00716658" w:rsidP="00C824B5">
      <w:pPr>
        <w:pStyle w:val="12"/>
        <w:jc w:val="left"/>
      </w:pPr>
      <w:r>
        <w:t>4.2.2.2.</w:t>
      </w:r>
      <w:r>
        <w:tab/>
        <w:t>Сертифицировать и валидировать поставщиков</w:t>
      </w:r>
    </w:p>
    <w:p w:rsidR="00716658" w:rsidRDefault="00716658" w:rsidP="00C824B5">
      <w:pPr>
        <w:pStyle w:val="12"/>
        <w:jc w:val="left"/>
      </w:pPr>
      <w:r>
        <w:t>4.2.2.3.</w:t>
      </w:r>
      <w:r>
        <w:tab/>
        <w:t>Вести переговоры по заключению договоров</w:t>
      </w:r>
    </w:p>
    <w:p w:rsidR="00716658" w:rsidRDefault="00716658" w:rsidP="00C824B5">
      <w:pPr>
        <w:pStyle w:val="12"/>
        <w:jc w:val="left"/>
      </w:pPr>
      <w:r>
        <w:t>4.2.2.4.</w:t>
      </w:r>
      <w:r>
        <w:tab/>
        <w:t xml:space="preserve">Управлять договорами </w:t>
      </w:r>
    </w:p>
    <w:p w:rsidR="00716658" w:rsidRDefault="00716658" w:rsidP="00C824B5">
      <w:pPr>
        <w:pStyle w:val="12"/>
        <w:jc w:val="left"/>
      </w:pPr>
      <w:r>
        <w:t>4.2.3.Заказывать материалы и услуги</w:t>
      </w:r>
    </w:p>
    <w:p w:rsidR="00716658" w:rsidRDefault="00716658" w:rsidP="00C824B5">
      <w:pPr>
        <w:pStyle w:val="12"/>
        <w:jc w:val="left"/>
      </w:pPr>
      <w:r>
        <w:t>4.2.3.1.</w:t>
      </w:r>
      <w:r>
        <w:tab/>
        <w:t>Обрабатывать/пересматривать заявки</w:t>
      </w:r>
    </w:p>
    <w:p w:rsidR="00716658" w:rsidRDefault="00716658" w:rsidP="00C824B5">
      <w:pPr>
        <w:pStyle w:val="12"/>
        <w:jc w:val="left"/>
      </w:pPr>
      <w:r>
        <w:t>4.2.3.2.</w:t>
      </w:r>
      <w:r>
        <w:tab/>
        <w:t>Акцептовать заявки</w:t>
      </w:r>
    </w:p>
    <w:p w:rsidR="00716658" w:rsidRDefault="00716658" w:rsidP="00C824B5">
      <w:pPr>
        <w:pStyle w:val="12"/>
        <w:jc w:val="left"/>
      </w:pPr>
      <w:r>
        <w:t>4.2.3.3.</w:t>
      </w:r>
      <w:r>
        <w:tab/>
        <w:t>Запрашивать/отслеживать квоты поставщиков</w:t>
      </w:r>
    </w:p>
    <w:p w:rsidR="00716658" w:rsidRDefault="00716658" w:rsidP="00C824B5">
      <w:pPr>
        <w:pStyle w:val="12"/>
        <w:jc w:val="left"/>
      </w:pPr>
      <w:r>
        <w:t>4.2.3.4.</w:t>
      </w:r>
      <w:r>
        <w:tab/>
        <w:t>Создавать/распределять заказы на поставку</w:t>
      </w:r>
    </w:p>
    <w:p w:rsidR="00716658" w:rsidRDefault="00716658" w:rsidP="00C824B5">
      <w:pPr>
        <w:pStyle w:val="12"/>
        <w:jc w:val="left"/>
      </w:pPr>
      <w:r>
        <w:t>4.2.3.5.</w:t>
      </w:r>
      <w:r>
        <w:tab/>
        <w:t>Обрабатывать заказы и удовлетворять запросы</w:t>
      </w:r>
    </w:p>
    <w:p w:rsidR="00716658" w:rsidRDefault="00716658" w:rsidP="00C824B5">
      <w:pPr>
        <w:pStyle w:val="12"/>
        <w:jc w:val="left"/>
      </w:pPr>
      <w:r>
        <w:t>4.2.3.6.</w:t>
      </w:r>
      <w:r>
        <w:tab/>
        <w:t>Учитывать приход товара</w:t>
      </w:r>
    </w:p>
    <w:p w:rsidR="00716658" w:rsidRDefault="00716658" w:rsidP="00C824B5">
      <w:pPr>
        <w:pStyle w:val="12"/>
        <w:jc w:val="left"/>
      </w:pPr>
      <w:r>
        <w:t>4.2.3.7.</w:t>
      </w:r>
      <w:r>
        <w:tab/>
        <w:t>Обрабатывать/изучать исключительные ситуации</w:t>
      </w:r>
    </w:p>
    <w:p w:rsidR="00716658" w:rsidRDefault="00716658" w:rsidP="00C824B5">
      <w:pPr>
        <w:pStyle w:val="12"/>
        <w:jc w:val="left"/>
      </w:pPr>
      <w:r>
        <w:t>4.2.4.</w:t>
      </w:r>
      <w:r>
        <w:tab/>
        <w:t>Оценивать и развивать поставщиков</w:t>
      </w:r>
    </w:p>
    <w:p w:rsidR="00716658" w:rsidRDefault="00716658" w:rsidP="00C824B5">
      <w:pPr>
        <w:pStyle w:val="12"/>
        <w:jc w:val="left"/>
      </w:pPr>
      <w:r>
        <w:t>4.2.4.1.</w:t>
      </w:r>
      <w:r>
        <w:tab/>
        <w:t>Проводить мониторинг информации о поставщике и управлять ею</w:t>
      </w:r>
    </w:p>
    <w:p w:rsidR="00716658" w:rsidRDefault="00716658" w:rsidP="00C824B5">
      <w:pPr>
        <w:pStyle w:val="12"/>
        <w:jc w:val="left"/>
      </w:pPr>
      <w:r>
        <w:t>4.2.4.2.</w:t>
      </w:r>
      <w:r>
        <w:tab/>
        <w:t>Обрабатывать/анализировать информацию об эффективности снабжения и деятельности поставщика</w:t>
      </w:r>
    </w:p>
    <w:p w:rsidR="00716658" w:rsidRDefault="00716658" w:rsidP="00C824B5">
      <w:pPr>
        <w:pStyle w:val="12"/>
        <w:jc w:val="left"/>
      </w:pPr>
      <w:r>
        <w:t>4.2.4.3.</w:t>
      </w:r>
      <w:r>
        <w:tab/>
        <w:t>Поддерживать процессы производства и хранения.</w:t>
      </w:r>
    </w:p>
    <w:p w:rsidR="00716658" w:rsidRDefault="00716658" w:rsidP="00C824B5">
      <w:pPr>
        <w:pStyle w:val="12"/>
        <w:jc w:val="left"/>
      </w:pPr>
      <w:r>
        <w:t>4.2.4.4.</w:t>
      </w:r>
      <w:r>
        <w:tab/>
        <w:t>Осуществлять мониторинг качества поставленных продуктов</w:t>
      </w:r>
    </w:p>
    <w:p w:rsidR="00716658" w:rsidRDefault="00716658" w:rsidP="00C824B5">
      <w:pPr>
        <w:pStyle w:val="12"/>
        <w:jc w:val="left"/>
      </w:pPr>
      <w:r>
        <w:t>4.3.</w:t>
      </w:r>
      <w:r>
        <w:tab/>
        <w:t>Создавать/производить/поставлять продукт</w:t>
      </w:r>
    </w:p>
    <w:p w:rsidR="00716658" w:rsidRDefault="00716658" w:rsidP="00C824B5">
      <w:pPr>
        <w:pStyle w:val="12"/>
        <w:jc w:val="left"/>
      </w:pPr>
      <w:r>
        <w:t>4.3.1.</w:t>
      </w:r>
      <w:r>
        <w:tab/>
        <w:t>Составлять календарный график производства</w:t>
      </w:r>
    </w:p>
    <w:p w:rsidR="00716658" w:rsidRDefault="00716658" w:rsidP="00C824B5">
      <w:pPr>
        <w:pStyle w:val="12"/>
        <w:jc w:val="left"/>
      </w:pPr>
      <w:r>
        <w:t>4.З.1.1.</w:t>
      </w:r>
      <w:r>
        <w:tab/>
        <w:t>Разрабатывать план по объему производства</w:t>
      </w:r>
    </w:p>
    <w:p w:rsidR="00716658" w:rsidRDefault="00716658" w:rsidP="00C824B5">
      <w:pPr>
        <w:pStyle w:val="12"/>
        <w:jc w:val="left"/>
      </w:pPr>
      <w:r>
        <w:t>4.3.1.2.</w:t>
      </w:r>
      <w:r>
        <w:tab/>
        <w:t>Разрабатывать подробный календарный график</w:t>
      </w:r>
    </w:p>
    <w:p w:rsidR="00716658" w:rsidRDefault="00716658" w:rsidP="00C824B5">
      <w:pPr>
        <w:pStyle w:val="12"/>
        <w:jc w:val="left"/>
      </w:pPr>
      <w:r>
        <w:t>4.3.1.3.</w:t>
      </w:r>
      <w:r>
        <w:tab/>
        <w:t>Составлять график заказов на продукцию и определять партии</w:t>
      </w:r>
    </w:p>
    <w:p w:rsidR="00716658" w:rsidRDefault="00716658" w:rsidP="00C824B5">
      <w:pPr>
        <w:pStyle w:val="12"/>
        <w:jc w:val="left"/>
      </w:pPr>
      <w:r>
        <w:t>4.3.1.4.</w:t>
      </w:r>
      <w:r>
        <w:tab/>
        <w:t>Выпускать график заказов и производства партий</w:t>
      </w:r>
    </w:p>
    <w:p w:rsidR="00716658" w:rsidRDefault="00716658" w:rsidP="00C824B5">
      <w:pPr>
        <w:pStyle w:val="12"/>
        <w:jc w:val="left"/>
      </w:pPr>
      <w:r>
        <w:t>4.3.2.</w:t>
      </w:r>
      <w:r>
        <w:tab/>
        <w:t>Производить продукт</w:t>
      </w:r>
    </w:p>
    <w:p w:rsidR="00716658" w:rsidRDefault="00716658" w:rsidP="00C824B5">
      <w:pPr>
        <w:pStyle w:val="12"/>
        <w:jc w:val="left"/>
      </w:pPr>
      <w:r>
        <w:t>4.3.2.1.</w:t>
      </w:r>
      <w:r>
        <w:tab/>
        <w:t>Управлять запасами сырья</w:t>
      </w:r>
    </w:p>
    <w:p w:rsidR="00716658" w:rsidRDefault="00716658" w:rsidP="00C824B5">
      <w:pPr>
        <w:pStyle w:val="12"/>
        <w:jc w:val="left"/>
      </w:pPr>
      <w:r>
        <w:t>4.3.2.2.</w:t>
      </w:r>
      <w:r>
        <w:tab/>
        <w:t>Исполнять детальный график производства на линиях</w:t>
      </w:r>
    </w:p>
    <w:p w:rsidR="00716658" w:rsidRDefault="00716658" w:rsidP="00C824B5">
      <w:pPr>
        <w:pStyle w:val="12"/>
        <w:jc w:val="left"/>
      </w:pPr>
      <w:r>
        <w:t>4.3.2.3.</w:t>
      </w:r>
      <w:r>
        <w:tab/>
        <w:t>Переделывать дефектные изделия</w:t>
      </w:r>
    </w:p>
    <w:p w:rsidR="00716658" w:rsidRDefault="00716658" w:rsidP="00C824B5">
      <w:pPr>
        <w:pStyle w:val="12"/>
        <w:jc w:val="left"/>
      </w:pPr>
      <w:r>
        <w:t>4.3.2.4.</w:t>
      </w:r>
      <w:r>
        <w:tab/>
        <w:t>Оценивать эффективность производства</w:t>
      </w:r>
    </w:p>
    <w:p w:rsidR="00716658" w:rsidRDefault="00716658" w:rsidP="00C824B5">
      <w:pPr>
        <w:pStyle w:val="12"/>
        <w:jc w:val="left"/>
      </w:pPr>
      <w:r>
        <w:t>4.3.3.</w:t>
      </w:r>
      <w:r>
        <w:tab/>
        <w:t>Планировать график и осуществлять обслуживание оборудования</w:t>
      </w:r>
    </w:p>
    <w:p w:rsidR="00716658" w:rsidRDefault="00716658" w:rsidP="00C824B5">
      <w:pPr>
        <w:pStyle w:val="12"/>
        <w:jc w:val="left"/>
      </w:pPr>
      <w:r>
        <w:t>4.3.3.1.</w:t>
      </w:r>
      <w:r>
        <w:tab/>
        <w:t>Определять процесс планового технического обслуживания</w:t>
      </w:r>
    </w:p>
    <w:p w:rsidR="00716658" w:rsidRDefault="00716658" w:rsidP="00C824B5">
      <w:pPr>
        <w:pStyle w:val="12"/>
        <w:jc w:val="left"/>
      </w:pPr>
      <w:r>
        <w:t>4.3.3.2.</w:t>
      </w:r>
      <w:r>
        <w:tab/>
        <w:t>Определять процесс внепланового обслуживания оборудования</w:t>
      </w:r>
    </w:p>
    <w:p w:rsidR="00716658" w:rsidRDefault="00716658" w:rsidP="00C824B5">
      <w:pPr>
        <w:pStyle w:val="12"/>
        <w:jc w:val="left"/>
      </w:pPr>
      <w:r>
        <w:t>4.3.3.3.</w:t>
      </w:r>
      <w:r>
        <w:tab/>
        <w:t>Осуществлять техническое обслуживание и ремонт</w:t>
      </w:r>
    </w:p>
    <w:p w:rsidR="00716658" w:rsidRDefault="00716658" w:rsidP="00C824B5">
      <w:pPr>
        <w:pStyle w:val="12"/>
        <w:jc w:val="left"/>
      </w:pPr>
      <w:r>
        <w:t>4.3.3.4.</w:t>
      </w:r>
      <w:r>
        <w:tab/>
        <w:t>Калибровать контрольно-измерительное оборудование</w:t>
      </w:r>
    </w:p>
    <w:p w:rsidR="00716658" w:rsidRDefault="00716658" w:rsidP="00C824B5">
      <w:pPr>
        <w:pStyle w:val="12"/>
        <w:jc w:val="left"/>
      </w:pPr>
      <w:r>
        <w:t>4.3.3.5.</w:t>
      </w:r>
      <w:r>
        <w:tab/>
        <w:t>Отчитываться о результатах технического обслуживания</w:t>
      </w:r>
    </w:p>
    <w:p w:rsidR="00716658" w:rsidRDefault="00716658" w:rsidP="00C824B5">
      <w:pPr>
        <w:pStyle w:val="12"/>
        <w:jc w:val="left"/>
      </w:pPr>
      <w:r>
        <w:t>4.3.4.</w:t>
      </w:r>
      <w:r>
        <w:tab/>
        <w:t>Осуществлять контроль качества</w:t>
      </w:r>
    </w:p>
    <w:p w:rsidR="00716658" w:rsidRDefault="00716658" w:rsidP="00C824B5">
      <w:pPr>
        <w:pStyle w:val="12"/>
        <w:jc w:val="left"/>
      </w:pPr>
      <w:r>
        <w:t>4.3.4.1.</w:t>
      </w:r>
      <w:r>
        <w:tab/>
        <w:t>Осуществлять контроль с помощью стандартной процедуры</w:t>
      </w:r>
    </w:p>
    <w:p w:rsidR="00716658" w:rsidRDefault="00716658" w:rsidP="00C824B5">
      <w:pPr>
        <w:pStyle w:val="12"/>
        <w:jc w:val="left"/>
      </w:pPr>
      <w:r>
        <w:t>4.3.4.2.</w:t>
      </w:r>
      <w:r>
        <w:tab/>
        <w:t>Записывать (фиксировать) результаты контроля</w:t>
      </w:r>
    </w:p>
    <w:p w:rsidR="00716658" w:rsidRDefault="00716658" w:rsidP="00C824B5">
      <w:pPr>
        <w:pStyle w:val="12"/>
        <w:jc w:val="left"/>
      </w:pPr>
      <w:r>
        <w:t>4.3.5.</w:t>
      </w:r>
      <w:r>
        <w:tab/>
        <w:t>Обеспечивать производственный учет и отслеживаемость серий</w:t>
      </w:r>
    </w:p>
    <w:p w:rsidR="00716658" w:rsidRDefault="00716658" w:rsidP="00C824B5">
      <w:pPr>
        <w:pStyle w:val="12"/>
        <w:jc w:val="left"/>
      </w:pPr>
      <w:r>
        <w:t>4.3.5.1.</w:t>
      </w:r>
      <w:r>
        <w:tab/>
        <w:t>Устанавливать систему нумерации серий</w:t>
      </w:r>
    </w:p>
    <w:p w:rsidR="00716658" w:rsidRDefault="00716658" w:rsidP="00C824B5">
      <w:pPr>
        <w:pStyle w:val="12"/>
        <w:jc w:val="left"/>
      </w:pPr>
      <w:r>
        <w:t>4.3.5.2.</w:t>
      </w:r>
      <w:r>
        <w:tab/>
        <w:t>Определять возможность использования серий</w:t>
      </w:r>
    </w:p>
    <w:p w:rsidR="00716658" w:rsidRDefault="00716658" w:rsidP="00C824B5">
      <w:pPr>
        <w:pStyle w:val="12"/>
        <w:jc w:val="left"/>
      </w:pPr>
      <w:r>
        <w:t>4.4.</w:t>
      </w:r>
      <w:r>
        <w:tab/>
        <w:t>Предоставлять услуги потребителю</w:t>
      </w:r>
    </w:p>
    <w:p w:rsidR="00716658" w:rsidRDefault="00716658" w:rsidP="00C824B5">
      <w:pPr>
        <w:pStyle w:val="12"/>
        <w:jc w:val="left"/>
      </w:pPr>
      <w:r>
        <w:t>4.4.1.</w:t>
      </w:r>
      <w:r>
        <w:tab/>
        <w:t>Обеспечивать особые требования для отдельных потребителей</w:t>
      </w:r>
    </w:p>
    <w:p w:rsidR="00716658" w:rsidRDefault="00716658" w:rsidP="00C824B5">
      <w:pPr>
        <w:pStyle w:val="12"/>
        <w:jc w:val="left"/>
      </w:pPr>
      <w:r>
        <w:t>4.4.1.1.</w:t>
      </w:r>
      <w:r>
        <w:tab/>
        <w:t>Обрабатывать требования потребителей</w:t>
      </w:r>
    </w:p>
    <w:p w:rsidR="00716658" w:rsidRDefault="00716658" w:rsidP="00C824B5">
      <w:pPr>
        <w:pStyle w:val="12"/>
        <w:jc w:val="left"/>
      </w:pPr>
      <w:r>
        <w:t>4.4.1.2.</w:t>
      </w:r>
      <w:r>
        <w:tab/>
        <w:t>Создавать профиль пользователя</w:t>
      </w:r>
    </w:p>
    <w:p w:rsidR="00716658" w:rsidRDefault="00716658" w:rsidP="00C824B5">
      <w:pPr>
        <w:pStyle w:val="12"/>
        <w:jc w:val="left"/>
      </w:pPr>
      <w:r>
        <w:t>4.4.1.3.</w:t>
      </w:r>
      <w:r>
        <w:tab/>
        <w:t>Формировать заказ на выполнение услуг</w:t>
      </w:r>
    </w:p>
    <w:p w:rsidR="00716658" w:rsidRDefault="00716658" w:rsidP="00C824B5">
      <w:pPr>
        <w:pStyle w:val="12"/>
        <w:jc w:val="left"/>
      </w:pPr>
      <w:r>
        <w:t>4.4.2.</w:t>
      </w:r>
      <w:r>
        <w:tab/>
        <w:t>Выявлять и планировать ресурсы, необходимые для обеспечения выпо</w:t>
      </w:r>
      <w:r>
        <w:t>л</w:t>
      </w:r>
      <w:r>
        <w:t>нения требований по сервису</w:t>
      </w:r>
    </w:p>
    <w:p w:rsidR="00716658" w:rsidRDefault="00716658" w:rsidP="00C824B5">
      <w:pPr>
        <w:pStyle w:val="12"/>
        <w:jc w:val="left"/>
      </w:pPr>
      <w:r>
        <w:t>4.4.2.1.</w:t>
      </w:r>
      <w:r>
        <w:tab/>
        <w:t>Создавать план потребности и график по использованию ресурсов</w:t>
      </w:r>
    </w:p>
    <w:p w:rsidR="00716658" w:rsidRDefault="00716658" w:rsidP="00C824B5">
      <w:pPr>
        <w:pStyle w:val="12"/>
        <w:jc w:val="left"/>
      </w:pPr>
      <w:r>
        <w:t>4.4.2.2.</w:t>
      </w:r>
      <w:r>
        <w:tab/>
        <w:t>Создавать график исполнения заказов на услугу</w:t>
      </w:r>
    </w:p>
    <w:p w:rsidR="00716658" w:rsidRDefault="00716658" w:rsidP="00C824B5">
      <w:pPr>
        <w:pStyle w:val="12"/>
        <w:jc w:val="left"/>
      </w:pPr>
      <w:r>
        <w:t>4.4.2.3.</w:t>
      </w:r>
      <w:r>
        <w:tab/>
        <w:t>Разрабатывать заказ на выполнение услуги</w:t>
      </w:r>
    </w:p>
    <w:p w:rsidR="00716658" w:rsidRDefault="00716658" w:rsidP="00C824B5">
      <w:pPr>
        <w:pStyle w:val="12"/>
        <w:jc w:val="left"/>
      </w:pPr>
      <w:r>
        <w:t>4.4.3.</w:t>
      </w:r>
      <w:r>
        <w:tab/>
        <w:t>Оказывать услуги особым заказчикам</w:t>
      </w:r>
    </w:p>
    <w:p w:rsidR="00716658" w:rsidRDefault="00716658" w:rsidP="00C824B5">
      <w:pPr>
        <w:pStyle w:val="12"/>
        <w:jc w:val="left"/>
      </w:pPr>
      <w:r>
        <w:t>4.4.3.1.</w:t>
      </w:r>
      <w:r>
        <w:tab/>
        <w:t>Организовывать график выполнения ежедневных заказов на услугу</w:t>
      </w:r>
    </w:p>
    <w:p w:rsidR="00716658" w:rsidRDefault="00716658" w:rsidP="00C824B5">
      <w:pPr>
        <w:pStyle w:val="12"/>
        <w:jc w:val="left"/>
      </w:pPr>
      <w:r>
        <w:t>4.4.3.2.</w:t>
      </w:r>
      <w:r>
        <w:tab/>
        <w:t>Доставлять ресурсы</w:t>
      </w:r>
    </w:p>
    <w:p w:rsidR="00716658" w:rsidRDefault="00716658" w:rsidP="00C824B5">
      <w:pPr>
        <w:pStyle w:val="12"/>
        <w:jc w:val="left"/>
      </w:pPr>
      <w:r>
        <w:t>4.4.3.3.</w:t>
      </w:r>
      <w:r>
        <w:tab/>
        <w:t>Управлять результатом оказания услуги</w:t>
      </w:r>
    </w:p>
    <w:p w:rsidR="00716658" w:rsidRDefault="00716658" w:rsidP="00C824B5">
      <w:pPr>
        <w:pStyle w:val="12"/>
        <w:jc w:val="left"/>
      </w:pPr>
      <w:r>
        <w:t>4.4.4.</w:t>
      </w:r>
      <w:r>
        <w:tab/>
        <w:t>Комплексно валидировать услугу на стадии завершения</w:t>
      </w:r>
    </w:p>
    <w:p w:rsidR="00716658" w:rsidRDefault="00716658" w:rsidP="00C824B5">
      <w:pPr>
        <w:pStyle w:val="12"/>
        <w:jc w:val="left"/>
      </w:pPr>
      <w:r>
        <w:t>4.4.5.</w:t>
      </w:r>
      <w:r>
        <w:tab/>
        <w:t>Гарантировать качество услуг</w:t>
      </w:r>
    </w:p>
    <w:p w:rsidR="00716658" w:rsidRDefault="00716658" w:rsidP="00C824B5">
      <w:pPr>
        <w:pStyle w:val="12"/>
        <w:jc w:val="left"/>
      </w:pPr>
      <w:r>
        <w:t>4.4.5.1.</w:t>
      </w:r>
      <w:r>
        <w:tab/>
        <w:t>Выявлять завершенные заказы для получения обратной связи</w:t>
      </w:r>
    </w:p>
    <w:p w:rsidR="00716658" w:rsidRDefault="00716658" w:rsidP="00C824B5">
      <w:pPr>
        <w:pStyle w:val="12"/>
        <w:jc w:val="left"/>
      </w:pPr>
      <w:r>
        <w:t>4.4.5.2.</w:t>
      </w:r>
      <w:r>
        <w:tab/>
        <w:t>Выявлять незавершенные заказы и некачественно оказанные услуги</w:t>
      </w:r>
    </w:p>
    <w:p w:rsidR="00716658" w:rsidRDefault="00716658" w:rsidP="00C824B5">
      <w:pPr>
        <w:pStyle w:val="12"/>
        <w:jc w:val="left"/>
      </w:pPr>
      <w:r>
        <w:t>4.4.5.3.</w:t>
      </w:r>
      <w:r>
        <w:tab/>
        <w:t>Получать обратную связь от заказчиков по предоставленным усл</w:t>
      </w:r>
      <w:r>
        <w:t>у</w:t>
      </w:r>
      <w:r>
        <w:t>гам</w:t>
      </w:r>
    </w:p>
    <w:p w:rsidR="00716658" w:rsidRDefault="00716658" w:rsidP="00C824B5">
      <w:pPr>
        <w:pStyle w:val="12"/>
        <w:jc w:val="left"/>
      </w:pPr>
      <w:r>
        <w:t>4.4.5.4.</w:t>
      </w:r>
      <w:r>
        <w:tab/>
        <w:t>Обрабатывать отклики заказчика на предоставленные услуги</w:t>
      </w:r>
    </w:p>
    <w:p w:rsidR="00716658" w:rsidRDefault="00716658" w:rsidP="00C824B5">
      <w:pPr>
        <w:pStyle w:val="12"/>
        <w:jc w:val="left"/>
      </w:pPr>
      <w:r>
        <w:t>4.5.</w:t>
      </w:r>
      <w:r>
        <w:tab/>
        <w:t>Управлять логистикой и складским хранением</w:t>
      </w:r>
    </w:p>
    <w:p w:rsidR="00716658" w:rsidRDefault="00716658" w:rsidP="00C824B5">
      <w:pPr>
        <w:pStyle w:val="12"/>
        <w:jc w:val="left"/>
      </w:pPr>
      <w:r>
        <w:t>4.5.1.</w:t>
      </w:r>
      <w:r>
        <w:tab/>
        <w:t>Определять стратегию в области логистики</w:t>
      </w:r>
    </w:p>
    <w:p w:rsidR="00716658" w:rsidRDefault="00716658" w:rsidP="00C824B5">
      <w:pPr>
        <w:pStyle w:val="12"/>
        <w:jc w:val="left"/>
      </w:pPr>
      <w:r>
        <w:t>4.5.1.1.</w:t>
      </w:r>
      <w:r>
        <w:tab/>
        <w:t>Переводить требования по оказанию услуг потребителю в требов</w:t>
      </w:r>
      <w:r>
        <w:t>а</w:t>
      </w:r>
      <w:r>
        <w:t>ния по логистике</w:t>
      </w:r>
    </w:p>
    <w:p w:rsidR="00716658" w:rsidRDefault="00716658" w:rsidP="00C824B5">
      <w:pPr>
        <w:pStyle w:val="12"/>
        <w:jc w:val="left"/>
      </w:pPr>
      <w:r>
        <w:t>4.5.1.2.</w:t>
      </w:r>
      <w:r>
        <w:tab/>
        <w:t>Проектировать логистическую сеть</w:t>
      </w:r>
    </w:p>
    <w:p w:rsidR="00716658" w:rsidRDefault="00716658" w:rsidP="00C824B5">
      <w:pPr>
        <w:pStyle w:val="12"/>
        <w:jc w:val="left"/>
      </w:pPr>
      <w:r>
        <w:t>4.5.1.3.</w:t>
      </w:r>
      <w:r>
        <w:tab/>
        <w:t>Уведомлять о потребностях в привлечении сторонних ресурсов</w:t>
      </w:r>
    </w:p>
    <w:p w:rsidR="00716658" w:rsidRDefault="00716658" w:rsidP="00C824B5">
      <w:pPr>
        <w:pStyle w:val="12"/>
        <w:jc w:val="left"/>
      </w:pPr>
      <w:r>
        <w:t>4.5.1.4.</w:t>
      </w:r>
      <w:r>
        <w:tab/>
        <w:t>Развивать и поддерживать политику оказания услуг</w:t>
      </w:r>
    </w:p>
    <w:p w:rsidR="00716658" w:rsidRDefault="00716658" w:rsidP="00C824B5">
      <w:pPr>
        <w:pStyle w:val="12"/>
        <w:jc w:val="left"/>
      </w:pPr>
      <w:r>
        <w:t>4.5.1.5.</w:t>
      </w:r>
      <w:r>
        <w:tab/>
        <w:t>Оптимизировать графики и затраты на транспортировку</w:t>
      </w:r>
    </w:p>
    <w:p w:rsidR="00716658" w:rsidRDefault="00716658" w:rsidP="00C824B5">
      <w:pPr>
        <w:pStyle w:val="12"/>
        <w:jc w:val="left"/>
      </w:pPr>
      <w:r>
        <w:t>4.5.1.6.</w:t>
      </w:r>
      <w:r>
        <w:tab/>
        <w:t>Определять ключевые показатели эффективности</w:t>
      </w:r>
    </w:p>
    <w:p w:rsidR="00716658" w:rsidRDefault="00716658" w:rsidP="00C824B5">
      <w:pPr>
        <w:pStyle w:val="12"/>
        <w:jc w:val="left"/>
      </w:pPr>
      <w:r>
        <w:t>4.5.2.</w:t>
      </w:r>
      <w:r>
        <w:tab/>
        <w:t>Планировать поток поступающих материалов</w:t>
      </w:r>
    </w:p>
    <w:p w:rsidR="00716658" w:rsidRDefault="00716658" w:rsidP="00C824B5">
      <w:pPr>
        <w:pStyle w:val="12"/>
        <w:jc w:val="left"/>
      </w:pPr>
      <w:r>
        <w:t>4.5.2.1.</w:t>
      </w:r>
      <w:r>
        <w:tab/>
        <w:t>Планировать приемку поступающих материалов</w:t>
      </w:r>
    </w:p>
    <w:p w:rsidR="00716658" w:rsidRDefault="00716658" w:rsidP="00C824B5">
      <w:pPr>
        <w:pStyle w:val="12"/>
        <w:jc w:val="left"/>
      </w:pPr>
      <w:r>
        <w:t>4.5.2.2.</w:t>
      </w:r>
      <w:r>
        <w:tab/>
        <w:t>Управлять потоком поступающих материалов</w:t>
      </w:r>
    </w:p>
    <w:p w:rsidR="00716658" w:rsidRDefault="00716658" w:rsidP="00C824B5">
      <w:pPr>
        <w:pStyle w:val="12"/>
        <w:jc w:val="left"/>
      </w:pPr>
      <w:r>
        <w:t>4.5.2.3.</w:t>
      </w:r>
      <w:r>
        <w:tab/>
        <w:t>Проводить мониторинг эффективности поставок материалов</w:t>
      </w:r>
    </w:p>
    <w:p w:rsidR="00716658" w:rsidRDefault="00716658" w:rsidP="00C824B5">
      <w:pPr>
        <w:pStyle w:val="12"/>
        <w:jc w:val="left"/>
      </w:pPr>
      <w:r>
        <w:t>4.5.2.4.</w:t>
      </w:r>
      <w:r>
        <w:tab/>
        <w:t>Управлять потоком возвращенных продуктов</w:t>
      </w:r>
    </w:p>
    <w:p w:rsidR="00716658" w:rsidRDefault="00716658" w:rsidP="00C824B5">
      <w:pPr>
        <w:pStyle w:val="12"/>
        <w:jc w:val="left"/>
      </w:pPr>
      <w:r>
        <w:t>4.5.3.</w:t>
      </w:r>
      <w:r>
        <w:tab/>
        <w:t>Осуществлять складские операции</w:t>
      </w:r>
    </w:p>
    <w:p w:rsidR="00716658" w:rsidRDefault="00716658" w:rsidP="00C824B5">
      <w:pPr>
        <w:pStyle w:val="12"/>
        <w:jc w:val="left"/>
      </w:pPr>
      <w:r>
        <w:t>4.5.3.1.</w:t>
      </w:r>
      <w:r>
        <w:tab/>
        <w:t>Отслеживать операции по хранению</w:t>
      </w:r>
    </w:p>
    <w:p w:rsidR="00716658" w:rsidRDefault="00716658" w:rsidP="00C824B5">
      <w:pPr>
        <w:pStyle w:val="12"/>
        <w:jc w:val="left"/>
      </w:pPr>
      <w:r>
        <w:t>4.5.3.2.</w:t>
      </w:r>
      <w:r>
        <w:tab/>
        <w:t>Получать, проверять и хранить данные о поставках материалов</w:t>
      </w:r>
    </w:p>
    <w:p w:rsidR="00716658" w:rsidRDefault="00716658" w:rsidP="00C824B5">
      <w:pPr>
        <w:pStyle w:val="12"/>
        <w:jc w:val="left"/>
      </w:pPr>
      <w:r>
        <w:t>4.5.3.3.</w:t>
      </w:r>
      <w:r>
        <w:tab/>
        <w:t>Отслеживать наличие продукта</w:t>
      </w:r>
    </w:p>
    <w:p w:rsidR="00716658" w:rsidRDefault="00716658" w:rsidP="00C824B5">
      <w:pPr>
        <w:pStyle w:val="12"/>
        <w:jc w:val="left"/>
      </w:pPr>
      <w:r>
        <w:t>4.5.3.4.</w:t>
      </w:r>
      <w:r>
        <w:tab/>
        <w:t>Отбирать, упаковывать и отгружать продукт для доставки</w:t>
      </w:r>
    </w:p>
    <w:p w:rsidR="00716658" w:rsidRDefault="00716658" w:rsidP="00C824B5">
      <w:pPr>
        <w:pStyle w:val="12"/>
        <w:jc w:val="left"/>
      </w:pPr>
      <w:r>
        <w:t>4.5.3.5.</w:t>
      </w:r>
      <w:r>
        <w:tab/>
        <w:t>Отслеживать соблюдение стандартов при хранении</w:t>
      </w:r>
    </w:p>
    <w:p w:rsidR="00716658" w:rsidRDefault="00716658" w:rsidP="00C824B5">
      <w:pPr>
        <w:pStyle w:val="12"/>
        <w:jc w:val="left"/>
      </w:pPr>
      <w:r>
        <w:t>4.5.3.6.</w:t>
      </w:r>
      <w:r>
        <w:tab/>
        <w:t>Отслеживать эффективность хранения и отгрузки, выполняемых другими компаниями</w:t>
      </w:r>
    </w:p>
    <w:p w:rsidR="00716658" w:rsidRDefault="00716658" w:rsidP="00C824B5">
      <w:pPr>
        <w:pStyle w:val="12"/>
        <w:jc w:val="left"/>
      </w:pPr>
      <w:r>
        <w:t>4.5.3.7.</w:t>
      </w:r>
      <w:r>
        <w:tab/>
        <w:t>Управлять запасами готовой продукции</w:t>
      </w:r>
    </w:p>
    <w:p w:rsidR="00716658" w:rsidRDefault="00716658" w:rsidP="00C824B5">
      <w:pPr>
        <w:pStyle w:val="12"/>
        <w:jc w:val="left"/>
      </w:pPr>
      <w:r>
        <w:t>4.5.4.</w:t>
      </w:r>
      <w:r>
        <w:tab/>
        <w:t>Производить транспортировку отгружаемых материалов</w:t>
      </w:r>
    </w:p>
    <w:p w:rsidR="00716658" w:rsidRDefault="00716658" w:rsidP="00C824B5">
      <w:pPr>
        <w:pStyle w:val="12"/>
        <w:jc w:val="left"/>
      </w:pPr>
      <w:r>
        <w:t>4.5.4.1.</w:t>
      </w:r>
      <w:r>
        <w:tab/>
        <w:t>Планировать, транспортировать и доставлять отгружаемый продукт</w:t>
      </w:r>
    </w:p>
    <w:p w:rsidR="00716658" w:rsidRDefault="00716658" w:rsidP="00C824B5">
      <w:pPr>
        <w:pStyle w:val="12"/>
        <w:jc w:val="left"/>
      </w:pPr>
      <w:r>
        <w:t>4.5.4.2.</w:t>
      </w:r>
      <w:r>
        <w:tab/>
        <w:t>Отслеживать эффективность перевозчиков</w:t>
      </w:r>
    </w:p>
    <w:p w:rsidR="00716658" w:rsidRDefault="00716658" w:rsidP="00C824B5">
      <w:pPr>
        <w:pStyle w:val="12"/>
        <w:jc w:val="left"/>
      </w:pPr>
      <w:r>
        <w:t>4.5.4.3.</w:t>
      </w:r>
      <w:r>
        <w:tab/>
        <w:t>Управлять транспортным парком</w:t>
      </w:r>
    </w:p>
    <w:p w:rsidR="00716658" w:rsidRDefault="00716658" w:rsidP="00C824B5">
      <w:pPr>
        <w:pStyle w:val="12"/>
        <w:jc w:val="left"/>
      </w:pPr>
      <w:r>
        <w:t>4.5.4.4.</w:t>
      </w:r>
      <w:r>
        <w:tab/>
        <w:t>Обрабатывать и аудировать счета и документацию перевозчиков</w:t>
      </w:r>
    </w:p>
    <w:p w:rsidR="00716658" w:rsidRDefault="00716658" w:rsidP="00C824B5">
      <w:pPr>
        <w:pStyle w:val="12"/>
        <w:jc w:val="left"/>
      </w:pPr>
      <w:r>
        <w:t>4.5.5.</w:t>
      </w:r>
      <w:r>
        <w:tab/>
        <w:t>Управлять возвратами; управлять логистикой по возвратам</w:t>
      </w:r>
    </w:p>
    <w:p w:rsidR="00716658" w:rsidRDefault="00716658" w:rsidP="00C824B5">
      <w:pPr>
        <w:pStyle w:val="12"/>
        <w:jc w:val="left"/>
      </w:pPr>
      <w:r>
        <w:t>4.5.5.1.</w:t>
      </w:r>
      <w:r>
        <w:tab/>
        <w:t>Разрешать возвраты и обрабатывать возвращенный товар</w:t>
      </w:r>
    </w:p>
    <w:p w:rsidR="00716658" w:rsidRDefault="00716658" w:rsidP="00C824B5">
      <w:pPr>
        <w:pStyle w:val="12"/>
        <w:jc w:val="left"/>
      </w:pPr>
      <w:r>
        <w:t>4.5.5.2.</w:t>
      </w:r>
      <w:r>
        <w:tab/>
        <w:t>Осуществлять логистику по возвратам</w:t>
      </w:r>
    </w:p>
    <w:p w:rsidR="00716658" w:rsidRDefault="00716658" w:rsidP="00C824B5">
      <w:pPr>
        <w:pStyle w:val="12"/>
        <w:jc w:val="left"/>
      </w:pPr>
      <w:r>
        <w:t>4.5.5.3.</w:t>
      </w:r>
      <w:r>
        <w:tab/>
        <w:t>Осуществлять деятельность по утилизации</w:t>
      </w:r>
    </w:p>
    <w:p w:rsidR="00716658" w:rsidRDefault="00716658" w:rsidP="00C824B5">
      <w:pPr>
        <w:pStyle w:val="12"/>
        <w:jc w:val="left"/>
      </w:pPr>
      <w:r>
        <w:t>4.5.5.4.</w:t>
      </w:r>
      <w:r>
        <w:tab/>
        <w:t>Осуществлять и управлять претензионной работой</w:t>
      </w:r>
    </w:p>
    <w:p w:rsidR="00716658" w:rsidRDefault="00716658" w:rsidP="00C824B5">
      <w:pPr>
        <w:pStyle w:val="12"/>
        <w:jc w:val="left"/>
      </w:pPr>
      <w:r>
        <w:t>4.5.5.5.</w:t>
      </w:r>
      <w:r>
        <w:tab/>
        <w:t>Управлять ремонтом/восстановлением и возвратом потребит</w:t>
      </w:r>
      <w:r>
        <w:t>е</w:t>
      </w:r>
      <w:r>
        <w:t>лям/на склад</w:t>
      </w:r>
    </w:p>
    <w:p w:rsidR="00716658" w:rsidRDefault="00716658" w:rsidP="00C824B5">
      <w:pPr>
        <w:pStyle w:val="12"/>
        <w:jc w:val="left"/>
      </w:pPr>
      <w:r>
        <w:t>5.</w:t>
      </w:r>
      <w:r>
        <w:tab/>
        <w:t>Управлять обслуживанием потребителей</w:t>
      </w:r>
    </w:p>
    <w:p w:rsidR="00716658" w:rsidRDefault="00716658" w:rsidP="00C824B5">
      <w:pPr>
        <w:pStyle w:val="12"/>
        <w:jc w:val="left"/>
      </w:pPr>
      <w:r>
        <w:t>5.1.</w:t>
      </w:r>
      <w:r>
        <w:tab/>
        <w:t>Развивать стратегию заботы о потребителях/обслуживания потребителей</w:t>
      </w:r>
    </w:p>
    <w:p w:rsidR="00716658" w:rsidRDefault="00716658" w:rsidP="00C824B5">
      <w:pPr>
        <w:pStyle w:val="12"/>
        <w:jc w:val="left"/>
      </w:pPr>
      <w:r>
        <w:t>5.1.1.</w:t>
      </w:r>
      <w:r>
        <w:tab/>
        <w:t>Развивать сегментацию/приоритезацию обслуживания потребителей (н</w:t>
      </w:r>
      <w:r>
        <w:t>а</w:t>
      </w:r>
      <w:r>
        <w:t>пример, ценовые сегменты)</w:t>
      </w:r>
    </w:p>
    <w:p w:rsidR="00716658" w:rsidRDefault="00716658" w:rsidP="00C824B5">
      <w:pPr>
        <w:pStyle w:val="12"/>
        <w:jc w:val="left"/>
      </w:pPr>
      <w:r>
        <w:t>5.1.1.1.</w:t>
      </w:r>
      <w:r>
        <w:tab/>
        <w:t>Проводить анализ существующих потребителей</w:t>
      </w:r>
    </w:p>
    <w:p w:rsidR="00716658" w:rsidRDefault="00716658" w:rsidP="00C824B5">
      <w:pPr>
        <w:pStyle w:val="12"/>
        <w:jc w:val="left"/>
      </w:pPr>
      <w:r>
        <w:t>5.1.1.2.</w:t>
      </w:r>
      <w:r>
        <w:tab/>
        <w:t>Анализировать обратную связь с целью выяснения нужд потреб</w:t>
      </w:r>
      <w:r>
        <w:t>и</w:t>
      </w:r>
      <w:r>
        <w:t>телей</w:t>
      </w:r>
    </w:p>
    <w:p w:rsidR="00716658" w:rsidRDefault="00716658" w:rsidP="00C824B5">
      <w:pPr>
        <w:pStyle w:val="12"/>
        <w:jc w:val="left"/>
      </w:pPr>
      <w:r>
        <w:t>5.1.2.</w:t>
      </w:r>
      <w:r>
        <w:tab/>
        <w:t>Определять принципы и процедуры обслуживания потребителей</w:t>
      </w:r>
    </w:p>
    <w:p w:rsidR="00716658" w:rsidRDefault="00716658" w:rsidP="00C824B5">
      <w:pPr>
        <w:pStyle w:val="12"/>
        <w:jc w:val="left"/>
      </w:pPr>
      <w:r>
        <w:t>5.1.3.</w:t>
      </w:r>
      <w:r>
        <w:tab/>
        <w:t>Устанавливать уровни обслуживания для потребителей</w:t>
      </w:r>
    </w:p>
    <w:p w:rsidR="00716658" w:rsidRDefault="00716658" w:rsidP="00C824B5">
      <w:pPr>
        <w:pStyle w:val="12"/>
        <w:jc w:val="left"/>
      </w:pPr>
      <w:r>
        <w:t>5.2.</w:t>
      </w:r>
      <w:r>
        <w:tab/>
        <w:t>Планировать деятельность по обслуживанию потребителей и управлять ею</w:t>
      </w:r>
    </w:p>
    <w:p w:rsidR="00716658" w:rsidRDefault="00716658" w:rsidP="00C824B5">
      <w:pPr>
        <w:pStyle w:val="12"/>
        <w:jc w:val="left"/>
      </w:pPr>
      <w:r>
        <w:t>5.2.1.</w:t>
      </w:r>
      <w:r>
        <w:tab/>
        <w:t>Планировать деятельность обслуживающего персонала и управлять им</w:t>
      </w:r>
    </w:p>
    <w:p w:rsidR="00716658" w:rsidRDefault="00716658" w:rsidP="00C824B5">
      <w:pPr>
        <w:pStyle w:val="12"/>
        <w:jc w:val="left"/>
      </w:pPr>
      <w:r>
        <w:t>5.2.1.1.</w:t>
      </w:r>
      <w:r>
        <w:tab/>
        <w:t>Прогнозировать количество контактов при обслуживании потреб</w:t>
      </w:r>
      <w:r>
        <w:t>и</w:t>
      </w:r>
      <w:r>
        <w:t>телей</w:t>
      </w:r>
    </w:p>
    <w:p w:rsidR="00716658" w:rsidRDefault="00716658" w:rsidP="00C824B5">
      <w:pPr>
        <w:pStyle w:val="12"/>
        <w:jc w:val="left"/>
      </w:pPr>
      <w:r>
        <w:t>5.2.1.2.</w:t>
      </w:r>
      <w:r>
        <w:tab/>
        <w:t>Составлять график работы обслуживающего персонала</w:t>
      </w:r>
    </w:p>
    <w:p w:rsidR="00716658" w:rsidRDefault="00716658" w:rsidP="00C824B5">
      <w:pPr>
        <w:pStyle w:val="12"/>
        <w:jc w:val="left"/>
      </w:pPr>
      <w:r>
        <w:t>5.2.1.3.</w:t>
      </w:r>
      <w:r>
        <w:tab/>
        <w:t>Отслеживать привлечение обслуживающего персонала</w:t>
      </w:r>
    </w:p>
    <w:p w:rsidR="00716658" w:rsidRDefault="00716658" w:rsidP="00C824B5">
      <w:pPr>
        <w:pStyle w:val="12"/>
        <w:jc w:val="left"/>
      </w:pPr>
      <w:r>
        <w:t>5.2.1.4.</w:t>
      </w:r>
      <w:r>
        <w:tab/>
        <w:t>Проводить мониторинг и оценивать качество взаимодействия с п</w:t>
      </w:r>
      <w:r>
        <w:t>о</w:t>
      </w:r>
      <w:r>
        <w:t>требителями вместе с представителями по обслуживанию</w:t>
      </w:r>
    </w:p>
    <w:p w:rsidR="00716658" w:rsidRDefault="00716658" w:rsidP="00C824B5">
      <w:pPr>
        <w:pStyle w:val="12"/>
        <w:jc w:val="left"/>
      </w:pPr>
      <w:r>
        <w:t>5.2.2.</w:t>
      </w:r>
      <w:r>
        <w:tab/>
        <w:t>Управлять требованиями/запросами в области обслуживания потребит</w:t>
      </w:r>
      <w:r>
        <w:t>е</w:t>
      </w:r>
      <w:r>
        <w:t>лей</w:t>
      </w:r>
    </w:p>
    <w:p w:rsidR="00716658" w:rsidRDefault="00716658" w:rsidP="00C824B5">
      <w:pPr>
        <w:pStyle w:val="12"/>
        <w:jc w:val="left"/>
      </w:pPr>
      <w:r>
        <w:t>5.2.2.1.</w:t>
      </w:r>
      <w:r>
        <w:tab/>
        <w:t>Получать требования/запросы потребителей</w:t>
      </w:r>
    </w:p>
    <w:p w:rsidR="00716658" w:rsidRDefault="00716658" w:rsidP="00C824B5">
      <w:pPr>
        <w:pStyle w:val="12"/>
        <w:jc w:val="left"/>
      </w:pPr>
      <w:r>
        <w:t>5.2.2.2.</w:t>
      </w:r>
      <w:r>
        <w:tab/>
        <w:t>Распределять требования/запросы потребителей</w:t>
      </w:r>
    </w:p>
    <w:p w:rsidR="00716658" w:rsidRDefault="00716658" w:rsidP="00C824B5">
      <w:pPr>
        <w:pStyle w:val="12"/>
        <w:jc w:val="left"/>
      </w:pPr>
      <w:r>
        <w:t>5.2.2.3.</w:t>
      </w:r>
      <w:r>
        <w:tab/>
        <w:t>Отвечать на требования/запросы потребителей</w:t>
      </w:r>
    </w:p>
    <w:p w:rsidR="00716658" w:rsidRDefault="00716658" w:rsidP="00C824B5">
      <w:pPr>
        <w:pStyle w:val="12"/>
        <w:jc w:val="left"/>
      </w:pPr>
      <w:r>
        <w:t>5.2.3.</w:t>
      </w:r>
      <w:r>
        <w:tab/>
        <w:t>Управлять жалобами потребителей</w:t>
      </w:r>
    </w:p>
    <w:p w:rsidR="00716658" w:rsidRDefault="00716658" w:rsidP="00C824B5">
      <w:pPr>
        <w:pStyle w:val="12"/>
        <w:jc w:val="left"/>
      </w:pPr>
      <w:r>
        <w:t>5.2.3.1.</w:t>
      </w:r>
      <w:r>
        <w:tab/>
        <w:t>Получать жалобы потребителей</w:t>
      </w:r>
    </w:p>
    <w:p w:rsidR="00716658" w:rsidRDefault="00716658" w:rsidP="00C824B5">
      <w:pPr>
        <w:pStyle w:val="12"/>
        <w:jc w:val="left"/>
      </w:pPr>
      <w:r>
        <w:t>5.2.3.2.</w:t>
      </w:r>
      <w:r>
        <w:tab/>
        <w:t>Распределять жалобы потребителей</w:t>
      </w:r>
    </w:p>
    <w:p w:rsidR="00716658" w:rsidRDefault="00716658" w:rsidP="00C824B5">
      <w:pPr>
        <w:pStyle w:val="12"/>
        <w:jc w:val="left"/>
      </w:pPr>
      <w:r>
        <w:t>5.2.3.3.</w:t>
      </w:r>
      <w:r>
        <w:tab/>
        <w:t>Реагировать на жалобы (принимать решения по жалобам) потреб</w:t>
      </w:r>
      <w:r>
        <w:t>и</w:t>
      </w:r>
      <w:r>
        <w:t>телей</w:t>
      </w:r>
    </w:p>
    <w:p w:rsidR="00716658" w:rsidRDefault="00716658" w:rsidP="00C824B5">
      <w:pPr>
        <w:pStyle w:val="12"/>
        <w:jc w:val="left"/>
      </w:pPr>
      <w:r>
        <w:t>5.2.3.4.</w:t>
      </w:r>
      <w:r>
        <w:tab/>
        <w:t xml:space="preserve">Отвечать на жалобы потребителей </w:t>
      </w:r>
    </w:p>
    <w:p w:rsidR="00716658" w:rsidRDefault="00716658" w:rsidP="00C824B5">
      <w:pPr>
        <w:pStyle w:val="12"/>
        <w:jc w:val="left"/>
      </w:pPr>
      <w:r>
        <w:t>5.3.</w:t>
      </w:r>
      <w:r>
        <w:tab/>
        <w:t>Измерять и оценивать деятельность по обслуживанию потребителей</w:t>
      </w:r>
    </w:p>
    <w:p w:rsidR="00716658" w:rsidRDefault="00716658" w:rsidP="00C824B5">
      <w:pPr>
        <w:pStyle w:val="12"/>
        <w:jc w:val="left"/>
      </w:pPr>
      <w:r>
        <w:t>5.3.1.</w:t>
      </w:r>
      <w:r>
        <w:tab/>
        <w:t>Измерять удовлетворенность потребителей путем обработки их требов</w:t>
      </w:r>
      <w:r>
        <w:t>а</w:t>
      </w:r>
      <w:r>
        <w:t>ний/запросов</w:t>
      </w:r>
    </w:p>
    <w:p w:rsidR="00716658" w:rsidRDefault="00716658" w:rsidP="00C824B5">
      <w:pPr>
        <w:pStyle w:val="12"/>
        <w:jc w:val="left"/>
      </w:pPr>
      <w:r>
        <w:t>5.3.1.1.</w:t>
      </w:r>
      <w:r>
        <w:tab/>
        <w:t>Собирать и получать послепродажные отклики потребителей на продукты и услуги</w:t>
      </w:r>
    </w:p>
    <w:p w:rsidR="00716658" w:rsidRDefault="00716658" w:rsidP="00C824B5">
      <w:pPr>
        <w:pStyle w:val="12"/>
        <w:jc w:val="left"/>
      </w:pPr>
      <w:r>
        <w:t>5.3.1.2.</w:t>
      </w:r>
      <w:r>
        <w:tab/>
        <w:t>Получать послепродажные отклики потребителей на эффекти</w:t>
      </w:r>
      <w:r>
        <w:t>в</w:t>
      </w:r>
      <w:r>
        <w:t>ность рекламы</w:t>
      </w:r>
    </w:p>
    <w:p w:rsidR="00716658" w:rsidRDefault="00716658" w:rsidP="00C824B5">
      <w:pPr>
        <w:pStyle w:val="12"/>
        <w:jc w:val="left"/>
      </w:pPr>
      <w:r>
        <w:t>5.3.1.3.</w:t>
      </w:r>
      <w:r>
        <w:tab/>
        <w:t>Анализировать информацию по удовлетворенности продуктами и услугами и выявлять возможности улучшений</w:t>
      </w:r>
    </w:p>
    <w:p w:rsidR="00716658" w:rsidRDefault="00716658" w:rsidP="00C824B5">
      <w:pPr>
        <w:pStyle w:val="12"/>
        <w:jc w:val="left"/>
      </w:pPr>
      <w:r>
        <w:t>5.3.1.4.</w:t>
      </w:r>
      <w:r>
        <w:tab/>
        <w:t>Предоставлять отклики потребителей на продукты/ услуги руков</w:t>
      </w:r>
      <w:r>
        <w:t>о</w:t>
      </w:r>
      <w:r>
        <w:t>дству по производству продукта</w:t>
      </w:r>
    </w:p>
    <w:p w:rsidR="00716658" w:rsidRDefault="00716658" w:rsidP="00C824B5">
      <w:pPr>
        <w:pStyle w:val="12"/>
        <w:jc w:val="left"/>
      </w:pPr>
      <w:r>
        <w:t>5.3.2.</w:t>
      </w:r>
      <w:r>
        <w:tab/>
        <w:t>Измерять удовлетворенность потребителей путем обработки и разреш</w:t>
      </w:r>
      <w:r>
        <w:t>е</w:t>
      </w:r>
      <w:r>
        <w:t>ния их жалоб</w:t>
      </w:r>
    </w:p>
    <w:p w:rsidR="00716658" w:rsidRDefault="00716658" w:rsidP="00C824B5">
      <w:pPr>
        <w:pStyle w:val="12"/>
        <w:jc w:val="left"/>
      </w:pPr>
      <w:r>
        <w:t>5.3.2.1.</w:t>
      </w:r>
      <w:r>
        <w:tab/>
        <w:t>Получать отклики потребителей на обработку и разрешение их ж</w:t>
      </w:r>
      <w:r>
        <w:t>а</w:t>
      </w:r>
      <w:r>
        <w:t>лоб</w:t>
      </w:r>
    </w:p>
    <w:p w:rsidR="00716658" w:rsidRDefault="00716658" w:rsidP="00C824B5">
      <w:pPr>
        <w:pStyle w:val="12"/>
        <w:jc w:val="left"/>
      </w:pPr>
      <w:r>
        <w:t>5.3.2.2.</w:t>
      </w:r>
      <w:r>
        <w:tab/>
        <w:t>Анализировать информацию по жалобам потребителей и выявлять возможности улучшений</w:t>
      </w:r>
    </w:p>
    <w:p w:rsidR="00716658" w:rsidRDefault="00716658" w:rsidP="00C824B5">
      <w:pPr>
        <w:pStyle w:val="12"/>
        <w:jc w:val="left"/>
      </w:pPr>
      <w:r>
        <w:t>5.3.3.</w:t>
      </w:r>
      <w:r>
        <w:tab/>
        <w:t>Измерять удовлетворенность потребителей продуктами/услугами</w:t>
      </w:r>
    </w:p>
    <w:p w:rsidR="00716658" w:rsidRDefault="00716658" w:rsidP="00C824B5">
      <w:pPr>
        <w:pStyle w:val="12"/>
        <w:jc w:val="left"/>
      </w:pPr>
      <w:r>
        <w:t>5.3.3.1.</w:t>
      </w:r>
      <w:r>
        <w:tab/>
        <w:t>Собирать и получать послепродажные отклики потребителей на продукты/услуги</w:t>
      </w:r>
    </w:p>
    <w:p w:rsidR="00716658" w:rsidRDefault="00716658" w:rsidP="00C824B5">
      <w:pPr>
        <w:pStyle w:val="12"/>
        <w:jc w:val="left"/>
      </w:pPr>
      <w:r>
        <w:t>5.3.3.2.</w:t>
      </w:r>
      <w:r>
        <w:tab/>
        <w:t>Получать послепродажные отклики потребителей на эффекти</w:t>
      </w:r>
      <w:r>
        <w:t>в</w:t>
      </w:r>
      <w:r>
        <w:t>ность рекламы</w:t>
      </w:r>
    </w:p>
    <w:p w:rsidR="00716658" w:rsidRDefault="00716658" w:rsidP="00C824B5">
      <w:pPr>
        <w:pStyle w:val="12"/>
        <w:jc w:val="left"/>
      </w:pPr>
      <w:r>
        <w:t>5.3.3.3.</w:t>
      </w:r>
      <w:r>
        <w:tab/>
        <w:t>Анализировать информацию по удовлетворенности продукт</w:t>
      </w:r>
      <w:r>
        <w:t>а</w:t>
      </w:r>
      <w:r>
        <w:t>ми/услугами и выявлять возможности улучшений</w:t>
      </w:r>
    </w:p>
    <w:p w:rsidR="00716658" w:rsidRDefault="00716658" w:rsidP="00C824B5">
      <w:pPr>
        <w:pStyle w:val="12"/>
        <w:jc w:val="left"/>
      </w:pPr>
      <w:r>
        <w:t>5.3.3.4.</w:t>
      </w:r>
      <w:r>
        <w:tab/>
        <w:t>Предоставлять отклики потребителей на продукты/ услуги руков</w:t>
      </w:r>
      <w:r>
        <w:t>о</w:t>
      </w:r>
      <w:r>
        <w:t>дству по производству продукта</w:t>
      </w:r>
    </w:p>
    <w:p w:rsidR="00716658" w:rsidRDefault="00716658" w:rsidP="00C824B5">
      <w:pPr>
        <w:pStyle w:val="12"/>
        <w:jc w:val="left"/>
      </w:pPr>
      <w:r>
        <w:t>6.</w:t>
      </w:r>
      <w:r>
        <w:tab/>
        <w:t>Развивать человеческий капитал (персонал) и управлять им</w:t>
      </w:r>
    </w:p>
    <w:p w:rsidR="00716658" w:rsidRDefault="00716658" w:rsidP="00C824B5">
      <w:pPr>
        <w:pStyle w:val="12"/>
        <w:jc w:val="left"/>
      </w:pPr>
      <w:r>
        <w:t>6.1.</w:t>
      </w:r>
      <w:r>
        <w:tab/>
        <w:t xml:space="preserve">Развивать HR-планирование, политики и стратегии и управлять ими </w:t>
      </w:r>
    </w:p>
    <w:p w:rsidR="00716658" w:rsidRDefault="00716658" w:rsidP="00C824B5">
      <w:pPr>
        <w:pStyle w:val="12"/>
        <w:jc w:val="left"/>
      </w:pPr>
      <w:r>
        <w:t>6.1.1.</w:t>
      </w:r>
      <w:r>
        <w:tab/>
        <w:t>Развивать HR-стратегию</w:t>
      </w:r>
    </w:p>
    <w:p w:rsidR="00716658" w:rsidRDefault="00716658" w:rsidP="00C824B5">
      <w:pPr>
        <w:pStyle w:val="12"/>
        <w:jc w:val="left"/>
      </w:pPr>
      <w:r>
        <w:t>6.1.1.1.</w:t>
      </w:r>
      <w:r>
        <w:tab/>
        <w:t>Выявлять стратегические потребности в области HR</w:t>
      </w:r>
    </w:p>
    <w:p w:rsidR="00716658" w:rsidRDefault="00716658" w:rsidP="00C824B5">
      <w:pPr>
        <w:pStyle w:val="12"/>
        <w:jc w:val="left"/>
      </w:pPr>
      <w:r>
        <w:t>6.1.1.2.</w:t>
      </w:r>
      <w:r>
        <w:tab/>
        <w:t>Определять бизнес-роли и ответственность персонала</w:t>
      </w:r>
    </w:p>
    <w:p w:rsidR="00716658" w:rsidRDefault="00716658" w:rsidP="00C824B5">
      <w:pPr>
        <w:pStyle w:val="12"/>
        <w:jc w:val="left"/>
      </w:pPr>
      <w:r>
        <w:t>6.1.1.3.</w:t>
      </w:r>
      <w:r>
        <w:tab/>
        <w:t>Устанавливать затраты на персонал</w:t>
      </w:r>
    </w:p>
    <w:p w:rsidR="00716658" w:rsidRDefault="00716658" w:rsidP="00C824B5">
      <w:pPr>
        <w:pStyle w:val="12"/>
        <w:jc w:val="left"/>
      </w:pPr>
      <w:r>
        <w:t>6.1.1.4.</w:t>
      </w:r>
      <w:r>
        <w:tab/>
        <w:t>Устанавливать показатели оценки персонала</w:t>
      </w:r>
    </w:p>
    <w:p w:rsidR="00716658" w:rsidRDefault="00716658" w:rsidP="00C824B5">
      <w:pPr>
        <w:pStyle w:val="12"/>
        <w:jc w:val="left"/>
      </w:pPr>
      <w:r>
        <w:t>6.1.1.5.</w:t>
      </w:r>
      <w:r>
        <w:tab/>
        <w:t>Информировать персонал об HR-стратегии</w:t>
      </w:r>
    </w:p>
    <w:p w:rsidR="00716658" w:rsidRDefault="00716658" w:rsidP="00C824B5">
      <w:pPr>
        <w:pStyle w:val="12"/>
        <w:jc w:val="left"/>
      </w:pPr>
      <w:r>
        <w:t>6.1.2.</w:t>
      </w:r>
      <w:r>
        <w:tab/>
        <w:t>Разрабатывать и реализовывать планы в области HR</w:t>
      </w:r>
    </w:p>
    <w:p w:rsidR="00716658" w:rsidRDefault="00716658" w:rsidP="00C824B5">
      <w:pPr>
        <w:pStyle w:val="12"/>
        <w:jc w:val="left"/>
      </w:pPr>
      <w:r>
        <w:t>6.1.2.1.</w:t>
      </w:r>
      <w:r>
        <w:tab/>
        <w:t>Собирать квалификационные требования в соответствии с корпор</w:t>
      </w:r>
      <w:r>
        <w:t>а</w:t>
      </w:r>
      <w:r>
        <w:t>тивной стратегией и рыночной средой</w:t>
      </w:r>
    </w:p>
    <w:p w:rsidR="00716658" w:rsidRDefault="00716658" w:rsidP="00C824B5">
      <w:pPr>
        <w:pStyle w:val="12"/>
        <w:jc w:val="left"/>
      </w:pPr>
      <w:r>
        <w:t>6.1.2.2.</w:t>
      </w:r>
      <w:r>
        <w:tab/>
        <w:t>Планировать требования по обеспечению персоналом подраздел</w:t>
      </w:r>
      <w:r>
        <w:t>е</w:t>
      </w:r>
      <w:r>
        <w:t>ний/компании в целом</w:t>
      </w:r>
    </w:p>
    <w:p w:rsidR="00716658" w:rsidRDefault="00716658" w:rsidP="00C824B5">
      <w:pPr>
        <w:pStyle w:val="12"/>
        <w:jc w:val="left"/>
      </w:pPr>
      <w:r>
        <w:t>6.1.2.3.</w:t>
      </w:r>
      <w:r>
        <w:tab/>
        <w:t>Развивать систему оплаты труда</w:t>
      </w:r>
    </w:p>
    <w:p w:rsidR="00716658" w:rsidRDefault="00716658" w:rsidP="00C824B5">
      <w:pPr>
        <w:pStyle w:val="12"/>
        <w:jc w:val="left"/>
      </w:pPr>
      <w:r>
        <w:t>6.1.2.4.</w:t>
      </w:r>
      <w:r>
        <w:tab/>
        <w:t>Развивать план по наставничеству</w:t>
      </w:r>
    </w:p>
    <w:p w:rsidR="00716658" w:rsidRDefault="00716658" w:rsidP="00C824B5">
      <w:pPr>
        <w:pStyle w:val="12"/>
        <w:jc w:val="left"/>
      </w:pPr>
      <w:r>
        <w:t>6.1.2.5.</w:t>
      </w:r>
      <w:r>
        <w:tab/>
        <w:t>Развивать план диверсификации персонала</w:t>
      </w:r>
    </w:p>
    <w:p w:rsidR="00716658" w:rsidRDefault="00716658" w:rsidP="00C824B5">
      <w:pPr>
        <w:pStyle w:val="12"/>
        <w:jc w:val="left"/>
      </w:pPr>
      <w:r>
        <w:t>6.1.2.6.</w:t>
      </w:r>
      <w:r>
        <w:tab/>
        <w:t>Развивать другие программы в области HR</w:t>
      </w:r>
    </w:p>
    <w:p w:rsidR="00716658" w:rsidRDefault="00716658" w:rsidP="00C824B5">
      <w:pPr>
        <w:pStyle w:val="12"/>
        <w:jc w:val="left"/>
      </w:pPr>
      <w:r>
        <w:t>6.1.2.7.</w:t>
      </w:r>
      <w:r>
        <w:tab/>
        <w:t>Развивать HR-политики</w:t>
      </w:r>
    </w:p>
    <w:p w:rsidR="00716658" w:rsidRDefault="00716658" w:rsidP="00C824B5">
      <w:pPr>
        <w:pStyle w:val="12"/>
        <w:jc w:val="left"/>
      </w:pPr>
      <w:r>
        <w:t>6.1.2.8.</w:t>
      </w:r>
      <w:r>
        <w:tab/>
        <w:t>Управлять HR-политиками</w:t>
      </w:r>
    </w:p>
    <w:p w:rsidR="00716658" w:rsidRDefault="00716658" w:rsidP="00C824B5">
      <w:pPr>
        <w:pStyle w:val="12"/>
        <w:jc w:val="left"/>
      </w:pPr>
      <w:r>
        <w:t>6.1.2.9.</w:t>
      </w:r>
      <w:r>
        <w:tab/>
        <w:t>Планировать льготы для персонала</w:t>
      </w:r>
    </w:p>
    <w:p w:rsidR="00716658" w:rsidRDefault="00716658" w:rsidP="00C824B5">
      <w:pPr>
        <w:pStyle w:val="12"/>
        <w:jc w:val="left"/>
      </w:pPr>
      <w:r>
        <w:t>6.1.2.10.</w:t>
      </w:r>
      <w:r>
        <w:tab/>
        <w:t>Развивать стратегию для HR-систем/технологий/ программного обеспечения</w:t>
      </w:r>
    </w:p>
    <w:p w:rsidR="00716658" w:rsidRDefault="00716658" w:rsidP="00C824B5">
      <w:pPr>
        <w:pStyle w:val="12"/>
        <w:jc w:val="left"/>
      </w:pPr>
      <w:r>
        <w:t>6.1.2.11.</w:t>
      </w:r>
      <w:r>
        <w:tab/>
        <w:t>Развивать модели HR-стратегии</w:t>
      </w:r>
    </w:p>
    <w:p w:rsidR="00716658" w:rsidRDefault="00716658" w:rsidP="00C824B5">
      <w:pPr>
        <w:pStyle w:val="12"/>
        <w:jc w:val="left"/>
      </w:pPr>
      <w:r>
        <w:t>6.1.3.</w:t>
      </w:r>
      <w:r>
        <w:tab/>
        <w:t>Осуществлять мониторинг и корректировать планы</w:t>
      </w:r>
    </w:p>
    <w:p w:rsidR="00716658" w:rsidRDefault="00716658" w:rsidP="00C824B5">
      <w:pPr>
        <w:pStyle w:val="12"/>
        <w:jc w:val="left"/>
      </w:pPr>
      <w:r>
        <w:t>6.1.3.1.</w:t>
      </w:r>
      <w:r>
        <w:tab/>
        <w:t>Измерять достижение целей</w:t>
      </w:r>
    </w:p>
    <w:p w:rsidR="00716658" w:rsidRDefault="00716658" w:rsidP="00C824B5">
      <w:pPr>
        <w:pStyle w:val="12"/>
        <w:jc w:val="left"/>
      </w:pPr>
      <w:r>
        <w:t>6.1.3.2.</w:t>
      </w:r>
      <w:r>
        <w:tab/>
        <w:t>Измерять вклад в стратегию бизнеса</w:t>
      </w:r>
    </w:p>
    <w:p w:rsidR="00716658" w:rsidRDefault="00716658" w:rsidP="00C824B5">
      <w:pPr>
        <w:pStyle w:val="12"/>
        <w:jc w:val="left"/>
      </w:pPr>
      <w:r>
        <w:t>6.1.3.3.</w:t>
      </w:r>
      <w:r>
        <w:tab/>
        <w:t>Уведомлять собственников о корректировках планов</w:t>
      </w:r>
    </w:p>
    <w:p w:rsidR="00716658" w:rsidRDefault="00716658" w:rsidP="00C824B5">
      <w:pPr>
        <w:pStyle w:val="12"/>
        <w:jc w:val="left"/>
      </w:pPr>
      <w:r>
        <w:t>6.1.3.4.</w:t>
      </w:r>
      <w:r>
        <w:tab/>
        <w:t>Определять добавленную ценность от управления HR</w:t>
      </w:r>
    </w:p>
    <w:p w:rsidR="00716658" w:rsidRDefault="00716658" w:rsidP="00C824B5">
      <w:pPr>
        <w:pStyle w:val="12"/>
        <w:jc w:val="left"/>
      </w:pPr>
      <w:r>
        <w:t>6.1.3.5.</w:t>
      </w:r>
      <w:r>
        <w:tab/>
        <w:t>Анализировать и пересматривать HR-планы</w:t>
      </w:r>
    </w:p>
    <w:p w:rsidR="00716658" w:rsidRDefault="00716658" w:rsidP="00C824B5">
      <w:pPr>
        <w:pStyle w:val="12"/>
        <w:jc w:val="left"/>
      </w:pPr>
      <w:r>
        <w:t>6.2.</w:t>
      </w:r>
      <w:r>
        <w:tab/>
        <w:t>Искать, принимать и отбирать сотрудников</w:t>
      </w:r>
    </w:p>
    <w:p w:rsidR="00716658" w:rsidRDefault="00716658" w:rsidP="00C824B5">
      <w:pPr>
        <w:pStyle w:val="12"/>
        <w:jc w:val="left"/>
      </w:pPr>
      <w:r>
        <w:t>6.2.1.</w:t>
      </w:r>
      <w:r>
        <w:tab/>
        <w:t>Создавать и развивать требования к сотрудникам</w:t>
      </w:r>
    </w:p>
    <w:p w:rsidR="00716658" w:rsidRDefault="00716658" w:rsidP="00C824B5">
      <w:pPr>
        <w:pStyle w:val="12"/>
        <w:jc w:val="left"/>
      </w:pPr>
      <w:r>
        <w:t>6.2.1.1.</w:t>
      </w:r>
      <w:r>
        <w:tab/>
        <w:t>Согласовывать штатное расписание с планом по численности с</w:t>
      </w:r>
      <w:r>
        <w:t>о</w:t>
      </w:r>
      <w:r>
        <w:t>трудников и стратегиями бизнес-единицы/потребностями в ресурсах</w:t>
      </w:r>
    </w:p>
    <w:p w:rsidR="00716658" w:rsidRDefault="00716658" w:rsidP="00C824B5">
      <w:pPr>
        <w:pStyle w:val="12"/>
        <w:jc w:val="left"/>
      </w:pPr>
      <w:r>
        <w:t>6.2.1.2.</w:t>
      </w:r>
      <w:r>
        <w:tab/>
        <w:t>Развивать и открывать новые вакансии</w:t>
      </w:r>
    </w:p>
    <w:p w:rsidR="00716658" w:rsidRDefault="00716658" w:rsidP="00C824B5">
      <w:pPr>
        <w:pStyle w:val="12"/>
        <w:jc w:val="left"/>
      </w:pPr>
      <w:r>
        <w:t>6.2.1.3.</w:t>
      </w:r>
      <w:r>
        <w:tab/>
        <w:t>Совершенствовать должностные инструкции</w:t>
      </w:r>
    </w:p>
    <w:p w:rsidR="00716658" w:rsidRDefault="00716658" w:rsidP="00C824B5">
      <w:pPr>
        <w:pStyle w:val="12"/>
        <w:jc w:val="left"/>
      </w:pPr>
      <w:r>
        <w:t>6.2.1.4.</w:t>
      </w:r>
      <w:r>
        <w:tab/>
        <w:t>Размещать вакансии</w:t>
      </w:r>
    </w:p>
    <w:p w:rsidR="00716658" w:rsidRDefault="00716658" w:rsidP="00C824B5">
      <w:pPr>
        <w:pStyle w:val="12"/>
        <w:jc w:val="left"/>
      </w:pPr>
      <w:r>
        <w:t>6.2.1.5.</w:t>
      </w:r>
      <w:r>
        <w:tab/>
        <w:t>Управлять размещением вакансий на внутреннем/ внешнем сайте</w:t>
      </w:r>
    </w:p>
    <w:p w:rsidR="00716658" w:rsidRDefault="00716658" w:rsidP="00C824B5">
      <w:pPr>
        <w:pStyle w:val="12"/>
        <w:jc w:val="left"/>
      </w:pPr>
      <w:r>
        <w:t>6.2.1.6.</w:t>
      </w:r>
      <w:r>
        <w:tab/>
        <w:t>Менять/обновлять вакансии</w:t>
      </w:r>
    </w:p>
    <w:p w:rsidR="00716658" w:rsidRDefault="00716658" w:rsidP="00C824B5">
      <w:pPr>
        <w:pStyle w:val="12"/>
        <w:jc w:val="left"/>
      </w:pPr>
      <w:r>
        <w:t>6.2.1.7.</w:t>
      </w:r>
      <w:r>
        <w:tab/>
        <w:t>Уведомлять об изменениях по вакансиям руководителя по HR</w:t>
      </w:r>
    </w:p>
    <w:p w:rsidR="00716658" w:rsidRDefault="00716658" w:rsidP="00C824B5">
      <w:pPr>
        <w:pStyle w:val="12"/>
        <w:jc w:val="left"/>
      </w:pPr>
      <w:r>
        <w:t>6.2.1.8.</w:t>
      </w:r>
      <w:r>
        <w:tab/>
        <w:t>Управлять сроком размещения вакансии</w:t>
      </w:r>
    </w:p>
    <w:p w:rsidR="00716658" w:rsidRDefault="00716658" w:rsidP="00C824B5">
      <w:pPr>
        <w:pStyle w:val="12"/>
        <w:jc w:val="left"/>
      </w:pPr>
      <w:r>
        <w:t>6.2.2.</w:t>
      </w:r>
      <w:r>
        <w:tab/>
        <w:t>Искать/принимать кандидатов</w:t>
      </w:r>
    </w:p>
    <w:p w:rsidR="00716658" w:rsidRDefault="00716658" w:rsidP="00C824B5">
      <w:pPr>
        <w:pStyle w:val="12"/>
        <w:jc w:val="left"/>
      </w:pPr>
      <w:r>
        <w:t>6.2.2.1.</w:t>
      </w:r>
      <w:r>
        <w:tab/>
        <w:t>Определять методы поиска</w:t>
      </w:r>
    </w:p>
    <w:p w:rsidR="00716658" w:rsidRDefault="00716658" w:rsidP="00C824B5">
      <w:pPr>
        <w:pStyle w:val="12"/>
        <w:jc w:val="left"/>
      </w:pPr>
      <w:r>
        <w:t>6.2.2.1.</w:t>
      </w:r>
      <w:r>
        <w:tab/>
        <w:t>Осуществлять деятельность/проводить мероприятия по поиску</w:t>
      </w:r>
    </w:p>
    <w:p w:rsidR="00716658" w:rsidRDefault="00716658" w:rsidP="00C824B5">
      <w:pPr>
        <w:pStyle w:val="12"/>
        <w:jc w:val="left"/>
      </w:pPr>
      <w:r>
        <w:t>6.2.2.3.</w:t>
      </w:r>
      <w:r>
        <w:tab/>
        <w:t>Управлять контрагентами, осуществляющими поиск</w:t>
      </w:r>
    </w:p>
    <w:p w:rsidR="00716658" w:rsidRDefault="00716658" w:rsidP="00C824B5">
      <w:pPr>
        <w:pStyle w:val="12"/>
        <w:jc w:val="left"/>
      </w:pPr>
      <w:r>
        <w:t>6.2.3.</w:t>
      </w:r>
      <w:r>
        <w:tab/>
        <w:t>Проводить встречи и отбирать кандидатов</w:t>
      </w:r>
    </w:p>
    <w:p w:rsidR="00716658" w:rsidRDefault="00716658" w:rsidP="00C824B5">
      <w:pPr>
        <w:pStyle w:val="12"/>
        <w:jc w:val="left"/>
      </w:pPr>
      <w:r>
        <w:t>6.2.3.1.</w:t>
      </w:r>
      <w:r>
        <w:tab/>
        <w:t>Выявлять и применять инструменты отбора кандидатов</w:t>
      </w:r>
    </w:p>
    <w:p w:rsidR="00716658" w:rsidRDefault="00716658" w:rsidP="00C824B5">
      <w:pPr>
        <w:pStyle w:val="12"/>
        <w:jc w:val="left"/>
      </w:pPr>
      <w:r>
        <w:t>6.2.3.2.</w:t>
      </w:r>
      <w:r>
        <w:tab/>
        <w:t>Интервьюировать кандидатов</w:t>
      </w:r>
    </w:p>
    <w:p w:rsidR="00716658" w:rsidRDefault="00716658" w:rsidP="00C824B5">
      <w:pPr>
        <w:pStyle w:val="12"/>
        <w:jc w:val="left"/>
      </w:pPr>
      <w:r>
        <w:t>6.2.3.3.</w:t>
      </w:r>
      <w:r>
        <w:tab/>
        <w:t>Тестировать кандидатов</w:t>
      </w:r>
    </w:p>
    <w:p w:rsidR="00716658" w:rsidRDefault="00716658" w:rsidP="00C824B5">
      <w:pPr>
        <w:pStyle w:val="12"/>
        <w:jc w:val="left"/>
      </w:pPr>
      <w:r>
        <w:t>6.2.3.4.</w:t>
      </w:r>
      <w:r>
        <w:tab/>
        <w:t>Выбирать и отклонять кандидатов</w:t>
      </w:r>
    </w:p>
    <w:p w:rsidR="00716658" w:rsidRDefault="00716658" w:rsidP="00C824B5">
      <w:pPr>
        <w:pStyle w:val="12"/>
        <w:jc w:val="left"/>
      </w:pPr>
      <w:r>
        <w:t>6.2.4.</w:t>
      </w:r>
      <w:r>
        <w:tab/>
        <w:t>Управлять проверкой соответствия кандидатов перед назначением на должность</w:t>
      </w:r>
    </w:p>
    <w:p w:rsidR="00716658" w:rsidRDefault="00716658" w:rsidP="00C824B5">
      <w:pPr>
        <w:pStyle w:val="12"/>
        <w:jc w:val="left"/>
      </w:pPr>
      <w:r>
        <w:t>6.2.4.1.</w:t>
      </w:r>
      <w:r>
        <w:tab/>
        <w:t>Подбирать информацию о кандидате</w:t>
      </w:r>
    </w:p>
    <w:p w:rsidR="00716658" w:rsidRDefault="00716658" w:rsidP="00C824B5">
      <w:pPr>
        <w:pStyle w:val="12"/>
        <w:jc w:val="left"/>
      </w:pPr>
      <w:r>
        <w:t>6.2.4.2.</w:t>
      </w:r>
      <w:r>
        <w:tab/>
        <w:t>Осуществлять предварительную проверку перед наймом</w:t>
      </w:r>
    </w:p>
    <w:p w:rsidR="00716658" w:rsidRDefault="00716658" w:rsidP="00C824B5">
      <w:pPr>
        <w:pStyle w:val="12"/>
        <w:jc w:val="left"/>
      </w:pPr>
      <w:r>
        <w:t>6.2.4.3.</w:t>
      </w:r>
      <w:r>
        <w:tab/>
        <w:t>Рекомендовать/не рекомендовать кандидата</w:t>
      </w:r>
    </w:p>
    <w:p w:rsidR="00716658" w:rsidRDefault="00716658" w:rsidP="00C824B5">
      <w:pPr>
        <w:pStyle w:val="12"/>
        <w:jc w:val="left"/>
      </w:pPr>
      <w:r>
        <w:t>6.2.5.</w:t>
      </w:r>
      <w:r>
        <w:tab/>
        <w:t>Управлять новым/повторным наймом</w:t>
      </w:r>
    </w:p>
    <w:p w:rsidR="00716658" w:rsidRDefault="00716658" w:rsidP="00C824B5">
      <w:pPr>
        <w:pStyle w:val="12"/>
        <w:jc w:val="left"/>
      </w:pPr>
      <w:r>
        <w:t>6.2.5.1.</w:t>
      </w:r>
      <w:r>
        <w:tab/>
        <w:t>Разрабатывать и делать предложение о сотрудничестве</w:t>
      </w:r>
    </w:p>
    <w:p w:rsidR="00716658" w:rsidRDefault="00716658" w:rsidP="00C824B5">
      <w:pPr>
        <w:pStyle w:val="12"/>
        <w:jc w:val="left"/>
      </w:pPr>
      <w:r>
        <w:t>6.2.5.2.</w:t>
      </w:r>
      <w:r>
        <w:tab/>
        <w:t>Вести переговоры на основе предложения</w:t>
      </w:r>
    </w:p>
    <w:p w:rsidR="00716658" w:rsidRDefault="00716658" w:rsidP="00C824B5">
      <w:pPr>
        <w:pStyle w:val="12"/>
        <w:jc w:val="left"/>
      </w:pPr>
      <w:r>
        <w:t>6.2.5.3.</w:t>
      </w:r>
      <w:r>
        <w:tab/>
        <w:t>Принимать кандидата</w:t>
      </w:r>
    </w:p>
    <w:p w:rsidR="00716658" w:rsidRDefault="00716658" w:rsidP="00C824B5">
      <w:pPr>
        <w:pStyle w:val="12"/>
        <w:jc w:val="left"/>
      </w:pPr>
      <w:r>
        <w:t>6.2.6.</w:t>
      </w:r>
      <w:r>
        <w:tab/>
        <w:t>Отслеживать кандидатов</w:t>
      </w:r>
    </w:p>
    <w:p w:rsidR="00716658" w:rsidRDefault="00716658" w:rsidP="00C824B5">
      <w:pPr>
        <w:pStyle w:val="12"/>
        <w:jc w:val="left"/>
      </w:pPr>
      <w:r>
        <w:t>6.2.6.1.</w:t>
      </w:r>
      <w:r>
        <w:tab/>
        <w:t>Создавать учетную карточку претендента</w:t>
      </w:r>
    </w:p>
    <w:p w:rsidR="00716658" w:rsidRDefault="00716658" w:rsidP="00C824B5">
      <w:pPr>
        <w:pStyle w:val="12"/>
        <w:jc w:val="left"/>
      </w:pPr>
      <w:r>
        <w:t>6.2.6.2.</w:t>
      </w:r>
      <w:r>
        <w:tab/>
        <w:t>Управлять/отслеживать информацию о претенденте</w:t>
      </w:r>
    </w:p>
    <w:p w:rsidR="00716658" w:rsidRDefault="00716658" w:rsidP="00C824B5">
      <w:pPr>
        <w:pStyle w:val="12"/>
        <w:jc w:val="left"/>
      </w:pPr>
      <w:r>
        <w:t>6.2.6.3.</w:t>
      </w:r>
      <w:r>
        <w:tab/>
        <w:t>Архивировать и хранить учетные карточки претендентов, не прин</w:t>
      </w:r>
      <w:r>
        <w:t>я</w:t>
      </w:r>
      <w:r>
        <w:t xml:space="preserve">тых на работу </w:t>
      </w:r>
    </w:p>
    <w:p w:rsidR="00716658" w:rsidRDefault="00716658" w:rsidP="00C824B5">
      <w:pPr>
        <w:pStyle w:val="12"/>
        <w:jc w:val="left"/>
      </w:pPr>
      <w:r>
        <w:t>6.3.</w:t>
      </w:r>
      <w:r>
        <w:tab/>
        <w:t>Развивать и консультировать сотрудников</w:t>
      </w:r>
    </w:p>
    <w:p w:rsidR="00716658" w:rsidRDefault="00716658" w:rsidP="00C824B5">
      <w:pPr>
        <w:pStyle w:val="12"/>
        <w:jc w:val="left"/>
      </w:pPr>
      <w:r>
        <w:t>6.3.1.</w:t>
      </w:r>
      <w:r>
        <w:tab/>
        <w:t>Управлять ориентированием сотрудников</w:t>
      </w:r>
    </w:p>
    <w:p w:rsidR="00716658" w:rsidRDefault="00716658" w:rsidP="00C824B5">
      <w:pPr>
        <w:pStyle w:val="12"/>
        <w:jc w:val="left"/>
      </w:pPr>
      <w:r>
        <w:t>6.3.1.1.</w:t>
      </w:r>
      <w:r>
        <w:tab/>
        <w:t>Создавать/поддерживать программы адаптации для новых сотру</w:t>
      </w:r>
      <w:r>
        <w:t>д</w:t>
      </w:r>
      <w:r>
        <w:t>ников</w:t>
      </w:r>
    </w:p>
    <w:p w:rsidR="00716658" w:rsidRDefault="00716658" w:rsidP="00C824B5">
      <w:pPr>
        <w:pStyle w:val="12"/>
        <w:jc w:val="left"/>
      </w:pPr>
      <w:r>
        <w:t>6.3.1.2.</w:t>
      </w:r>
      <w:r>
        <w:tab/>
        <w:t>Представлять новых сотрудников руководителям</w:t>
      </w:r>
    </w:p>
    <w:p w:rsidR="00716658" w:rsidRDefault="00716658" w:rsidP="00C824B5">
      <w:pPr>
        <w:pStyle w:val="12"/>
        <w:jc w:val="left"/>
      </w:pPr>
      <w:r>
        <w:t>6.3.1.3.</w:t>
      </w:r>
      <w:r>
        <w:tab/>
        <w:t>Вводить в курс дела</w:t>
      </w:r>
    </w:p>
    <w:p w:rsidR="00716658" w:rsidRDefault="00716658" w:rsidP="00C824B5">
      <w:pPr>
        <w:pStyle w:val="12"/>
        <w:jc w:val="left"/>
      </w:pPr>
      <w:r>
        <w:t>6.3.1.4.</w:t>
      </w:r>
      <w:r>
        <w:tab/>
        <w:t>Оценивать эффективность системы адаптации сотрудников</w:t>
      </w:r>
    </w:p>
    <w:p w:rsidR="00716658" w:rsidRDefault="00716658" w:rsidP="00C824B5">
      <w:pPr>
        <w:pStyle w:val="12"/>
        <w:jc w:val="left"/>
      </w:pPr>
      <w:r>
        <w:t>6.3.2.</w:t>
      </w:r>
      <w:r>
        <w:tab/>
        <w:t>Управлять эффективностью персонала</w:t>
      </w:r>
    </w:p>
    <w:p w:rsidR="00716658" w:rsidRDefault="00716658" w:rsidP="00C824B5">
      <w:pPr>
        <w:pStyle w:val="12"/>
        <w:jc w:val="left"/>
      </w:pPr>
      <w:r>
        <w:t>6.3.2.1.</w:t>
      </w:r>
      <w:r>
        <w:tab/>
        <w:t>Определять цели по эффективности</w:t>
      </w:r>
    </w:p>
    <w:p w:rsidR="00716658" w:rsidRDefault="00716658" w:rsidP="00C824B5">
      <w:pPr>
        <w:pStyle w:val="12"/>
        <w:jc w:val="left"/>
      </w:pPr>
      <w:r>
        <w:t>6.3.2.2.</w:t>
      </w:r>
      <w:r>
        <w:tab/>
        <w:t>Анализировать, оценивать и управлять эффективностью персонала</w:t>
      </w:r>
    </w:p>
    <w:p w:rsidR="00716658" w:rsidRDefault="00716658" w:rsidP="00C824B5">
      <w:pPr>
        <w:pStyle w:val="12"/>
        <w:jc w:val="left"/>
      </w:pPr>
      <w:r>
        <w:t>6.3.2.3.</w:t>
      </w:r>
      <w:r>
        <w:tab/>
        <w:t>Оценивать и корректировать программу по повышению эффекти</w:t>
      </w:r>
      <w:r>
        <w:t>в</w:t>
      </w:r>
      <w:r>
        <w:t>ности</w:t>
      </w:r>
    </w:p>
    <w:p w:rsidR="00716658" w:rsidRDefault="00716658" w:rsidP="00C824B5">
      <w:pPr>
        <w:pStyle w:val="12"/>
        <w:jc w:val="left"/>
      </w:pPr>
      <w:r>
        <w:t>6.3.3.</w:t>
      </w:r>
      <w:r>
        <w:tab/>
        <w:t>Управлять коммуникациями с персоналом</w:t>
      </w:r>
    </w:p>
    <w:p w:rsidR="00716658" w:rsidRDefault="00716658" w:rsidP="00C824B5">
      <w:pPr>
        <w:pStyle w:val="12"/>
        <w:jc w:val="left"/>
      </w:pPr>
      <w:r>
        <w:t>6.3.3.1.</w:t>
      </w:r>
      <w:r>
        <w:tab/>
        <w:t>Управлять охраной здоровья и охраной труда</w:t>
      </w:r>
    </w:p>
    <w:p w:rsidR="00716658" w:rsidRDefault="00716658" w:rsidP="00C824B5">
      <w:pPr>
        <w:pStyle w:val="12"/>
        <w:jc w:val="left"/>
      </w:pPr>
      <w:r>
        <w:t>6.3.3.2.</w:t>
      </w:r>
      <w:r>
        <w:tab/>
        <w:t>Управлять трудовыми отношениями</w:t>
      </w:r>
    </w:p>
    <w:p w:rsidR="00716658" w:rsidRDefault="00716658" w:rsidP="00C824B5">
      <w:pPr>
        <w:pStyle w:val="12"/>
        <w:jc w:val="left"/>
      </w:pPr>
      <w:r>
        <w:t>6.3.3.3.</w:t>
      </w:r>
      <w:r>
        <w:tab/>
        <w:t>Управлять заключением коллективного трудового договора</w:t>
      </w:r>
    </w:p>
    <w:p w:rsidR="00716658" w:rsidRDefault="00716658" w:rsidP="00C824B5">
      <w:pPr>
        <w:pStyle w:val="12"/>
        <w:jc w:val="left"/>
      </w:pPr>
      <w:r>
        <w:t>6.3.3.4.</w:t>
      </w:r>
      <w:r>
        <w:tab/>
        <w:t>Управлять деятельность в области трудовых союзов</w:t>
      </w:r>
    </w:p>
    <w:p w:rsidR="00716658" w:rsidRDefault="00716658" w:rsidP="00C824B5">
      <w:pPr>
        <w:pStyle w:val="12"/>
        <w:jc w:val="left"/>
      </w:pPr>
      <w:r>
        <w:t>6.3.4.</w:t>
      </w:r>
      <w:r>
        <w:tab/>
        <w:t>Управлять развитием сотрудников</w:t>
      </w:r>
    </w:p>
    <w:p w:rsidR="00716658" w:rsidRDefault="00716658" w:rsidP="00C824B5">
      <w:pPr>
        <w:pStyle w:val="12"/>
        <w:jc w:val="left"/>
      </w:pPr>
      <w:r>
        <w:t>6.3.4.1.</w:t>
      </w:r>
      <w:r>
        <w:tab/>
        <w:t>Развивать планы по управлению компетенциями</w:t>
      </w:r>
    </w:p>
    <w:p w:rsidR="00716658" w:rsidRDefault="00716658" w:rsidP="00C824B5">
      <w:pPr>
        <w:pStyle w:val="12"/>
        <w:jc w:val="left"/>
      </w:pPr>
      <w:r>
        <w:t>6.3.4.2.</w:t>
      </w:r>
      <w:r>
        <w:tab/>
        <w:t>Определять нормативы по развитию персонала</w:t>
      </w:r>
    </w:p>
    <w:p w:rsidR="00716658" w:rsidRDefault="00716658" w:rsidP="00C824B5">
      <w:pPr>
        <w:pStyle w:val="12"/>
        <w:jc w:val="left"/>
      </w:pPr>
      <w:r>
        <w:t>6.3.4.3.</w:t>
      </w:r>
      <w:r>
        <w:tab/>
        <w:t>Развивать карьерные планы сотрудников</w:t>
      </w:r>
    </w:p>
    <w:p w:rsidR="00716658" w:rsidRDefault="00716658" w:rsidP="00C824B5">
      <w:pPr>
        <w:pStyle w:val="12"/>
        <w:jc w:val="left"/>
      </w:pPr>
      <w:r>
        <w:t>6.3.4.4.</w:t>
      </w:r>
      <w:r>
        <w:tab/>
        <w:t>Управлять развитием навыков сотрудников</w:t>
      </w:r>
    </w:p>
    <w:p w:rsidR="00716658" w:rsidRDefault="00716658" w:rsidP="00C824B5">
      <w:pPr>
        <w:pStyle w:val="12"/>
        <w:jc w:val="left"/>
      </w:pPr>
      <w:r>
        <w:t>6.3.5.</w:t>
      </w:r>
      <w:r>
        <w:tab/>
        <w:t>Развивать и обучать сотрудников</w:t>
      </w:r>
    </w:p>
    <w:p w:rsidR="00716658" w:rsidRDefault="00716658" w:rsidP="00C824B5">
      <w:pPr>
        <w:pStyle w:val="12"/>
        <w:jc w:val="left"/>
      </w:pPr>
      <w:r>
        <w:t>6.3.5.1.</w:t>
      </w:r>
      <w:r>
        <w:tab/>
        <w:t>Согласовывать требования по развитию сотрудников и организации</w:t>
      </w:r>
    </w:p>
    <w:p w:rsidR="00716658" w:rsidRDefault="00716658" w:rsidP="00C824B5">
      <w:pPr>
        <w:pStyle w:val="12"/>
        <w:jc w:val="left"/>
      </w:pPr>
      <w:r>
        <w:t>6.3.5.2.</w:t>
      </w:r>
      <w:r>
        <w:tab/>
        <w:t>Развивать компетенции</w:t>
      </w:r>
    </w:p>
    <w:p w:rsidR="00716658" w:rsidRDefault="00716658" w:rsidP="00C824B5">
      <w:pPr>
        <w:pStyle w:val="12"/>
        <w:jc w:val="left"/>
      </w:pPr>
      <w:r>
        <w:t>6.3.5.3.</w:t>
      </w:r>
      <w:r>
        <w:tab/>
        <w:t>Определять потребности в обучении путем анализа необходимых и имеющихся навыков</w:t>
      </w:r>
    </w:p>
    <w:p w:rsidR="00716658" w:rsidRDefault="00716658" w:rsidP="00C824B5">
      <w:pPr>
        <w:pStyle w:val="12"/>
        <w:jc w:val="left"/>
      </w:pPr>
      <w:r>
        <w:t>6.3.5.4.</w:t>
      </w:r>
      <w:r>
        <w:tab/>
        <w:t xml:space="preserve">Разрабатывать, организовывать и управлять программами обучения для сотрудников и руководства </w:t>
      </w:r>
    </w:p>
    <w:p w:rsidR="00716658" w:rsidRDefault="00716658" w:rsidP="00C824B5">
      <w:pPr>
        <w:pStyle w:val="12"/>
        <w:jc w:val="left"/>
      </w:pPr>
      <w:r>
        <w:t>6.4.</w:t>
      </w:r>
      <w:r>
        <w:tab/>
        <w:t>Премировать и удерживать сотрудников</w:t>
      </w:r>
    </w:p>
    <w:p w:rsidR="00716658" w:rsidRDefault="00716658" w:rsidP="00C824B5">
      <w:pPr>
        <w:pStyle w:val="12"/>
        <w:jc w:val="left"/>
      </w:pPr>
      <w:r>
        <w:t>6.4.1.</w:t>
      </w:r>
      <w:r>
        <w:tab/>
        <w:t>Развивать программы премирования, признания и мотивации сотрудн</w:t>
      </w:r>
      <w:r>
        <w:t>и</w:t>
      </w:r>
      <w:r>
        <w:t>ков и управлять ими</w:t>
      </w:r>
    </w:p>
    <w:p w:rsidR="00716658" w:rsidRDefault="00716658" w:rsidP="00C824B5">
      <w:pPr>
        <w:pStyle w:val="12"/>
        <w:jc w:val="left"/>
      </w:pPr>
      <w:r>
        <w:t>6.4.1.1.</w:t>
      </w:r>
      <w:r>
        <w:tab/>
        <w:t>Развивать план и структуру заработной платы/компенсаций</w:t>
      </w:r>
    </w:p>
    <w:p w:rsidR="00716658" w:rsidRDefault="00716658" w:rsidP="00C824B5">
      <w:pPr>
        <w:pStyle w:val="12"/>
        <w:jc w:val="left"/>
      </w:pPr>
      <w:r>
        <w:t>6.4.1.2.</w:t>
      </w:r>
      <w:r>
        <w:tab/>
        <w:t>Развивать план денежного вознаграждения, льгот и компенсаций (соцпакет)</w:t>
      </w:r>
    </w:p>
    <w:p w:rsidR="00716658" w:rsidRDefault="00716658" w:rsidP="00C824B5">
      <w:pPr>
        <w:pStyle w:val="12"/>
        <w:jc w:val="left"/>
      </w:pPr>
      <w:r>
        <w:t>6.4.1.3.</w:t>
      </w:r>
      <w:r>
        <w:tab/>
        <w:t>Выполнять сравнительный анализ льгот, компенсаций и денежного вознаграждения</w:t>
      </w:r>
    </w:p>
    <w:p w:rsidR="00716658" w:rsidRDefault="00716658" w:rsidP="00C824B5">
      <w:pPr>
        <w:pStyle w:val="12"/>
        <w:jc w:val="left"/>
      </w:pPr>
      <w:r>
        <w:t>6.4.1.4.</w:t>
      </w:r>
      <w:r>
        <w:tab/>
        <w:t>Выявлять требования по компенсациям, основываясь на политике выплат, финансовой и кадровой политике</w:t>
      </w:r>
    </w:p>
    <w:p w:rsidR="00716658" w:rsidRDefault="00716658" w:rsidP="00C824B5">
      <w:pPr>
        <w:pStyle w:val="12"/>
        <w:jc w:val="left"/>
      </w:pPr>
      <w:r>
        <w:t>6.4.1.5.</w:t>
      </w:r>
      <w:r>
        <w:tab/>
        <w:t>Управлять выплатой компенсаций и премий сотрудникам</w:t>
      </w:r>
    </w:p>
    <w:p w:rsidR="00716658" w:rsidRDefault="00716658" w:rsidP="00C824B5">
      <w:pPr>
        <w:pStyle w:val="12"/>
        <w:jc w:val="left"/>
      </w:pPr>
      <w:r>
        <w:t>6.4.1.6.</w:t>
      </w:r>
      <w:r>
        <w:tab/>
        <w:t>Премировать и мотивировать сотрудников</w:t>
      </w:r>
    </w:p>
    <w:p w:rsidR="00716658" w:rsidRDefault="00716658" w:rsidP="00C824B5">
      <w:pPr>
        <w:pStyle w:val="12"/>
        <w:jc w:val="left"/>
      </w:pPr>
      <w:r>
        <w:t>6.4.2.</w:t>
      </w:r>
      <w:r>
        <w:tab/>
        <w:t>Обеспечивать льготы и компенсации и управлять ими</w:t>
      </w:r>
    </w:p>
    <w:p w:rsidR="00716658" w:rsidRDefault="00716658" w:rsidP="00C824B5">
      <w:pPr>
        <w:pStyle w:val="12"/>
        <w:jc w:val="left"/>
      </w:pPr>
      <w:r>
        <w:t>6.4.2.1.</w:t>
      </w:r>
      <w:r>
        <w:tab/>
        <w:t>Разрабатывать программу льгот и компенсаций для сотрудников</w:t>
      </w:r>
    </w:p>
    <w:p w:rsidR="00716658" w:rsidRDefault="00716658" w:rsidP="00C824B5">
      <w:pPr>
        <w:pStyle w:val="12"/>
        <w:jc w:val="left"/>
      </w:pPr>
      <w:r>
        <w:t>6.4.2.2.</w:t>
      </w:r>
      <w:r>
        <w:tab/>
        <w:t>Управлять регистрацией льгот и компенсаций</w:t>
      </w:r>
    </w:p>
    <w:p w:rsidR="00716658" w:rsidRDefault="00716658" w:rsidP="00C824B5">
      <w:pPr>
        <w:pStyle w:val="12"/>
        <w:jc w:val="left"/>
      </w:pPr>
      <w:r>
        <w:t>6.4.2.3.</w:t>
      </w:r>
      <w:r>
        <w:tab/>
        <w:t>Обрабатывать претензии</w:t>
      </w:r>
    </w:p>
    <w:p w:rsidR="00716658" w:rsidRDefault="00716658" w:rsidP="00C824B5">
      <w:pPr>
        <w:pStyle w:val="12"/>
        <w:jc w:val="left"/>
      </w:pPr>
      <w:r>
        <w:t>6.4.2.4.</w:t>
      </w:r>
      <w:r>
        <w:tab/>
        <w:t>Согласовывать льготы и компенсации между собой</w:t>
      </w:r>
    </w:p>
    <w:p w:rsidR="00716658" w:rsidRDefault="00716658" w:rsidP="00C824B5">
      <w:pPr>
        <w:pStyle w:val="12"/>
        <w:jc w:val="left"/>
      </w:pPr>
      <w:r>
        <w:t>6.4.3.</w:t>
      </w:r>
      <w:r>
        <w:tab/>
        <w:t>Управлять поддержкой и удержанием сотрудников</w:t>
      </w:r>
    </w:p>
    <w:p w:rsidR="00716658" w:rsidRDefault="00716658" w:rsidP="00C824B5">
      <w:pPr>
        <w:pStyle w:val="12"/>
        <w:jc w:val="left"/>
      </w:pPr>
      <w:r>
        <w:t>6.4.3.1.</w:t>
      </w:r>
      <w:r>
        <w:tab/>
        <w:t>Разрабатывать программы для обеспечения баланса между работой и частной жизнью сотрудников</w:t>
      </w:r>
    </w:p>
    <w:p w:rsidR="00716658" w:rsidRDefault="00716658" w:rsidP="00C824B5">
      <w:pPr>
        <w:pStyle w:val="12"/>
        <w:jc w:val="left"/>
      </w:pPr>
      <w:r>
        <w:t>6.4.3.2.</w:t>
      </w:r>
      <w:r>
        <w:tab/>
        <w:t>Разрабатывать системы поддержки семьи</w:t>
      </w:r>
    </w:p>
    <w:p w:rsidR="00716658" w:rsidRDefault="00716658" w:rsidP="00C824B5">
      <w:pPr>
        <w:pStyle w:val="12"/>
        <w:jc w:val="left"/>
      </w:pPr>
      <w:r>
        <w:t>6.4.3.3.</w:t>
      </w:r>
      <w:r>
        <w:tab/>
        <w:t>Пересматривать показатели удержания и мотивации сотрудников</w:t>
      </w:r>
    </w:p>
    <w:p w:rsidR="00716658" w:rsidRDefault="00716658" w:rsidP="00C824B5">
      <w:pPr>
        <w:pStyle w:val="12"/>
        <w:jc w:val="left"/>
      </w:pPr>
      <w:r>
        <w:t>6.4.3.4.</w:t>
      </w:r>
      <w:r>
        <w:tab/>
        <w:t>Пересматривать план выплаты компенсаций</w:t>
      </w:r>
    </w:p>
    <w:p w:rsidR="00716658" w:rsidRDefault="00716658" w:rsidP="00C824B5">
      <w:pPr>
        <w:pStyle w:val="12"/>
        <w:jc w:val="left"/>
      </w:pPr>
      <w:r>
        <w:t>6.4.4.</w:t>
      </w:r>
      <w:r>
        <w:tab/>
        <w:t>Управлять фондом заработной платы</w:t>
      </w:r>
    </w:p>
    <w:p w:rsidR="00716658" w:rsidRDefault="00716658" w:rsidP="00C824B5">
      <w:pPr>
        <w:pStyle w:val="12"/>
        <w:jc w:val="left"/>
      </w:pPr>
      <w:r>
        <w:t>6.5.</w:t>
      </w:r>
      <w:r>
        <w:tab/>
        <w:t>Производить перемещения и увольнять сотрудников</w:t>
      </w:r>
    </w:p>
    <w:p w:rsidR="00716658" w:rsidRDefault="00716658" w:rsidP="00C824B5">
      <w:pPr>
        <w:pStyle w:val="12"/>
        <w:jc w:val="left"/>
      </w:pPr>
      <w:r>
        <w:t>6.5.1.</w:t>
      </w:r>
      <w:r>
        <w:tab/>
        <w:t>Управлять процессом повышения и понижения в должности</w:t>
      </w:r>
    </w:p>
    <w:p w:rsidR="00716658" w:rsidRDefault="00716658" w:rsidP="00C824B5">
      <w:pPr>
        <w:pStyle w:val="12"/>
        <w:jc w:val="left"/>
      </w:pPr>
      <w:r>
        <w:t>6.5.2.</w:t>
      </w:r>
      <w:r>
        <w:tab/>
        <w:t>Управлять аттестацией сотрудников</w:t>
      </w:r>
    </w:p>
    <w:p w:rsidR="00716658" w:rsidRDefault="00716658" w:rsidP="00C824B5">
      <w:pPr>
        <w:pStyle w:val="12"/>
        <w:jc w:val="left"/>
      </w:pPr>
      <w:r>
        <w:t>6.5.3.</w:t>
      </w:r>
      <w:r>
        <w:tab/>
        <w:t>Управлять процессом увольнения</w:t>
      </w:r>
    </w:p>
    <w:p w:rsidR="00716658" w:rsidRDefault="00716658" w:rsidP="00C824B5">
      <w:pPr>
        <w:pStyle w:val="12"/>
        <w:jc w:val="left"/>
      </w:pPr>
      <w:r>
        <w:t>6.5.4.</w:t>
      </w:r>
      <w:r>
        <w:tab/>
        <w:t xml:space="preserve">Управлять отпусками </w:t>
      </w:r>
    </w:p>
    <w:p w:rsidR="00716658" w:rsidRDefault="00716658" w:rsidP="00C824B5">
      <w:pPr>
        <w:pStyle w:val="12"/>
        <w:jc w:val="left"/>
      </w:pPr>
      <w:r>
        <w:t>6.5.5.</w:t>
      </w:r>
      <w:r>
        <w:tab/>
        <w:t>Осуществлять трудоустройство уволенных сотрудников</w:t>
      </w:r>
    </w:p>
    <w:p w:rsidR="00716658" w:rsidRDefault="00716658" w:rsidP="00C824B5">
      <w:pPr>
        <w:pStyle w:val="12"/>
        <w:jc w:val="left"/>
      </w:pPr>
      <w:r>
        <w:t>6.5.6.</w:t>
      </w:r>
      <w:r>
        <w:tab/>
        <w:t>Управлять перемещением персонала</w:t>
      </w:r>
    </w:p>
    <w:p w:rsidR="00716658" w:rsidRDefault="00716658" w:rsidP="00C824B5">
      <w:pPr>
        <w:pStyle w:val="12"/>
        <w:jc w:val="left"/>
      </w:pPr>
      <w:r>
        <w:t>6.5.7.</w:t>
      </w:r>
      <w:r>
        <w:tab/>
        <w:t>Перемещать сотрудников и управлять назначениями на должность</w:t>
      </w:r>
    </w:p>
    <w:p w:rsidR="00716658" w:rsidRDefault="00716658" w:rsidP="00C824B5">
      <w:pPr>
        <w:pStyle w:val="12"/>
        <w:jc w:val="left"/>
      </w:pPr>
      <w:r>
        <w:t>6.5.8.</w:t>
      </w:r>
      <w:r>
        <w:tab/>
        <w:t>Управлять сокращением и увольнением персонала</w:t>
      </w:r>
    </w:p>
    <w:p w:rsidR="00716658" w:rsidRDefault="00716658" w:rsidP="00C824B5">
      <w:pPr>
        <w:pStyle w:val="12"/>
        <w:jc w:val="left"/>
      </w:pPr>
      <w:r>
        <w:t>6.5.9.</w:t>
      </w:r>
      <w:r>
        <w:tab/>
        <w:t>Управлять иностранными специалистами</w:t>
      </w:r>
    </w:p>
    <w:p w:rsidR="00716658" w:rsidRDefault="00716658" w:rsidP="00C824B5">
      <w:pPr>
        <w:pStyle w:val="12"/>
        <w:jc w:val="left"/>
      </w:pPr>
      <w:r>
        <w:t>6.5.10.</w:t>
      </w:r>
      <w:r>
        <w:tab/>
        <w:t>Управлять процессом перемещения сотрудников</w:t>
      </w:r>
    </w:p>
    <w:p w:rsidR="00716658" w:rsidRDefault="00716658" w:rsidP="00C824B5">
      <w:pPr>
        <w:pStyle w:val="12"/>
        <w:jc w:val="left"/>
      </w:pPr>
      <w:r>
        <w:t>6.6.</w:t>
      </w:r>
      <w:r>
        <w:tab/>
        <w:t>Управлять информацией о сотрудниках</w:t>
      </w:r>
    </w:p>
    <w:p w:rsidR="00716658" w:rsidRDefault="00716658" w:rsidP="00C824B5">
      <w:pPr>
        <w:pStyle w:val="12"/>
        <w:jc w:val="left"/>
      </w:pPr>
      <w:r>
        <w:t>6.6.1.</w:t>
      </w:r>
      <w:r>
        <w:tab/>
        <w:t>Управлять процессами отчетности (подачи сведений)</w:t>
      </w:r>
    </w:p>
    <w:p w:rsidR="00716658" w:rsidRDefault="00716658" w:rsidP="00C824B5">
      <w:pPr>
        <w:pStyle w:val="12"/>
        <w:jc w:val="left"/>
      </w:pPr>
      <w:r>
        <w:t>6.6.2.</w:t>
      </w:r>
      <w:r>
        <w:tab/>
        <w:t>Управлять процессом запроса информации о сотрудниках</w:t>
      </w:r>
    </w:p>
    <w:p w:rsidR="00716658" w:rsidRDefault="00716658" w:rsidP="00C824B5">
      <w:pPr>
        <w:pStyle w:val="12"/>
        <w:jc w:val="left"/>
      </w:pPr>
      <w:r>
        <w:t>6.6.3.</w:t>
      </w:r>
      <w:r>
        <w:tab/>
        <w:t>Поддерживать данные о сотрудниках и управлять ими</w:t>
      </w:r>
    </w:p>
    <w:p w:rsidR="00716658" w:rsidRDefault="00716658" w:rsidP="00C824B5">
      <w:pPr>
        <w:pStyle w:val="12"/>
        <w:jc w:val="left"/>
      </w:pPr>
      <w:r>
        <w:t>6.6.4.</w:t>
      </w:r>
      <w:r>
        <w:tab/>
        <w:t>Управлять программным обеспечением в области управления персоналом (HRS)</w:t>
      </w:r>
    </w:p>
    <w:p w:rsidR="00716658" w:rsidRDefault="00716658" w:rsidP="00C824B5">
      <w:pPr>
        <w:pStyle w:val="12"/>
        <w:jc w:val="left"/>
      </w:pPr>
      <w:r>
        <w:t>6.6.5.</w:t>
      </w:r>
      <w:r>
        <w:tab/>
        <w:t>Совершенствовать показатели оценки сотрудников и управлять ими</w:t>
      </w:r>
    </w:p>
    <w:p w:rsidR="00716658" w:rsidRDefault="00716658" w:rsidP="00C824B5">
      <w:pPr>
        <w:pStyle w:val="12"/>
        <w:jc w:val="left"/>
      </w:pPr>
      <w:r>
        <w:t>6.6.6.</w:t>
      </w:r>
      <w:r>
        <w:tab/>
        <w:t>Управлять посещаемостью</w:t>
      </w:r>
    </w:p>
    <w:p w:rsidR="00716658" w:rsidRDefault="00716658" w:rsidP="00C824B5">
      <w:pPr>
        <w:pStyle w:val="12"/>
        <w:jc w:val="left"/>
      </w:pPr>
      <w:r>
        <w:t>6.6.7.</w:t>
      </w:r>
      <w:r>
        <w:tab/>
        <w:t>Управлять коммуникацией сотрудников</w:t>
      </w:r>
    </w:p>
    <w:p w:rsidR="00716658" w:rsidRDefault="00716658" w:rsidP="00C824B5">
      <w:pPr>
        <w:pStyle w:val="12"/>
        <w:jc w:val="left"/>
      </w:pPr>
      <w:r>
        <w:t>6.6.7.1.</w:t>
      </w:r>
      <w:r>
        <w:tab/>
        <w:t xml:space="preserve">Развивать план коммуникации с сотрудниками </w:t>
      </w:r>
    </w:p>
    <w:p w:rsidR="00716658" w:rsidRDefault="00716658" w:rsidP="00C824B5">
      <w:pPr>
        <w:pStyle w:val="12"/>
        <w:jc w:val="left"/>
      </w:pPr>
      <w:r>
        <w:t>6.6.7.2. Управлять/собирать предложения сотрудников и проводить исследов</w:t>
      </w:r>
      <w:r>
        <w:t>а</w:t>
      </w:r>
      <w:r>
        <w:t>ния среди персонала</w:t>
      </w:r>
    </w:p>
    <w:p w:rsidR="00716658" w:rsidRDefault="00716658" w:rsidP="00C824B5">
      <w:pPr>
        <w:pStyle w:val="12"/>
        <w:jc w:val="left"/>
      </w:pPr>
      <w:r>
        <w:t>6.6.7.3.</w:t>
      </w:r>
      <w:r>
        <w:tab/>
        <w:t xml:space="preserve">Управлять жалобами сотрудников </w:t>
      </w:r>
    </w:p>
    <w:p w:rsidR="00716658" w:rsidRDefault="00716658" w:rsidP="00C824B5">
      <w:pPr>
        <w:pStyle w:val="12"/>
        <w:jc w:val="left"/>
      </w:pPr>
      <w:r>
        <w:t>6.6.7.4. Делать коммуникации публичными</w:t>
      </w:r>
    </w:p>
    <w:p w:rsidR="00716658" w:rsidRDefault="00716658" w:rsidP="00C824B5">
      <w:pPr>
        <w:pStyle w:val="12"/>
        <w:jc w:val="left"/>
      </w:pPr>
      <w:r>
        <w:t>7.</w:t>
      </w:r>
      <w:r>
        <w:tab/>
        <w:t>Управлять информационными технологиями (IT)</w:t>
      </w:r>
    </w:p>
    <w:p w:rsidR="00716658" w:rsidRDefault="00716658" w:rsidP="00C824B5">
      <w:pPr>
        <w:pStyle w:val="12"/>
        <w:jc w:val="left"/>
      </w:pPr>
      <w:r>
        <w:t>7</w:t>
      </w:r>
      <w:r w:rsidR="0075137C">
        <w:t>.</w:t>
      </w:r>
      <w:r>
        <w:t>1. Управлять бизнесом в сфере информационных технологий</w:t>
      </w:r>
    </w:p>
    <w:p w:rsidR="00716658" w:rsidRDefault="00716658" w:rsidP="00C824B5">
      <w:pPr>
        <w:pStyle w:val="12"/>
        <w:jc w:val="left"/>
      </w:pPr>
      <w:r>
        <w:t>7.1.1.</w:t>
      </w:r>
      <w:r>
        <w:tab/>
        <w:t>Развивать IT-стратегию компании</w:t>
      </w:r>
    </w:p>
    <w:p w:rsidR="00716658" w:rsidRDefault="00716658" w:rsidP="00C824B5">
      <w:pPr>
        <w:pStyle w:val="12"/>
        <w:jc w:val="left"/>
      </w:pPr>
      <w:r>
        <w:t>71.1.1.</w:t>
      </w:r>
      <w:r>
        <w:tab/>
        <w:t>Формировать стратегическую информацию</w:t>
      </w:r>
    </w:p>
    <w:p w:rsidR="00716658" w:rsidRDefault="00716658" w:rsidP="00C824B5">
      <w:pPr>
        <w:pStyle w:val="12"/>
        <w:jc w:val="left"/>
      </w:pPr>
      <w:r>
        <w:t>7.1.1.2.</w:t>
      </w:r>
      <w:r>
        <w:tab/>
        <w:t>Выявлять IT-потребности компании на долгосрочную перспективу вместе с собственниками (учредителями)</w:t>
      </w:r>
    </w:p>
    <w:p w:rsidR="00716658" w:rsidRDefault="00716658" w:rsidP="00C824B5">
      <w:pPr>
        <w:pStyle w:val="12"/>
        <w:jc w:val="left"/>
      </w:pPr>
      <w:r>
        <w:t>71.1.3.</w:t>
      </w:r>
      <w:r>
        <w:tab/>
        <w:t>Определять стратегические стандарты, направления и принципы развития</w:t>
      </w:r>
    </w:p>
    <w:p w:rsidR="00716658" w:rsidRDefault="00716658" w:rsidP="00C824B5">
      <w:pPr>
        <w:pStyle w:val="12"/>
        <w:jc w:val="left"/>
      </w:pPr>
      <w:r>
        <w:t>71.1.4.</w:t>
      </w:r>
      <w:r>
        <w:tab/>
        <w:t>Определять и утверждать стандарты IT-архитектуры и развития информационных технологий</w:t>
      </w:r>
    </w:p>
    <w:p w:rsidR="00716658" w:rsidRDefault="00716658" w:rsidP="00C824B5">
      <w:pPr>
        <w:pStyle w:val="12"/>
        <w:jc w:val="left"/>
      </w:pPr>
      <w:r>
        <w:t>7.1.1.5.</w:t>
      </w:r>
      <w:r>
        <w:tab/>
        <w:t>Определять стратегических поставщиков IT</w:t>
      </w:r>
    </w:p>
    <w:p w:rsidR="00716658" w:rsidRDefault="00716658" w:rsidP="00C824B5">
      <w:pPr>
        <w:pStyle w:val="12"/>
        <w:jc w:val="left"/>
      </w:pPr>
      <w:r>
        <w:t>7.1.1.6.</w:t>
      </w:r>
      <w:r>
        <w:tab/>
        <w:t>Утверждать структуру и процессы управления информационными технологиями</w:t>
      </w:r>
    </w:p>
    <w:p w:rsidR="00716658" w:rsidRDefault="00716658" w:rsidP="00C824B5">
      <w:pPr>
        <w:pStyle w:val="12"/>
        <w:jc w:val="left"/>
      </w:pPr>
      <w:r>
        <w:t>7.1.1.7.</w:t>
      </w:r>
      <w:r>
        <w:tab/>
        <w:t>Создавать стратегический план для поддержки бизнес-целей</w:t>
      </w:r>
    </w:p>
    <w:p w:rsidR="00716658" w:rsidRDefault="00716658" w:rsidP="00C824B5">
      <w:pPr>
        <w:pStyle w:val="12"/>
        <w:jc w:val="left"/>
      </w:pPr>
      <w:r>
        <w:t>7.1.2.</w:t>
      </w:r>
      <w:r>
        <w:tab/>
        <w:t>Определять корпоративную архитектуру</w:t>
      </w:r>
    </w:p>
    <w:p w:rsidR="00716658" w:rsidRDefault="00716658" w:rsidP="00C824B5">
      <w:pPr>
        <w:pStyle w:val="12"/>
        <w:jc w:val="left"/>
      </w:pPr>
      <w:r>
        <w:t>7.1.2.1.</w:t>
      </w:r>
      <w:r>
        <w:tab/>
        <w:t>Утверждать определение корпоративной архитектуры</w:t>
      </w:r>
    </w:p>
    <w:p w:rsidR="00716658" w:rsidRDefault="00716658" w:rsidP="00C824B5">
      <w:pPr>
        <w:pStyle w:val="12"/>
        <w:jc w:val="left"/>
      </w:pPr>
      <w:r>
        <w:t>7.1.2.2.</w:t>
      </w:r>
      <w:r>
        <w:tab/>
        <w:t>Верифицировать методику поддержки корпоративной архитектуры</w:t>
      </w:r>
    </w:p>
    <w:p w:rsidR="00716658" w:rsidRDefault="00716658" w:rsidP="00C824B5">
      <w:pPr>
        <w:pStyle w:val="12"/>
        <w:jc w:val="left"/>
      </w:pPr>
      <w:r>
        <w:t>7.1.2.3.</w:t>
      </w:r>
      <w:r>
        <w:tab/>
        <w:t>Поддерживать соответствие корпоративной архитектуры</w:t>
      </w:r>
    </w:p>
    <w:p w:rsidR="00716658" w:rsidRDefault="00716658" w:rsidP="00C824B5">
      <w:pPr>
        <w:pStyle w:val="12"/>
        <w:jc w:val="left"/>
      </w:pPr>
      <w:r>
        <w:t>7.1.2.4.</w:t>
      </w:r>
      <w:r>
        <w:tab/>
        <w:t>Выполнять функции центра обмена информацией в сфере IT-инноваций и изучения информационных технологий</w:t>
      </w:r>
    </w:p>
    <w:p w:rsidR="00716658" w:rsidRDefault="00716658" w:rsidP="00C824B5">
      <w:pPr>
        <w:pStyle w:val="12"/>
        <w:jc w:val="left"/>
      </w:pPr>
      <w:r>
        <w:t>7.1.2.5.</w:t>
      </w:r>
      <w:r>
        <w:tab/>
        <w:t>Управлять корпоративной архитектурой</w:t>
      </w:r>
    </w:p>
    <w:p w:rsidR="00716658" w:rsidRDefault="00716658" w:rsidP="00C824B5">
      <w:pPr>
        <w:pStyle w:val="12"/>
        <w:jc w:val="left"/>
      </w:pPr>
      <w:r>
        <w:t>7.1.3.</w:t>
      </w:r>
      <w:r>
        <w:tab/>
        <w:t>Управлять IT-портфелем</w:t>
      </w:r>
    </w:p>
    <w:p w:rsidR="00716658" w:rsidRDefault="00716658" w:rsidP="00C824B5">
      <w:pPr>
        <w:pStyle w:val="12"/>
        <w:jc w:val="left"/>
      </w:pPr>
      <w:r>
        <w:t>7.1.3.1.</w:t>
      </w:r>
      <w:r>
        <w:tab/>
        <w:t>Утверждать IT-портфель</w:t>
      </w:r>
    </w:p>
    <w:p w:rsidR="00716658" w:rsidRDefault="00716658" w:rsidP="00C824B5">
      <w:pPr>
        <w:pStyle w:val="12"/>
        <w:jc w:val="left"/>
      </w:pPr>
      <w:r>
        <w:t>7.1.3.2.</w:t>
      </w:r>
      <w:r>
        <w:tab/>
        <w:t>Анализировать и оценивать ценность IT-портфеля для компании</w:t>
      </w:r>
    </w:p>
    <w:p w:rsidR="00716658" w:rsidRDefault="00716658" w:rsidP="00C824B5">
      <w:pPr>
        <w:pStyle w:val="12"/>
        <w:jc w:val="left"/>
      </w:pPr>
      <w:r>
        <w:t>7.1.3.3.</w:t>
      </w:r>
      <w:r>
        <w:tab/>
        <w:t>Обеспечивать ресурсами в соответствии со стратегическими пр</w:t>
      </w:r>
      <w:r>
        <w:t>и</w:t>
      </w:r>
      <w:r>
        <w:t>оритетами</w:t>
      </w:r>
    </w:p>
    <w:p w:rsidR="00716658" w:rsidRDefault="00716658" w:rsidP="00C824B5">
      <w:pPr>
        <w:pStyle w:val="12"/>
        <w:jc w:val="left"/>
      </w:pPr>
      <w:r>
        <w:t>7.1.4.</w:t>
      </w:r>
      <w:r>
        <w:tab/>
        <w:t>Выполнять исследования в области IT и инноваций</w:t>
      </w:r>
    </w:p>
    <w:p w:rsidR="00716658" w:rsidRDefault="00716658" w:rsidP="00C824B5">
      <w:pPr>
        <w:pStyle w:val="12"/>
        <w:jc w:val="left"/>
      </w:pPr>
      <w:r>
        <w:t>7.1.4.1.</w:t>
      </w:r>
      <w:r>
        <w:tab/>
        <w:t>Исследовать технологии для инноваций IT-сервисов/ решений</w:t>
      </w:r>
    </w:p>
    <w:p w:rsidR="00716658" w:rsidRDefault="00716658" w:rsidP="00C824B5">
      <w:pPr>
        <w:pStyle w:val="12"/>
        <w:jc w:val="left"/>
      </w:pPr>
      <w:r>
        <w:t>7.1.4.2.</w:t>
      </w:r>
      <w:r>
        <w:tab/>
        <w:t>Переходить на реально работающие технологии в области IT-сервисов/решений</w:t>
      </w:r>
    </w:p>
    <w:p w:rsidR="00716658" w:rsidRDefault="00716658" w:rsidP="00C824B5">
      <w:pPr>
        <w:pStyle w:val="12"/>
        <w:jc w:val="left"/>
      </w:pPr>
      <w:r>
        <w:t>7.1.5.</w:t>
      </w:r>
      <w:r>
        <w:tab/>
        <w:t>Осуществлять управление финансами с помощью информационных те</w:t>
      </w:r>
      <w:r>
        <w:t>х</w:t>
      </w:r>
      <w:r>
        <w:t>нологий</w:t>
      </w:r>
    </w:p>
    <w:p w:rsidR="00716658" w:rsidRDefault="00716658" w:rsidP="00C824B5">
      <w:pPr>
        <w:pStyle w:val="12"/>
        <w:jc w:val="left"/>
      </w:pPr>
      <w:r>
        <w:t>7.1.5.1.</w:t>
      </w:r>
      <w:r>
        <w:tab/>
        <w:t>Развивать и поддерживать IT-сервисы/решения для обеспечения прозрачности затрат</w:t>
      </w:r>
    </w:p>
    <w:p w:rsidR="00716658" w:rsidRDefault="00716658" w:rsidP="00C824B5">
      <w:pPr>
        <w:pStyle w:val="12"/>
        <w:jc w:val="left"/>
      </w:pPr>
      <w:r>
        <w:t>7.1.5.2.</w:t>
      </w:r>
      <w:r>
        <w:tab/>
        <w:t>Устанавливать и поддерживать процессы учета</w:t>
      </w:r>
    </w:p>
    <w:p w:rsidR="00716658" w:rsidRDefault="00716658" w:rsidP="00C824B5">
      <w:pPr>
        <w:pStyle w:val="12"/>
        <w:jc w:val="left"/>
      </w:pPr>
      <w:r>
        <w:t>7.1.5.3.</w:t>
      </w:r>
      <w:r>
        <w:tab/>
        <w:t>Управлять бюджетами проектов на основе контрольных точек</w:t>
      </w:r>
    </w:p>
    <w:p w:rsidR="00716658" w:rsidRDefault="00716658" w:rsidP="00C824B5">
      <w:pPr>
        <w:pStyle w:val="12"/>
        <w:jc w:val="left"/>
      </w:pPr>
      <w:r>
        <w:t>7.1.6.</w:t>
      </w:r>
      <w:r>
        <w:tab/>
        <w:t>Оценивать ценность и эффективность IT для бизнеса и доводить эту и</w:t>
      </w:r>
      <w:r>
        <w:t>н</w:t>
      </w:r>
      <w:r>
        <w:t>формацию до сотрудников</w:t>
      </w:r>
    </w:p>
    <w:p w:rsidR="00716658" w:rsidRDefault="00716658" w:rsidP="00C824B5">
      <w:pPr>
        <w:pStyle w:val="12"/>
        <w:jc w:val="left"/>
      </w:pPr>
      <w:r>
        <w:t>7.1.6.1.</w:t>
      </w:r>
      <w:r>
        <w:tab/>
        <w:t>Утверждать ключевые показатели эффективности и проводить их мониторинг</w:t>
      </w:r>
    </w:p>
    <w:p w:rsidR="00716658" w:rsidRDefault="00716658" w:rsidP="00C824B5">
      <w:pPr>
        <w:pStyle w:val="12"/>
        <w:jc w:val="left"/>
      </w:pPr>
      <w:r>
        <w:t>7.1.6.2.</w:t>
      </w:r>
      <w:r>
        <w:tab/>
        <w:t>Оценивать эффективность IT-плана</w:t>
      </w:r>
    </w:p>
    <w:p w:rsidR="00716658" w:rsidRDefault="00716658" w:rsidP="00C824B5">
      <w:pPr>
        <w:pStyle w:val="12"/>
        <w:jc w:val="left"/>
      </w:pPr>
      <w:r>
        <w:t>7.1.6.3.</w:t>
      </w:r>
      <w:r>
        <w:tab/>
        <w:t>Информировать о ценности информационных технологий</w:t>
      </w:r>
    </w:p>
    <w:p w:rsidR="00716658" w:rsidRDefault="00716658" w:rsidP="00C824B5">
      <w:pPr>
        <w:pStyle w:val="12"/>
        <w:jc w:val="left"/>
      </w:pPr>
      <w:r>
        <w:t>7.1.7.</w:t>
      </w:r>
      <w:r>
        <w:tab/>
        <w:t>Осуществлять управление персоналом в области IT</w:t>
      </w:r>
    </w:p>
    <w:p w:rsidR="00716658" w:rsidRDefault="00716658" w:rsidP="00C824B5">
      <w:pPr>
        <w:pStyle w:val="12"/>
        <w:jc w:val="left"/>
      </w:pPr>
      <w:r>
        <w:t>7.1.7.1.</w:t>
      </w:r>
      <w:r>
        <w:tab/>
        <w:t>Развивать IT-руководство и персонал</w:t>
      </w:r>
    </w:p>
    <w:p w:rsidR="00716658" w:rsidRDefault="00716658" w:rsidP="00C824B5">
      <w:pPr>
        <w:pStyle w:val="12"/>
        <w:jc w:val="left"/>
      </w:pPr>
      <w:r>
        <w:t>7.1.7.2.</w:t>
      </w:r>
      <w:r>
        <w:tab/>
        <w:t>Управлять эффективностью работы IT-персонала</w:t>
      </w:r>
    </w:p>
    <w:p w:rsidR="00716658" w:rsidRDefault="00716658" w:rsidP="00C824B5">
      <w:pPr>
        <w:pStyle w:val="12"/>
        <w:jc w:val="left"/>
      </w:pPr>
      <w:r>
        <w:t>7.1.8.</w:t>
      </w:r>
      <w:r>
        <w:tab/>
        <w:t>Управлять поставщиками IT-услуг и IT-договорами</w:t>
      </w:r>
    </w:p>
    <w:p w:rsidR="00716658" w:rsidRDefault="00716658" w:rsidP="00C824B5">
      <w:pPr>
        <w:pStyle w:val="12"/>
        <w:jc w:val="left"/>
      </w:pPr>
      <w:r>
        <w:t>7.1.8.1.</w:t>
      </w:r>
      <w:r>
        <w:tab/>
        <w:t>Развивать стратегии осуществления доставок в области IT</w:t>
      </w:r>
    </w:p>
    <w:p w:rsidR="00716658" w:rsidRDefault="00716658" w:rsidP="00C824B5">
      <w:pPr>
        <w:pStyle w:val="12"/>
        <w:jc w:val="left"/>
      </w:pPr>
      <w:r>
        <w:t>7.1.8.2.</w:t>
      </w:r>
      <w:r>
        <w:tab/>
        <w:t>Вести переговоры с поставщиками</w:t>
      </w:r>
    </w:p>
    <w:p w:rsidR="00716658" w:rsidRDefault="00716658" w:rsidP="00C824B5">
      <w:pPr>
        <w:pStyle w:val="12"/>
        <w:jc w:val="left"/>
      </w:pPr>
      <w:r>
        <w:t>7.1.8.3.</w:t>
      </w:r>
      <w:r>
        <w:tab/>
        <w:t>Утверждать и поддерживать взаимосвязи с поставщиками</w:t>
      </w:r>
    </w:p>
    <w:p w:rsidR="00716658" w:rsidRDefault="00716658" w:rsidP="00C824B5">
      <w:pPr>
        <w:pStyle w:val="12"/>
        <w:jc w:val="left"/>
      </w:pPr>
      <w:r>
        <w:t>7.1.8.4.</w:t>
      </w:r>
      <w:r>
        <w:tab/>
        <w:t>Оценивать эффективность поставщиков</w:t>
      </w:r>
    </w:p>
    <w:p w:rsidR="00716658" w:rsidRDefault="00716658" w:rsidP="00C824B5">
      <w:pPr>
        <w:pStyle w:val="12"/>
        <w:jc w:val="left"/>
      </w:pPr>
      <w:r>
        <w:t>7.1.8.5.</w:t>
      </w:r>
      <w:r>
        <w:tab/>
        <w:t>Оценивать эффективность договоров</w:t>
      </w:r>
    </w:p>
    <w:p w:rsidR="00716658" w:rsidRDefault="00716658" w:rsidP="00C824B5">
      <w:pPr>
        <w:pStyle w:val="12"/>
        <w:jc w:val="left"/>
      </w:pPr>
      <w:r>
        <w:t>7.2.</w:t>
      </w:r>
      <w:r>
        <w:tab/>
        <w:t>Развивать взаимосвязи с потребителями информационных технологий и управлять ими</w:t>
      </w:r>
    </w:p>
    <w:p w:rsidR="00716658" w:rsidRDefault="00716658" w:rsidP="00C824B5">
      <w:pPr>
        <w:pStyle w:val="12"/>
        <w:jc w:val="left"/>
      </w:pPr>
      <w:r>
        <w:t>7.2.1.</w:t>
      </w:r>
      <w:r>
        <w:tab/>
        <w:t>Развивать стратегию IT-сервисов/решений</w:t>
      </w:r>
    </w:p>
    <w:p w:rsidR="00716658" w:rsidRDefault="00716658" w:rsidP="00C824B5">
      <w:pPr>
        <w:pStyle w:val="12"/>
        <w:jc w:val="left"/>
      </w:pPr>
      <w:r>
        <w:t>7.2.1.1.</w:t>
      </w:r>
      <w:r>
        <w:tab/>
        <w:t>Изучать IT-сервисы/решения для приведения их в соответствие с требованиями бизнеса и пользователей</w:t>
      </w:r>
    </w:p>
    <w:p w:rsidR="00716658" w:rsidRDefault="00716658" w:rsidP="00C824B5">
      <w:pPr>
        <w:pStyle w:val="12"/>
        <w:jc w:val="left"/>
      </w:pPr>
      <w:r>
        <w:t>7.2.1.2.</w:t>
      </w:r>
      <w:r>
        <w:tab/>
        <w:t>Переводить требования бизнеса и пользователей в требования к IT-сервисам/решениям</w:t>
      </w:r>
    </w:p>
    <w:p w:rsidR="00716658" w:rsidRDefault="00716658" w:rsidP="00C824B5">
      <w:pPr>
        <w:pStyle w:val="12"/>
        <w:jc w:val="left"/>
      </w:pPr>
      <w:r>
        <w:t>7.2.1.3.</w:t>
      </w:r>
      <w:r>
        <w:tab/>
        <w:t>Определять стратегические инициативы в сфере IT-сервисов/решений</w:t>
      </w:r>
    </w:p>
    <w:p w:rsidR="00716658" w:rsidRDefault="00716658" w:rsidP="00C824B5">
      <w:pPr>
        <w:pStyle w:val="12"/>
        <w:jc w:val="left"/>
      </w:pPr>
      <w:r>
        <w:t>7.2.1.4.</w:t>
      </w:r>
      <w:r>
        <w:tab/>
        <w:t>Согласовывать стратегии с внутренними собственниками (учред</w:t>
      </w:r>
      <w:r>
        <w:t>и</w:t>
      </w:r>
      <w:r>
        <w:t>телями) для обеспечения соответствия</w:t>
      </w:r>
    </w:p>
    <w:p w:rsidR="00716658" w:rsidRDefault="00716658" w:rsidP="00C824B5">
      <w:pPr>
        <w:pStyle w:val="12"/>
        <w:jc w:val="left"/>
      </w:pPr>
      <w:r>
        <w:t>7.2.1.5.</w:t>
      </w:r>
      <w:r>
        <w:tab/>
        <w:t xml:space="preserve">Оценивать и выбирать стратегические инициативы в сфере IT-сервисов/решений </w:t>
      </w:r>
    </w:p>
    <w:p w:rsidR="00716658" w:rsidRDefault="00716658" w:rsidP="00C824B5">
      <w:pPr>
        <w:pStyle w:val="12"/>
        <w:jc w:val="left"/>
      </w:pPr>
      <w:r>
        <w:t>7.2.2.</w:t>
      </w:r>
      <w:r>
        <w:tab/>
        <w:t>Развивать и управлять уровнем IT-сервисов</w:t>
      </w:r>
    </w:p>
    <w:p w:rsidR="00716658" w:rsidRDefault="00716658" w:rsidP="00C824B5">
      <w:pPr>
        <w:pStyle w:val="12"/>
        <w:jc w:val="left"/>
      </w:pPr>
      <w:r>
        <w:t>7.2.2.1.</w:t>
      </w:r>
      <w:r>
        <w:tab/>
        <w:t>Создавать и поддерживать каталог IT-сервисов/решений</w:t>
      </w:r>
    </w:p>
    <w:p w:rsidR="00716658" w:rsidRDefault="00716658" w:rsidP="00C824B5">
      <w:pPr>
        <w:pStyle w:val="12"/>
        <w:jc w:val="left"/>
      </w:pPr>
      <w:r>
        <w:t>7.2.2.2. Устанавливать и поддерживать соглашения об уровнях IT-сервиса</w:t>
      </w:r>
    </w:p>
    <w:p w:rsidR="00716658" w:rsidRDefault="00716658" w:rsidP="00C824B5">
      <w:pPr>
        <w:pStyle w:val="12"/>
        <w:jc w:val="left"/>
      </w:pPr>
      <w:r>
        <w:t>7.2.2.3.</w:t>
      </w:r>
      <w:r>
        <w:tab/>
        <w:t>Оценивать и отчитываться по результатам выполнения уровней сервиса</w:t>
      </w:r>
    </w:p>
    <w:p w:rsidR="00716658" w:rsidRDefault="00716658" w:rsidP="00C824B5">
      <w:pPr>
        <w:pStyle w:val="12"/>
        <w:jc w:val="left"/>
      </w:pPr>
      <w:r>
        <w:t>7.2.2.4.</w:t>
      </w:r>
      <w:r>
        <w:tab/>
        <w:t>Анализировать возможности повышения уровней IT-сервиса</w:t>
      </w:r>
    </w:p>
    <w:p w:rsidR="00716658" w:rsidRDefault="00716658" w:rsidP="00C824B5">
      <w:pPr>
        <w:pStyle w:val="12"/>
        <w:jc w:val="left"/>
      </w:pPr>
      <w:r>
        <w:t>7.2.3.</w:t>
      </w:r>
      <w:r>
        <w:tab/>
        <w:t>Осуществлять управление спросом на IT-сервисы</w:t>
      </w:r>
    </w:p>
    <w:p w:rsidR="00716658" w:rsidRDefault="00716658" w:rsidP="00C824B5">
      <w:pPr>
        <w:pStyle w:val="12"/>
        <w:jc w:val="left"/>
      </w:pPr>
      <w:r>
        <w:t>7.2.3.1.</w:t>
      </w:r>
      <w:r>
        <w:tab/>
        <w:t>Анализировать потребление и использование IT-сервисов/решений</w:t>
      </w:r>
    </w:p>
    <w:p w:rsidR="00716658" w:rsidRDefault="00716658" w:rsidP="00C824B5">
      <w:pPr>
        <w:pStyle w:val="12"/>
        <w:jc w:val="left"/>
      </w:pPr>
      <w:r>
        <w:t>7.2.3.2.</w:t>
      </w:r>
      <w:r>
        <w:tab/>
        <w:t>Развивать и осуществлять мотивационные программы, повыша</w:t>
      </w:r>
      <w:r>
        <w:t>ю</w:t>
      </w:r>
      <w:r>
        <w:t>щие эффективность потребления</w:t>
      </w:r>
    </w:p>
    <w:p w:rsidR="00716658" w:rsidRDefault="00716658" w:rsidP="00C824B5">
      <w:pPr>
        <w:pStyle w:val="12"/>
        <w:jc w:val="left"/>
      </w:pPr>
      <w:r>
        <w:t>7.2.3.3.</w:t>
      </w:r>
      <w:r>
        <w:tab/>
        <w:t>Развивать прогноз для IT-сервисов/решений в количественном и стоимостном выражении</w:t>
      </w:r>
    </w:p>
    <w:p w:rsidR="00716658" w:rsidRDefault="00716658" w:rsidP="00C824B5">
      <w:pPr>
        <w:pStyle w:val="12"/>
        <w:jc w:val="left"/>
      </w:pPr>
      <w:r>
        <w:t>7.2.4.</w:t>
      </w:r>
      <w:r>
        <w:tab/>
        <w:t>Управлять удовлетворенностью потребителей информационных технол</w:t>
      </w:r>
      <w:r>
        <w:t>о</w:t>
      </w:r>
      <w:r>
        <w:t>гий</w:t>
      </w:r>
    </w:p>
    <w:p w:rsidR="00716658" w:rsidRDefault="00716658" w:rsidP="00C824B5">
      <w:pPr>
        <w:pStyle w:val="12"/>
        <w:jc w:val="left"/>
      </w:pPr>
      <w:r>
        <w:t>7.2.4.1.</w:t>
      </w:r>
      <w:r>
        <w:tab/>
        <w:t>Собирать данные по удовлетворенности потребителей и анализир</w:t>
      </w:r>
      <w:r>
        <w:t>о</w:t>
      </w:r>
      <w:r>
        <w:t>вать их</w:t>
      </w:r>
    </w:p>
    <w:p w:rsidR="00716658" w:rsidRDefault="00716658" w:rsidP="00C824B5">
      <w:pPr>
        <w:pStyle w:val="12"/>
        <w:jc w:val="left"/>
      </w:pPr>
      <w:r>
        <w:t>Z2.4.2. Оценивать и обсуждать модели удовлетворенности потребителей</w:t>
      </w:r>
    </w:p>
    <w:p w:rsidR="00716658" w:rsidRDefault="00716658" w:rsidP="00C824B5">
      <w:pPr>
        <w:pStyle w:val="12"/>
        <w:jc w:val="left"/>
      </w:pPr>
      <w:r>
        <w:t>7.2.4.3.</w:t>
      </w:r>
      <w:r>
        <w:tab/>
        <w:t>Инициировать улучшения на основе анализа моделей удовлетв</w:t>
      </w:r>
      <w:r>
        <w:t>о</w:t>
      </w:r>
      <w:r>
        <w:t>ренности потребителей</w:t>
      </w:r>
    </w:p>
    <w:p w:rsidR="00716658" w:rsidRDefault="00716658" w:rsidP="00C824B5">
      <w:pPr>
        <w:pStyle w:val="12"/>
        <w:jc w:val="left"/>
      </w:pPr>
      <w:r>
        <w:t>7.2.5.</w:t>
      </w:r>
      <w:r>
        <w:tab/>
        <w:t>Выполнять маркетинг IT-сервисов/решений</w:t>
      </w:r>
    </w:p>
    <w:p w:rsidR="00716658" w:rsidRDefault="00716658" w:rsidP="00C824B5">
      <w:pPr>
        <w:pStyle w:val="12"/>
        <w:jc w:val="left"/>
      </w:pPr>
      <w:r>
        <w:t>7.2.5.1.</w:t>
      </w:r>
      <w:r>
        <w:tab/>
        <w:t>Развивать маркетинговую стратегию в сфере IT-сервисов/решений</w:t>
      </w:r>
    </w:p>
    <w:p w:rsidR="00716658" w:rsidRDefault="00716658" w:rsidP="00C824B5">
      <w:pPr>
        <w:pStyle w:val="12"/>
        <w:jc w:val="left"/>
      </w:pPr>
      <w:r>
        <w:t>7.2.5.2.</w:t>
      </w:r>
      <w:r>
        <w:tab/>
        <w:t>Развивать стратегию работы с потребителями информационных технологий и управлять ею</w:t>
      </w:r>
    </w:p>
    <w:p w:rsidR="00716658" w:rsidRDefault="00716658" w:rsidP="00C824B5">
      <w:pPr>
        <w:pStyle w:val="12"/>
        <w:jc w:val="left"/>
      </w:pPr>
      <w:r>
        <w:t>7.2.5.3.</w:t>
      </w:r>
      <w:r>
        <w:tab/>
        <w:t>Управлять рекламными кампаниями в сфере IT-сервисов/решений</w:t>
      </w:r>
    </w:p>
    <w:p w:rsidR="00716658" w:rsidRDefault="00716658" w:rsidP="00C824B5">
      <w:pPr>
        <w:pStyle w:val="12"/>
        <w:jc w:val="left"/>
      </w:pPr>
      <w:r>
        <w:t>7.2.5.4.</w:t>
      </w:r>
      <w:r>
        <w:tab/>
        <w:t>Обрабатывать и отслеживать заказы в сфере IT-сервисов/решений</w:t>
      </w:r>
    </w:p>
    <w:p w:rsidR="00716658" w:rsidRDefault="00716658" w:rsidP="00C824B5">
      <w:pPr>
        <w:pStyle w:val="12"/>
        <w:jc w:val="left"/>
      </w:pPr>
      <w:r>
        <w:t>7.3.</w:t>
      </w:r>
      <w:r>
        <w:tab/>
        <w:t>Управлять устойчивостью бизнеса и рисками</w:t>
      </w:r>
    </w:p>
    <w:p w:rsidR="00716658" w:rsidRDefault="00716658" w:rsidP="00C824B5">
      <w:pPr>
        <w:pStyle w:val="12"/>
        <w:jc w:val="left"/>
      </w:pPr>
      <w:r>
        <w:t>7.3.1.</w:t>
      </w:r>
      <w:r>
        <w:tab/>
        <w:t>Развивать устойчивость бизнеса и управлять ею</w:t>
      </w:r>
    </w:p>
    <w:p w:rsidR="00716658" w:rsidRDefault="00716658" w:rsidP="00C824B5">
      <w:pPr>
        <w:pStyle w:val="12"/>
        <w:jc w:val="left"/>
      </w:pPr>
      <w:r>
        <w:t>7.3.1.1.</w:t>
      </w:r>
      <w:r>
        <w:tab/>
        <w:t>Развивать стратегию устойчивости бизнеса</w:t>
      </w:r>
    </w:p>
    <w:p w:rsidR="00716658" w:rsidRDefault="00716658" w:rsidP="00C824B5">
      <w:pPr>
        <w:pStyle w:val="12"/>
        <w:jc w:val="left"/>
      </w:pPr>
      <w:r>
        <w:t>7.3.1.2.</w:t>
      </w:r>
      <w:r>
        <w:tab/>
        <w:t>Осуществлять непрерывное операционное планирование</w:t>
      </w:r>
    </w:p>
    <w:p w:rsidR="00716658" w:rsidRDefault="00716658" w:rsidP="00C824B5">
      <w:pPr>
        <w:pStyle w:val="12"/>
        <w:jc w:val="left"/>
      </w:pPr>
      <w:r>
        <w:t>7.3.1.3.</w:t>
      </w:r>
      <w:r>
        <w:tab/>
        <w:t>Непрерывно тестировать бизнес-операции</w:t>
      </w:r>
    </w:p>
    <w:p w:rsidR="00716658" w:rsidRDefault="00716658" w:rsidP="00C824B5">
      <w:pPr>
        <w:pStyle w:val="12"/>
        <w:jc w:val="left"/>
      </w:pPr>
      <w:r>
        <w:t>7.3.1.4.</w:t>
      </w:r>
      <w:r>
        <w:tab/>
        <w:t>Непрерывно поддерживать бизнес-операции</w:t>
      </w:r>
    </w:p>
    <w:p w:rsidR="00716658" w:rsidRDefault="00716658" w:rsidP="00C824B5">
      <w:pPr>
        <w:pStyle w:val="12"/>
        <w:jc w:val="left"/>
      </w:pPr>
      <w:r>
        <w:t>7.3.2.</w:t>
      </w:r>
      <w:r>
        <w:tab/>
        <w:t>Развивать соблюдение нормативов и управлять им</w:t>
      </w:r>
    </w:p>
    <w:p w:rsidR="00716658" w:rsidRDefault="00716658" w:rsidP="00C824B5">
      <w:pPr>
        <w:pStyle w:val="12"/>
        <w:jc w:val="left"/>
      </w:pPr>
      <w:r>
        <w:t>7.3.2.1.</w:t>
      </w:r>
      <w:r>
        <w:tab/>
        <w:t>Развивать стратегию соблюдения нормативов</w:t>
      </w:r>
    </w:p>
    <w:p w:rsidR="00716658" w:rsidRDefault="00716658" w:rsidP="00C824B5">
      <w:pPr>
        <w:pStyle w:val="12"/>
        <w:jc w:val="left"/>
      </w:pPr>
      <w:r>
        <w:t>7.3.2.2.</w:t>
      </w:r>
      <w:r>
        <w:tab/>
        <w:t>Устанавливать систему контроля соблюдения нормативов</w:t>
      </w:r>
    </w:p>
    <w:p w:rsidR="00716658" w:rsidRDefault="00716658" w:rsidP="00C824B5">
      <w:pPr>
        <w:pStyle w:val="12"/>
        <w:jc w:val="left"/>
      </w:pPr>
      <w:r>
        <w:t>7.3.2.3.</w:t>
      </w:r>
      <w:r>
        <w:tab/>
        <w:t>Управлять соблюдением нормативов при выполнении коррект</w:t>
      </w:r>
      <w:r>
        <w:t>и</w:t>
      </w:r>
      <w:r>
        <w:t>рующих действий</w:t>
      </w:r>
    </w:p>
    <w:p w:rsidR="00716658" w:rsidRDefault="00716658" w:rsidP="00C824B5">
      <w:pPr>
        <w:pStyle w:val="12"/>
        <w:jc w:val="left"/>
      </w:pPr>
      <w:r>
        <w:t>7.3.3.</w:t>
      </w:r>
      <w:r>
        <w:tab/>
        <w:t>Осуществлять управление совокупным риском</w:t>
      </w:r>
    </w:p>
    <w:p w:rsidR="00716658" w:rsidRDefault="00716658" w:rsidP="00C824B5">
      <w:pPr>
        <w:pStyle w:val="12"/>
        <w:jc w:val="left"/>
      </w:pPr>
      <w:r>
        <w:t>7.3.3.1.</w:t>
      </w:r>
      <w:r>
        <w:tab/>
        <w:t>Развивать стратегию и подход к управлению совокупным риском</w:t>
      </w:r>
    </w:p>
    <w:p w:rsidR="00716658" w:rsidRDefault="00716658" w:rsidP="00C824B5">
      <w:pPr>
        <w:pStyle w:val="12"/>
        <w:jc w:val="left"/>
      </w:pPr>
      <w:r>
        <w:t>7.3.3.2.</w:t>
      </w:r>
      <w:r>
        <w:tab/>
        <w:t>Управлять совокупным риском</w:t>
      </w:r>
    </w:p>
    <w:p w:rsidR="00716658" w:rsidRDefault="00716658" w:rsidP="00C824B5">
      <w:pPr>
        <w:pStyle w:val="12"/>
        <w:jc w:val="left"/>
      </w:pPr>
      <w:r>
        <w:t>7.3.4.</w:t>
      </w:r>
      <w:r>
        <w:tab/>
        <w:t>Развивать и осуществлять систему контроля безопасности, конфиденц</w:t>
      </w:r>
      <w:r>
        <w:t>и</w:t>
      </w:r>
      <w:r>
        <w:t>альности и защиты информации</w:t>
      </w:r>
    </w:p>
    <w:p w:rsidR="00716658" w:rsidRDefault="00716658" w:rsidP="00C824B5">
      <w:pPr>
        <w:pStyle w:val="12"/>
        <w:jc w:val="left"/>
      </w:pPr>
      <w:r>
        <w:t>7.3.4.1.</w:t>
      </w:r>
      <w:r>
        <w:tab/>
        <w:t>Утверждать стратегии и уровни информационной безопасности, конфиденциальности и защиты информации</w:t>
      </w:r>
    </w:p>
    <w:p w:rsidR="00716658" w:rsidRDefault="00716658" w:rsidP="00C824B5">
      <w:pPr>
        <w:pStyle w:val="12"/>
        <w:jc w:val="left"/>
      </w:pPr>
      <w:r>
        <w:t>7.3.4.2.</w:t>
      </w:r>
      <w:r>
        <w:tab/>
        <w:t>Тестировать, оценивать и осуществлять систему контроля инфо</w:t>
      </w:r>
      <w:r>
        <w:t>р</w:t>
      </w:r>
      <w:r>
        <w:t>мационной безопасности, конфиденциальности и защиты информации</w:t>
      </w:r>
    </w:p>
    <w:p w:rsidR="00716658" w:rsidRDefault="00716658" w:rsidP="00C824B5">
      <w:pPr>
        <w:pStyle w:val="12"/>
        <w:jc w:val="left"/>
      </w:pPr>
      <w:r>
        <w:t>7.4.</w:t>
      </w:r>
      <w:r>
        <w:tab/>
        <w:t>Управлять корпоративной информацией</w:t>
      </w:r>
    </w:p>
    <w:p w:rsidR="00716658" w:rsidRDefault="00716658" w:rsidP="00C824B5">
      <w:pPr>
        <w:pStyle w:val="12"/>
        <w:jc w:val="left"/>
      </w:pPr>
      <w:r>
        <w:t>7.4.1.</w:t>
      </w:r>
      <w:r>
        <w:tab/>
        <w:t>Развивать стратегии управления информацией и контентом</w:t>
      </w:r>
    </w:p>
    <w:p w:rsidR="00716658" w:rsidRDefault="00716658" w:rsidP="00C824B5">
      <w:pPr>
        <w:pStyle w:val="12"/>
        <w:jc w:val="left"/>
      </w:pPr>
      <w:r>
        <w:t>7.4.1.1.</w:t>
      </w:r>
      <w:r>
        <w:tab/>
        <w:t>Анализировать потребности управления информацией и контентом и роль IT-сервисов в осуществлении бизнес-стратегии</w:t>
      </w:r>
    </w:p>
    <w:p w:rsidR="00716658" w:rsidRDefault="00716658" w:rsidP="00C824B5">
      <w:pPr>
        <w:pStyle w:val="12"/>
        <w:jc w:val="left"/>
      </w:pPr>
      <w:r>
        <w:t>7.4.1.2.</w:t>
      </w:r>
      <w:r>
        <w:tab/>
        <w:t>Оценивать последствия применения новых технологий в управл</w:t>
      </w:r>
      <w:r>
        <w:t>е</w:t>
      </w:r>
      <w:r>
        <w:t>нии информацией и контентом</w:t>
      </w:r>
    </w:p>
    <w:p w:rsidR="00716658" w:rsidRDefault="00716658" w:rsidP="00C824B5">
      <w:pPr>
        <w:pStyle w:val="12"/>
        <w:jc w:val="left"/>
      </w:pPr>
      <w:r>
        <w:t>7.4.1.3.</w:t>
      </w:r>
      <w:r>
        <w:tab/>
        <w:t>Выявлять и приоритезировать действия по управлению информац</w:t>
      </w:r>
      <w:r>
        <w:t>и</w:t>
      </w:r>
      <w:r>
        <w:t>ей и контентом</w:t>
      </w:r>
    </w:p>
    <w:p w:rsidR="00716658" w:rsidRDefault="00716658" w:rsidP="00C824B5">
      <w:pPr>
        <w:pStyle w:val="12"/>
        <w:jc w:val="left"/>
      </w:pPr>
      <w:r>
        <w:t>7.4.2.</w:t>
      </w:r>
      <w:r>
        <w:tab/>
        <w:t>Определять архитектуру корпоративной информации</w:t>
      </w:r>
    </w:p>
    <w:p w:rsidR="00716658" w:rsidRDefault="00716658" w:rsidP="00C824B5">
      <w:pPr>
        <w:pStyle w:val="12"/>
        <w:jc w:val="left"/>
      </w:pPr>
      <w:r>
        <w:t>7.4.2.1.</w:t>
      </w:r>
      <w:r>
        <w:tab/>
        <w:t>Определять структуру информации, групповую структуру, логич</w:t>
      </w:r>
      <w:r>
        <w:t>е</w:t>
      </w:r>
      <w:r>
        <w:t>ские взаимосвязи и ограничения, таксономию и возможные отклонения</w:t>
      </w:r>
    </w:p>
    <w:p w:rsidR="00716658" w:rsidRDefault="00716658" w:rsidP="00C824B5">
      <w:pPr>
        <w:pStyle w:val="12"/>
        <w:jc w:val="left"/>
      </w:pPr>
      <w:r>
        <w:t>7.4.2.2. Определять требования доступа к информации</w:t>
      </w:r>
    </w:p>
    <w:p w:rsidR="00716658" w:rsidRDefault="00716658" w:rsidP="00C824B5">
      <w:pPr>
        <w:pStyle w:val="12"/>
        <w:jc w:val="left"/>
      </w:pPr>
      <w:r>
        <w:t>7.4.2.3.</w:t>
      </w:r>
      <w:r>
        <w:tab/>
        <w:t>Устанавливать депозитарное хранение данных</w:t>
      </w:r>
    </w:p>
    <w:p w:rsidR="00716658" w:rsidRDefault="00716658" w:rsidP="00C824B5">
      <w:pPr>
        <w:pStyle w:val="12"/>
        <w:jc w:val="left"/>
      </w:pPr>
      <w:r>
        <w:t>7.4.2.4.</w:t>
      </w:r>
      <w:r>
        <w:tab/>
        <w:t>Управлять изменениями архитектуры хранения данных</w:t>
      </w:r>
    </w:p>
    <w:p w:rsidR="00716658" w:rsidRDefault="00716658" w:rsidP="00C824B5">
      <w:pPr>
        <w:pStyle w:val="12"/>
        <w:jc w:val="left"/>
      </w:pPr>
      <w:r>
        <w:t>7.4.3.</w:t>
      </w:r>
      <w:r>
        <w:tab/>
        <w:t>Управлять источниками информации</w:t>
      </w:r>
    </w:p>
    <w:p w:rsidR="00716658" w:rsidRDefault="00716658" w:rsidP="00C824B5">
      <w:pPr>
        <w:pStyle w:val="12"/>
        <w:jc w:val="left"/>
      </w:pPr>
      <w:r>
        <w:t>7.4.3.1.</w:t>
      </w:r>
      <w:r>
        <w:tab/>
        <w:t>Определять стандарты и политики в области корпоративной и</w:t>
      </w:r>
      <w:r>
        <w:t>н</w:t>
      </w:r>
      <w:r>
        <w:t>формации/данных</w:t>
      </w:r>
    </w:p>
    <w:p w:rsidR="00716658" w:rsidRDefault="00716658" w:rsidP="00C824B5">
      <w:pPr>
        <w:pStyle w:val="12"/>
        <w:jc w:val="left"/>
      </w:pPr>
      <w:r>
        <w:t>7.4.3.2.</w:t>
      </w:r>
      <w:r>
        <w:tab/>
        <w:t>Развивать и осуществлять управление данными и контентом</w:t>
      </w:r>
    </w:p>
    <w:p w:rsidR="00716658" w:rsidRDefault="00716658" w:rsidP="00C824B5">
      <w:pPr>
        <w:pStyle w:val="12"/>
        <w:jc w:val="left"/>
      </w:pPr>
      <w:r>
        <w:t>7.4.4.</w:t>
      </w:r>
      <w:r>
        <w:tab/>
        <w:t>Осуществлять управление корпоративными данными и контентом</w:t>
      </w:r>
    </w:p>
    <w:p w:rsidR="00716658" w:rsidRDefault="00716658" w:rsidP="00C824B5">
      <w:pPr>
        <w:pStyle w:val="12"/>
        <w:jc w:val="left"/>
      </w:pPr>
      <w:r>
        <w:t>7.4.4.1.</w:t>
      </w:r>
      <w:r>
        <w:tab/>
        <w:t>Определять источники и места хранения контента</w:t>
      </w:r>
    </w:p>
    <w:p w:rsidR="00716658" w:rsidRDefault="00716658" w:rsidP="00C824B5">
      <w:pPr>
        <w:pStyle w:val="12"/>
        <w:jc w:val="left"/>
      </w:pPr>
      <w:r>
        <w:t>7.4.4.2. Управлять техническими интерфейсами для пользователей контента</w:t>
      </w:r>
    </w:p>
    <w:p w:rsidR="00716658" w:rsidRDefault="00716658" w:rsidP="00C824B5">
      <w:pPr>
        <w:pStyle w:val="12"/>
        <w:jc w:val="left"/>
      </w:pPr>
      <w:r>
        <w:t>7.4.4.3.</w:t>
      </w:r>
      <w:r>
        <w:tab/>
        <w:t>Управлять сохранением, проверкой и удалением корпоративной информации</w:t>
      </w:r>
    </w:p>
    <w:p w:rsidR="00716658" w:rsidRDefault="00716658" w:rsidP="00C824B5">
      <w:pPr>
        <w:pStyle w:val="12"/>
        <w:jc w:val="left"/>
      </w:pPr>
      <w:r>
        <w:t>7.5.</w:t>
      </w:r>
      <w:r>
        <w:tab/>
        <w:t>Развивать и поддерживать IT-решения</w:t>
      </w:r>
    </w:p>
    <w:p w:rsidR="00716658" w:rsidRDefault="00716658" w:rsidP="00C824B5">
      <w:pPr>
        <w:pStyle w:val="12"/>
        <w:jc w:val="left"/>
      </w:pPr>
      <w:r>
        <w:t>7.5.1.</w:t>
      </w:r>
      <w:r>
        <w:tab/>
        <w:t>Развивать стратегию развития информационных технологий</w:t>
      </w:r>
    </w:p>
    <w:p w:rsidR="00716658" w:rsidRDefault="00716658" w:rsidP="00C824B5">
      <w:pPr>
        <w:pStyle w:val="12"/>
        <w:jc w:val="left"/>
      </w:pPr>
      <w:r>
        <w:t>7.5.1.1.</w:t>
      </w:r>
      <w:r>
        <w:tab/>
        <w:t>Утверждать стратегию поставок для развития информационных технологий</w:t>
      </w:r>
    </w:p>
    <w:p w:rsidR="00716658" w:rsidRDefault="00716658" w:rsidP="00C824B5">
      <w:pPr>
        <w:pStyle w:val="12"/>
        <w:jc w:val="left"/>
      </w:pPr>
      <w:r>
        <w:t>7.5.1.2.</w:t>
      </w:r>
      <w:r>
        <w:tab/>
        <w:t>Определять стандарты в области процессов, методологии и инстр</w:t>
      </w:r>
      <w:r>
        <w:t>у</w:t>
      </w:r>
      <w:r>
        <w:t>ментов развития</w:t>
      </w:r>
    </w:p>
    <w:p w:rsidR="00716658" w:rsidRDefault="00716658" w:rsidP="00C824B5">
      <w:pPr>
        <w:pStyle w:val="12"/>
        <w:jc w:val="left"/>
      </w:pPr>
      <w:r>
        <w:t>7.5.1.3.</w:t>
      </w:r>
      <w:r>
        <w:tab/>
        <w:t>Выбирать методологии и инструменты развития</w:t>
      </w:r>
    </w:p>
    <w:p w:rsidR="00716658" w:rsidRDefault="00716658" w:rsidP="00C824B5">
      <w:pPr>
        <w:pStyle w:val="12"/>
        <w:jc w:val="left"/>
      </w:pPr>
      <w:r>
        <w:t>7.5.2.</w:t>
      </w:r>
      <w:r>
        <w:tab/>
        <w:t>Осуществлять планирование жизненного цикла IT-сервисов/решений</w:t>
      </w:r>
    </w:p>
    <w:p w:rsidR="00716658" w:rsidRDefault="00716658" w:rsidP="00C824B5">
      <w:pPr>
        <w:pStyle w:val="12"/>
        <w:jc w:val="left"/>
      </w:pPr>
      <w:r>
        <w:t>7.5.2.1.</w:t>
      </w:r>
      <w:r>
        <w:tab/>
        <w:t>Планировать развитие новых требований</w:t>
      </w:r>
    </w:p>
    <w:p w:rsidR="00716658" w:rsidRDefault="00716658" w:rsidP="00C824B5">
      <w:pPr>
        <w:pStyle w:val="12"/>
        <w:jc w:val="left"/>
      </w:pPr>
      <w:r>
        <w:t>7.5.2.2.</w:t>
      </w:r>
      <w:r>
        <w:tab/>
        <w:t>Планировать расширения выполняемых функций</w:t>
      </w:r>
    </w:p>
    <w:p w:rsidR="00716658" w:rsidRDefault="00716658" w:rsidP="00C824B5">
      <w:pPr>
        <w:pStyle w:val="12"/>
        <w:jc w:val="left"/>
      </w:pPr>
      <w:r>
        <w:t>7.5.2.3.</w:t>
      </w:r>
      <w:r>
        <w:tab/>
        <w:t xml:space="preserve">Развивать план жизненного цикла для IT-сервисов/ решений </w:t>
      </w:r>
    </w:p>
    <w:p w:rsidR="00716658" w:rsidRDefault="00716658" w:rsidP="00C824B5">
      <w:pPr>
        <w:pStyle w:val="12"/>
        <w:jc w:val="left"/>
      </w:pPr>
      <w:r>
        <w:t>7.5.3.</w:t>
      </w:r>
      <w:r>
        <w:tab/>
        <w:t>Развивать и поддерживать архитектуру IT-сервисов/решений</w:t>
      </w:r>
    </w:p>
    <w:p w:rsidR="00716658" w:rsidRDefault="00716658" w:rsidP="00C824B5">
      <w:pPr>
        <w:pStyle w:val="12"/>
        <w:jc w:val="left"/>
      </w:pPr>
      <w:r>
        <w:t>7.5.3.1.</w:t>
      </w:r>
      <w:r>
        <w:tab/>
        <w:t>Создавать архитектуру IT-сервисов/решений</w:t>
      </w:r>
    </w:p>
    <w:p w:rsidR="00716658" w:rsidRDefault="00716658" w:rsidP="00C824B5">
      <w:pPr>
        <w:pStyle w:val="12"/>
        <w:jc w:val="left"/>
      </w:pPr>
      <w:r>
        <w:t>7.5.3.2.</w:t>
      </w:r>
      <w:r>
        <w:tab/>
        <w:t>Пересматривать архитектуру IT-сервисов/решений</w:t>
      </w:r>
    </w:p>
    <w:p w:rsidR="00716658" w:rsidRDefault="00716658" w:rsidP="00C824B5">
      <w:pPr>
        <w:pStyle w:val="12"/>
        <w:jc w:val="left"/>
      </w:pPr>
      <w:r>
        <w:t>7.5.3.3.</w:t>
      </w:r>
      <w:r>
        <w:tab/>
        <w:t>Прекращать действие устаревшей архитектуры IT-сервисов/решений</w:t>
      </w:r>
    </w:p>
    <w:p w:rsidR="00716658" w:rsidRDefault="00716658" w:rsidP="00C824B5">
      <w:pPr>
        <w:pStyle w:val="12"/>
        <w:jc w:val="left"/>
      </w:pPr>
      <w:r>
        <w:t>7.5.4.</w:t>
      </w:r>
      <w:r>
        <w:tab/>
        <w:t>Создавать IT-сервисы/решения</w:t>
      </w:r>
    </w:p>
    <w:p w:rsidR="00716658" w:rsidRDefault="00716658" w:rsidP="00C824B5">
      <w:pPr>
        <w:pStyle w:val="12"/>
        <w:jc w:val="left"/>
      </w:pPr>
      <w:r>
        <w:t>7.5.4.1.</w:t>
      </w:r>
      <w:r>
        <w:tab/>
        <w:t xml:space="preserve">Анализировать подтвержденные требования </w:t>
      </w:r>
    </w:p>
    <w:p w:rsidR="00716658" w:rsidRDefault="00716658" w:rsidP="00C824B5">
      <w:pPr>
        <w:pStyle w:val="12"/>
        <w:jc w:val="left"/>
      </w:pPr>
      <w:r>
        <w:t>7.5.4.2. Разрабатывать IT-сервисы/решения</w:t>
      </w:r>
    </w:p>
    <w:p w:rsidR="00716658" w:rsidRDefault="00716658" w:rsidP="00C824B5">
      <w:pPr>
        <w:pStyle w:val="12"/>
        <w:jc w:val="left"/>
      </w:pPr>
      <w:r>
        <w:t>7.5.4.3.</w:t>
      </w:r>
      <w:r>
        <w:tab/>
        <w:t>Получать/развивать компоненты IT-сервисов/решений</w:t>
      </w:r>
    </w:p>
    <w:p w:rsidR="00716658" w:rsidRDefault="00716658" w:rsidP="00C824B5">
      <w:pPr>
        <w:pStyle w:val="12"/>
        <w:jc w:val="left"/>
      </w:pPr>
      <w:r>
        <w:t>7.5.4.4.</w:t>
      </w:r>
      <w:r>
        <w:tab/>
        <w:t>Готовить ресурсы для создания IT-сервисов/решений</w:t>
      </w:r>
    </w:p>
    <w:p w:rsidR="00716658" w:rsidRDefault="00716658" w:rsidP="00C824B5">
      <w:pPr>
        <w:pStyle w:val="12"/>
        <w:jc w:val="left"/>
      </w:pPr>
      <w:r>
        <w:t>7.5.4.5.</w:t>
      </w:r>
      <w:r>
        <w:tab/>
        <w:t>Тестировать IT-сервисы/решения</w:t>
      </w:r>
    </w:p>
    <w:p w:rsidR="00716658" w:rsidRDefault="00716658" w:rsidP="00C824B5">
      <w:pPr>
        <w:pStyle w:val="12"/>
        <w:jc w:val="left"/>
      </w:pPr>
      <w:r>
        <w:t>75.4.6.</w:t>
      </w:r>
      <w:r>
        <w:tab/>
        <w:t>Подтверждать одобрение потребителей</w:t>
      </w:r>
    </w:p>
    <w:p w:rsidR="00716658" w:rsidRDefault="00716658" w:rsidP="00C824B5">
      <w:pPr>
        <w:pStyle w:val="12"/>
        <w:jc w:val="left"/>
      </w:pPr>
      <w:r>
        <w:t>7.5.5.</w:t>
      </w:r>
      <w:r>
        <w:tab/>
        <w:t>Поддерживать IT-сервисы/решения</w:t>
      </w:r>
    </w:p>
    <w:p w:rsidR="00716658" w:rsidRDefault="00716658" w:rsidP="00C824B5">
      <w:pPr>
        <w:pStyle w:val="12"/>
        <w:jc w:val="left"/>
      </w:pPr>
      <w:r>
        <w:t>7.5.5.1.</w:t>
      </w:r>
      <w:r>
        <w:tab/>
        <w:t>Анализировать требования к обслуживанию/улучшениям и выпо</w:t>
      </w:r>
      <w:r>
        <w:t>л</w:t>
      </w:r>
      <w:r>
        <w:t>нять оценку несоответствий</w:t>
      </w:r>
    </w:p>
    <w:p w:rsidR="00716658" w:rsidRDefault="00716658" w:rsidP="00C824B5">
      <w:pPr>
        <w:pStyle w:val="12"/>
        <w:jc w:val="left"/>
      </w:pPr>
      <w:r>
        <w:t>7.5.5.2.</w:t>
      </w:r>
      <w:r>
        <w:tab/>
        <w:t>Разрабатывать изменения для существующих IT-сервисов/решений</w:t>
      </w:r>
    </w:p>
    <w:p w:rsidR="00716658" w:rsidRDefault="00716658" w:rsidP="00C824B5">
      <w:pPr>
        <w:pStyle w:val="12"/>
        <w:jc w:val="left"/>
      </w:pPr>
      <w:r>
        <w:t>7.5.5.3.</w:t>
      </w:r>
      <w:r>
        <w:tab/>
        <w:t>Получать/развивать измененные компоненты IT-сервисов/решений</w:t>
      </w:r>
    </w:p>
    <w:p w:rsidR="00716658" w:rsidRDefault="00716658" w:rsidP="00C824B5">
      <w:pPr>
        <w:pStyle w:val="12"/>
        <w:jc w:val="left"/>
      </w:pPr>
      <w:r>
        <w:t>7.5.5.4.</w:t>
      </w:r>
      <w:r>
        <w:tab/>
        <w:t>Тестировать изменения IT-сервисов/решений</w:t>
      </w:r>
    </w:p>
    <w:p w:rsidR="00716658" w:rsidRDefault="00716658" w:rsidP="00C824B5">
      <w:pPr>
        <w:pStyle w:val="12"/>
        <w:jc w:val="left"/>
      </w:pPr>
      <w:r>
        <w:t>7.5.5.5.</w:t>
      </w:r>
      <w:r>
        <w:tab/>
        <w:t>Прекращать использование IT-сервисов/решений</w:t>
      </w:r>
    </w:p>
    <w:p w:rsidR="00716658" w:rsidRDefault="00716658" w:rsidP="00C824B5">
      <w:pPr>
        <w:pStyle w:val="12"/>
        <w:jc w:val="left"/>
      </w:pPr>
      <w:r>
        <w:t>7.6.</w:t>
      </w:r>
      <w:r>
        <w:tab/>
        <w:t>Развертывать (использовать) IT-решения</w:t>
      </w:r>
    </w:p>
    <w:p w:rsidR="00716658" w:rsidRDefault="00716658" w:rsidP="00C824B5">
      <w:pPr>
        <w:pStyle w:val="12"/>
        <w:jc w:val="left"/>
      </w:pPr>
      <w:r>
        <w:t>7.6.1.</w:t>
      </w:r>
      <w:r>
        <w:tab/>
        <w:t>Развивать стратегию развертывания информационных технологий</w:t>
      </w:r>
    </w:p>
    <w:p w:rsidR="00716658" w:rsidRDefault="00716658" w:rsidP="00C824B5">
      <w:pPr>
        <w:pStyle w:val="12"/>
        <w:jc w:val="left"/>
      </w:pPr>
      <w:r>
        <w:t>7.6.1.1.</w:t>
      </w:r>
      <w:r>
        <w:tab/>
        <w:t>Утверждать политики изменения IT-сервисов/решений</w:t>
      </w:r>
    </w:p>
    <w:p w:rsidR="00716658" w:rsidRDefault="00716658" w:rsidP="00C824B5">
      <w:pPr>
        <w:pStyle w:val="12"/>
        <w:jc w:val="left"/>
      </w:pPr>
      <w:r>
        <w:t>7.6.1.2.</w:t>
      </w:r>
      <w:r>
        <w:tab/>
        <w:t>Определять стандарты в области процессов, методик и инструме</w:t>
      </w:r>
      <w:r>
        <w:t>н</w:t>
      </w:r>
      <w:r>
        <w:t>тов развертывания</w:t>
      </w:r>
    </w:p>
    <w:p w:rsidR="00716658" w:rsidRDefault="00716658" w:rsidP="00C824B5">
      <w:pPr>
        <w:pStyle w:val="12"/>
        <w:jc w:val="left"/>
      </w:pPr>
      <w:r>
        <w:t>7.6.1.3.</w:t>
      </w:r>
      <w:r>
        <w:tab/>
        <w:t>Выбирать методологии и инструменты развертывания</w:t>
      </w:r>
    </w:p>
    <w:p w:rsidR="00716658" w:rsidRDefault="00716658" w:rsidP="00C824B5">
      <w:pPr>
        <w:pStyle w:val="12"/>
        <w:jc w:val="left"/>
      </w:pPr>
      <w:r>
        <w:t>7.6.2.</w:t>
      </w:r>
      <w:r>
        <w:tab/>
        <w:t>Планировать и осуществлять изменения</w:t>
      </w:r>
    </w:p>
    <w:p w:rsidR="00716658" w:rsidRDefault="00716658" w:rsidP="00C824B5">
      <w:pPr>
        <w:pStyle w:val="12"/>
        <w:jc w:val="left"/>
      </w:pPr>
      <w:r>
        <w:t>76.2.1.</w:t>
      </w:r>
      <w:r>
        <w:tab/>
        <w:t>Планировать развертывание изменений</w:t>
      </w:r>
    </w:p>
    <w:p w:rsidR="00716658" w:rsidRDefault="00716658" w:rsidP="00C824B5">
      <w:pPr>
        <w:pStyle w:val="12"/>
        <w:jc w:val="left"/>
      </w:pPr>
      <w:r>
        <w:t>7.6.2.2.</w:t>
      </w:r>
      <w:r>
        <w:tab/>
        <w:t>Доводить изменения до собственников (учредителей)</w:t>
      </w:r>
    </w:p>
    <w:p w:rsidR="00716658" w:rsidRDefault="00716658" w:rsidP="00C824B5">
      <w:pPr>
        <w:pStyle w:val="12"/>
        <w:jc w:val="left"/>
      </w:pPr>
      <w:r>
        <w:t>7.6.2.3.</w:t>
      </w:r>
      <w:r>
        <w:tab/>
        <w:t>Управлять графиком изменений</w:t>
      </w:r>
    </w:p>
    <w:p w:rsidR="00716658" w:rsidRDefault="00716658" w:rsidP="00C824B5">
      <w:pPr>
        <w:pStyle w:val="12"/>
        <w:jc w:val="left"/>
      </w:pPr>
      <w:r>
        <w:t>7.6.2.4.</w:t>
      </w:r>
      <w:r>
        <w:tab/>
        <w:t xml:space="preserve">Обучать пользователей, которых коснулись изменения </w:t>
      </w:r>
    </w:p>
    <w:p w:rsidR="00716658" w:rsidRDefault="00716658" w:rsidP="00C824B5">
      <w:pPr>
        <w:pStyle w:val="12"/>
        <w:jc w:val="left"/>
      </w:pPr>
      <w:r>
        <w:t>7.6.2.5. Распространять и инсталлировать изменение</w:t>
      </w:r>
    </w:p>
    <w:p w:rsidR="00716658" w:rsidRDefault="00716658" w:rsidP="00C824B5">
      <w:pPr>
        <w:pStyle w:val="12"/>
        <w:jc w:val="left"/>
      </w:pPr>
      <w:r>
        <w:t>7.6.2.6.</w:t>
      </w:r>
      <w:r>
        <w:tab/>
        <w:t>Верифицировать (подтверждать) изменение</w:t>
      </w:r>
    </w:p>
    <w:p w:rsidR="00716658" w:rsidRDefault="00716658" w:rsidP="00C824B5">
      <w:pPr>
        <w:pStyle w:val="12"/>
        <w:jc w:val="left"/>
      </w:pPr>
      <w:r>
        <w:t>7.6.3.</w:t>
      </w:r>
      <w:r>
        <w:tab/>
        <w:t>Планировать версии и управлять ими</w:t>
      </w:r>
    </w:p>
    <w:p w:rsidR="00716658" w:rsidRDefault="00716658" w:rsidP="00C824B5">
      <w:pPr>
        <w:pStyle w:val="12"/>
        <w:jc w:val="left"/>
      </w:pPr>
      <w:r>
        <w:t>7.6.3.1.</w:t>
      </w:r>
      <w:r>
        <w:tab/>
        <w:t>Анализировать и координировать разработку и приемку версии</w:t>
      </w:r>
    </w:p>
    <w:p w:rsidR="00716658" w:rsidRDefault="00716658" w:rsidP="00C824B5">
      <w:pPr>
        <w:pStyle w:val="12"/>
        <w:jc w:val="left"/>
      </w:pPr>
      <w:r>
        <w:t>7.6.3.2.</w:t>
      </w:r>
      <w:r>
        <w:tab/>
        <w:t>Планировать вывод версии</w:t>
      </w:r>
    </w:p>
    <w:p w:rsidR="00716658" w:rsidRDefault="00716658" w:rsidP="00C824B5">
      <w:pPr>
        <w:pStyle w:val="12"/>
        <w:jc w:val="left"/>
      </w:pPr>
      <w:r>
        <w:t>7.6.3.3.</w:t>
      </w:r>
      <w:r>
        <w:tab/>
        <w:t>Распространять и инсталлировать версию</w:t>
      </w:r>
    </w:p>
    <w:p w:rsidR="00716658" w:rsidRDefault="00716658" w:rsidP="00C824B5">
      <w:pPr>
        <w:pStyle w:val="12"/>
        <w:jc w:val="left"/>
      </w:pPr>
      <w:r>
        <w:t>7.6.3.4.</w:t>
      </w:r>
      <w:r>
        <w:tab/>
        <w:t>Верифицировать (проверять) версию</w:t>
      </w:r>
    </w:p>
    <w:p w:rsidR="00716658" w:rsidRDefault="00716658" w:rsidP="00C824B5">
      <w:pPr>
        <w:pStyle w:val="12"/>
        <w:jc w:val="left"/>
      </w:pPr>
      <w:r>
        <w:t>7.7.</w:t>
      </w:r>
      <w:r>
        <w:tab/>
        <w:t>Поставлять и поддерживать IT-сервисы</w:t>
      </w:r>
    </w:p>
    <w:p w:rsidR="00716658" w:rsidRDefault="00716658" w:rsidP="00C824B5">
      <w:pPr>
        <w:pStyle w:val="12"/>
        <w:jc w:val="left"/>
      </w:pPr>
      <w:r>
        <w:t>7.7.1.</w:t>
      </w:r>
      <w:r>
        <w:tab/>
        <w:t>Развивать стратегию поставки IT-сервисов/решений</w:t>
      </w:r>
    </w:p>
    <w:p w:rsidR="00716658" w:rsidRDefault="00716658" w:rsidP="00C824B5">
      <w:pPr>
        <w:pStyle w:val="12"/>
        <w:jc w:val="left"/>
      </w:pPr>
      <w:r>
        <w:t>7.7.1.1.</w:t>
      </w:r>
      <w:r>
        <w:tab/>
        <w:t>Утверждать стратегию закупки в области информационных техн</w:t>
      </w:r>
      <w:r>
        <w:t>о</w:t>
      </w:r>
      <w:r>
        <w:t>логий</w:t>
      </w:r>
    </w:p>
    <w:p w:rsidR="00716658" w:rsidRDefault="00716658" w:rsidP="00C824B5">
      <w:pPr>
        <w:pStyle w:val="12"/>
        <w:jc w:val="left"/>
      </w:pPr>
      <w:r>
        <w:t>7.7.1.2.</w:t>
      </w:r>
      <w:r>
        <w:tab/>
        <w:t>Определять стандарты в области процессов, методики и инструме</w:t>
      </w:r>
      <w:r>
        <w:t>н</w:t>
      </w:r>
      <w:r>
        <w:t>ты поставки</w:t>
      </w:r>
    </w:p>
    <w:p w:rsidR="00716658" w:rsidRDefault="00716658" w:rsidP="00C824B5">
      <w:pPr>
        <w:pStyle w:val="12"/>
        <w:jc w:val="left"/>
      </w:pPr>
      <w:r>
        <w:t>7.7.1.3.</w:t>
      </w:r>
      <w:r>
        <w:tab/>
        <w:t>Выбирать методологии и инструменты поставки.</w:t>
      </w:r>
    </w:p>
    <w:p w:rsidR="00716658" w:rsidRDefault="00716658" w:rsidP="00C824B5">
      <w:pPr>
        <w:pStyle w:val="12"/>
        <w:jc w:val="left"/>
      </w:pPr>
      <w:r>
        <w:t>7.7.2.</w:t>
      </w:r>
      <w:r>
        <w:tab/>
        <w:t>Развивать стратегию IT-поддержки</w:t>
      </w:r>
    </w:p>
    <w:p w:rsidR="00716658" w:rsidRDefault="00716658" w:rsidP="00C824B5">
      <w:pPr>
        <w:pStyle w:val="12"/>
        <w:jc w:val="left"/>
      </w:pPr>
      <w:r>
        <w:t>7.7.2.1.</w:t>
      </w:r>
      <w:r>
        <w:tab/>
        <w:t>Утверждать стратегию поставки для IT-поддержки</w:t>
      </w:r>
    </w:p>
    <w:p w:rsidR="00716658" w:rsidRDefault="00716658" w:rsidP="00C824B5">
      <w:pPr>
        <w:pStyle w:val="12"/>
        <w:jc w:val="left"/>
      </w:pPr>
      <w:r>
        <w:t>7.7.2.2.</w:t>
      </w:r>
      <w:r>
        <w:tab/>
        <w:t>Определять услуги IT-поддержки</w:t>
      </w:r>
    </w:p>
    <w:p w:rsidR="00716658" w:rsidRDefault="00716658" w:rsidP="00C824B5">
      <w:pPr>
        <w:pStyle w:val="12"/>
        <w:jc w:val="left"/>
      </w:pPr>
      <w:r>
        <w:t>7.7.3.</w:t>
      </w:r>
      <w:r>
        <w:tab/>
        <w:t>Управлять ресурсами информационной инфраструктуры</w:t>
      </w:r>
    </w:p>
    <w:p w:rsidR="00716658" w:rsidRDefault="00716658" w:rsidP="00C824B5">
      <w:pPr>
        <w:pStyle w:val="12"/>
        <w:jc w:val="left"/>
      </w:pPr>
      <w:r>
        <w:t>7.7.3.1.</w:t>
      </w:r>
      <w:r>
        <w:tab/>
        <w:t>Управлять IT-обеспечением и ресурсами</w:t>
      </w:r>
    </w:p>
    <w:p w:rsidR="00716658" w:rsidRDefault="00716658" w:rsidP="00C824B5">
      <w:pPr>
        <w:pStyle w:val="12"/>
        <w:jc w:val="left"/>
      </w:pPr>
      <w:r>
        <w:t>7.7.3.2.</w:t>
      </w:r>
      <w:r>
        <w:tab/>
        <w:t>Управлять возможностями IT-ресурсов</w:t>
      </w:r>
    </w:p>
    <w:p w:rsidR="00716658" w:rsidRDefault="00716658" w:rsidP="00C824B5">
      <w:pPr>
        <w:pStyle w:val="12"/>
        <w:jc w:val="left"/>
      </w:pPr>
      <w:r>
        <w:t>7.7.4.</w:t>
      </w:r>
      <w:r>
        <w:tab/>
        <w:t>Управлять операциями информационной инфраструктуры</w:t>
      </w:r>
    </w:p>
    <w:p w:rsidR="00716658" w:rsidRDefault="00716658" w:rsidP="00C824B5">
      <w:pPr>
        <w:pStyle w:val="12"/>
        <w:jc w:val="left"/>
      </w:pPr>
      <w:r>
        <w:t>7.7.4.1.</w:t>
      </w:r>
      <w:r>
        <w:tab/>
        <w:t>Поставлять IT-сервисы/решения</w:t>
      </w:r>
    </w:p>
    <w:p w:rsidR="00716658" w:rsidRDefault="00716658" w:rsidP="00C824B5">
      <w:pPr>
        <w:pStyle w:val="12"/>
        <w:jc w:val="left"/>
      </w:pPr>
      <w:r>
        <w:t>7.7.4.2. Оказывать услуги по поддержке IT-операций</w:t>
      </w:r>
    </w:p>
    <w:p w:rsidR="00716658" w:rsidRDefault="00716658" w:rsidP="00C824B5">
      <w:pPr>
        <w:pStyle w:val="12"/>
        <w:jc w:val="left"/>
      </w:pPr>
      <w:r>
        <w:t>7.7.5.</w:t>
      </w:r>
      <w:r>
        <w:tab/>
        <w:t>Поддерживать IT-услуги и решения</w:t>
      </w:r>
    </w:p>
    <w:p w:rsidR="00716658" w:rsidRDefault="00716658" w:rsidP="00C824B5">
      <w:pPr>
        <w:pStyle w:val="12"/>
        <w:jc w:val="left"/>
      </w:pPr>
      <w:r>
        <w:t>7.7.5.1.</w:t>
      </w:r>
      <w:r>
        <w:tab/>
        <w:t>Управлять доступностью системы</w:t>
      </w:r>
    </w:p>
    <w:p w:rsidR="00716658" w:rsidRDefault="00716658" w:rsidP="00C824B5">
      <w:pPr>
        <w:pStyle w:val="12"/>
        <w:jc w:val="left"/>
      </w:pPr>
      <w:r>
        <w:t>7.7.5.2.</w:t>
      </w:r>
      <w:r>
        <w:tab/>
        <w:t>Управлять возможностями</w:t>
      </w:r>
    </w:p>
    <w:p w:rsidR="00716658" w:rsidRDefault="00716658" w:rsidP="00C824B5">
      <w:pPr>
        <w:pStyle w:val="12"/>
        <w:jc w:val="left"/>
      </w:pPr>
      <w:r>
        <w:t>7.7.5.3.</w:t>
      </w:r>
      <w:r>
        <w:tab/>
        <w:t>Управлять резервными средствами/средствами восстановления</w:t>
      </w:r>
    </w:p>
    <w:p w:rsidR="00716658" w:rsidRDefault="00716658" w:rsidP="00C824B5">
      <w:pPr>
        <w:pStyle w:val="12"/>
        <w:jc w:val="left"/>
      </w:pPr>
      <w:r>
        <w:t xml:space="preserve">7.7.5.4. Управлять эффективностью и возможностями </w:t>
      </w:r>
    </w:p>
    <w:p w:rsidR="00716658" w:rsidRDefault="00716658" w:rsidP="00C824B5">
      <w:pPr>
        <w:pStyle w:val="12"/>
        <w:jc w:val="left"/>
      </w:pPr>
      <w:r>
        <w:t>7.7.5.5. Управлять инцидентами (ошибками)</w:t>
      </w:r>
    </w:p>
    <w:p w:rsidR="00716658" w:rsidRDefault="00716658" w:rsidP="00C824B5">
      <w:pPr>
        <w:pStyle w:val="12"/>
        <w:jc w:val="left"/>
      </w:pPr>
      <w:r>
        <w:t>7.7.5.6. Управлять проблемами</w:t>
      </w:r>
    </w:p>
    <w:p w:rsidR="00716658" w:rsidRDefault="00716658" w:rsidP="00C824B5">
      <w:pPr>
        <w:pStyle w:val="12"/>
        <w:jc w:val="left"/>
      </w:pPr>
      <w:r>
        <w:t>7.7.5.7.</w:t>
      </w:r>
      <w:r>
        <w:tab/>
        <w:t>Управлять запросами</w:t>
      </w:r>
    </w:p>
    <w:p w:rsidR="00716658" w:rsidRDefault="00716658" w:rsidP="00C824B5">
      <w:pPr>
        <w:pStyle w:val="12"/>
        <w:jc w:val="left"/>
      </w:pPr>
      <w:r>
        <w:t>7.8.</w:t>
      </w:r>
      <w:r>
        <w:tab/>
        <w:t>Управлять знаниями в области информационных технологий</w:t>
      </w:r>
    </w:p>
    <w:p w:rsidR="00716658" w:rsidRDefault="00716658" w:rsidP="00C824B5">
      <w:pPr>
        <w:pStyle w:val="12"/>
        <w:jc w:val="left"/>
      </w:pPr>
      <w:r>
        <w:t>7.8.1.</w:t>
      </w:r>
      <w:r>
        <w:tab/>
        <w:t>Развивать стратегию управления знаниями в сфере информационных те</w:t>
      </w:r>
      <w:r>
        <w:t>х</w:t>
      </w:r>
      <w:r>
        <w:t>нологий</w:t>
      </w:r>
    </w:p>
    <w:p w:rsidR="00716658" w:rsidRDefault="00716658" w:rsidP="00C824B5">
      <w:pPr>
        <w:pStyle w:val="12"/>
        <w:jc w:val="left"/>
      </w:pPr>
      <w:r>
        <w:t>7.8.1.1.</w:t>
      </w:r>
      <w:r>
        <w:tab/>
        <w:t>Анализировать потребности в знаниях в сфере информационных технологий</w:t>
      </w:r>
    </w:p>
    <w:p w:rsidR="00716658" w:rsidRDefault="00716658" w:rsidP="00C824B5">
      <w:pPr>
        <w:pStyle w:val="12"/>
        <w:jc w:val="left"/>
      </w:pPr>
      <w:r>
        <w:t>7.8.1.2.</w:t>
      </w:r>
      <w:r>
        <w:tab/>
        <w:t>Анализировать существующий поток знаний в области информац</w:t>
      </w:r>
      <w:r>
        <w:t>и</w:t>
      </w:r>
      <w:r>
        <w:t>онных технологий</w:t>
      </w:r>
    </w:p>
    <w:p w:rsidR="00716658" w:rsidRDefault="00716658" w:rsidP="00C824B5">
      <w:pPr>
        <w:pStyle w:val="12"/>
        <w:jc w:val="left"/>
      </w:pPr>
      <w:r>
        <w:t>7.8.1.3.</w:t>
      </w:r>
      <w:r>
        <w:tab/>
        <w:t>Координировать стратегию и роли с корпоративной функцией управления знаниями</w:t>
      </w:r>
    </w:p>
    <w:p w:rsidR="00716658" w:rsidRDefault="00716658" w:rsidP="00C824B5">
      <w:pPr>
        <w:pStyle w:val="12"/>
        <w:jc w:val="left"/>
      </w:pPr>
      <w:r>
        <w:t>7.8.1.4.</w:t>
      </w:r>
      <w:r>
        <w:tab/>
        <w:t>Планировать действия и приоритеты в управлении знаниями в о</w:t>
      </w:r>
      <w:r>
        <w:t>б</w:t>
      </w:r>
      <w:r>
        <w:t>ласти информационных технологий</w:t>
      </w:r>
    </w:p>
    <w:p w:rsidR="00716658" w:rsidRDefault="00716658" w:rsidP="00C824B5">
      <w:pPr>
        <w:pStyle w:val="12"/>
        <w:jc w:val="left"/>
      </w:pPr>
      <w:r>
        <w:t>7.8.2.</w:t>
      </w:r>
      <w:r>
        <w:tab/>
        <w:t>Управлять картой знаний в области информационных технологий</w:t>
      </w:r>
    </w:p>
    <w:p w:rsidR="00716658" w:rsidRDefault="00716658" w:rsidP="00C824B5">
      <w:pPr>
        <w:pStyle w:val="12"/>
        <w:jc w:val="left"/>
      </w:pPr>
      <w:r>
        <w:t>7.8.2.1.</w:t>
      </w:r>
      <w:r>
        <w:tab/>
        <w:t>Определять элементы знаний, логические взаимосвязи и огранич</w:t>
      </w:r>
      <w:r>
        <w:t>е</w:t>
      </w:r>
      <w:r>
        <w:t>ния и действующие правила</w:t>
      </w:r>
    </w:p>
    <w:p w:rsidR="00716658" w:rsidRDefault="00716658" w:rsidP="00C824B5">
      <w:pPr>
        <w:pStyle w:val="12"/>
        <w:jc w:val="left"/>
      </w:pPr>
      <w:r>
        <w:t>7.8.2.2. Выявлять источники и хранилища (архивы) знаний в области информ</w:t>
      </w:r>
      <w:r>
        <w:t>а</w:t>
      </w:r>
      <w:r>
        <w:t>ционных технологий</w:t>
      </w:r>
    </w:p>
    <w:p w:rsidR="00716658" w:rsidRDefault="00716658" w:rsidP="00C824B5">
      <w:pPr>
        <w:pStyle w:val="12"/>
        <w:jc w:val="left"/>
      </w:pPr>
      <w:r>
        <w:t>7.8.2.3.</w:t>
      </w:r>
      <w:r>
        <w:tab/>
        <w:t>Выявлять возможности обмена знаниями в области информацио</w:t>
      </w:r>
      <w:r>
        <w:t>н</w:t>
      </w:r>
      <w:r>
        <w:t xml:space="preserve">ных технологий </w:t>
      </w:r>
    </w:p>
    <w:p w:rsidR="00716658" w:rsidRDefault="00716658" w:rsidP="00C824B5">
      <w:pPr>
        <w:pStyle w:val="12"/>
        <w:jc w:val="left"/>
      </w:pPr>
      <w:r>
        <w:t>7.8.2.4. Определять процессы и подходы в сфере IT-знаний</w:t>
      </w:r>
    </w:p>
    <w:p w:rsidR="00716658" w:rsidRDefault="00716658" w:rsidP="00C824B5">
      <w:pPr>
        <w:pStyle w:val="12"/>
        <w:jc w:val="left"/>
      </w:pPr>
      <w:r>
        <w:t>7.8.3.</w:t>
      </w:r>
      <w:r>
        <w:tab/>
        <w:t>Управлять жизненным циклом знаний в области информационных техн</w:t>
      </w:r>
      <w:r>
        <w:t>о</w:t>
      </w:r>
      <w:r>
        <w:t>логий</w:t>
      </w:r>
    </w:p>
    <w:p w:rsidR="00716658" w:rsidRDefault="00716658" w:rsidP="00C824B5">
      <w:pPr>
        <w:pStyle w:val="12"/>
        <w:jc w:val="left"/>
      </w:pPr>
      <w:r>
        <w:t>7.8.3.1.</w:t>
      </w:r>
      <w:r>
        <w:tab/>
        <w:t>Собирать элементы знаний из источников знаний в сфере информ</w:t>
      </w:r>
      <w:r>
        <w:t>а</w:t>
      </w:r>
      <w:r>
        <w:t>ционных технологий</w:t>
      </w:r>
    </w:p>
    <w:p w:rsidR="00716658" w:rsidRDefault="00716658" w:rsidP="00C824B5">
      <w:pPr>
        <w:pStyle w:val="12"/>
        <w:jc w:val="left"/>
      </w:pPr>
      <w:r>
        <w:t>7.8.3.2.</w:t>
      </w:r>
      <w:r>
        <w:tab/>
        <w:t>Оценивать, создавать и кодифицировать элементы знаний</w:t>
      </w:r>
    </w:p>
    <w:p w:rsidR="00716658" w:rsidRDefault="00716658" w:rsidP="00C824B5">
      <w:pPr>
        <w:pStyle w:val="12"/>
        <w:jc w:val="left"/>
      </w:pPr>
      <w:r>
        <w:t>7.8.3.3.</w:t>
      </w:r>
      <w:r>
        <w:tab/>
        <w:t>Использовать (развертывать) кодифицированные знания в области информационных технологий</w:t>
      </w:r>
    </w:p>
    <w:p w:rsidR="00716658" w:rsidRDefault="00716658" w:rsidP="00C824B5">
      <w:pPr>
        <w:pStyle w:val="12"/>
        <w:jc w:val="left"/>
      </w:pPr>
      <w:r>
        <w:t>7.8.3.4.</w:t>
      </w:r>
      <w:r>
        <w:tab/>
        <w:t>Обновлять и удалять знания в области информационных технол</w:t>
      </w:r>
      <w:r>
        <w:t>о</w:t>
      </w:r>
      <w:r>
        <w:t>гий</w:t>
      </w:r>
    </w:p>
    <w:p w:rsidR="00716658" w:rsidRDefault="00716658" w:rsidP="00C824B5">
      <w:pPr>
        <w:pStyle w:val="12"/>
        <w:jc w:val="left"/>
      </w:pPr>
      <w:r>
        <w:t>7.8.3.5.</w:t>
      </w:r>
      <w:r>
        <w:tab/>
        <w:t xml:space="preserve">Оценивать и улучшать стратегии и процессы управления знаниями в области информационных технологии </w:t>
      </w:r>
    </w:p>
    <w:p w:rsidR="00716658" w:rsidRDefault="00716658" w:rsidP="00C824B5">
      <w:pPr>
        <w:pStyle w:val="12"/>
        <w:jc w:val="left"/>
      </w:pPr>
      <w:r>
        <w:t>8.</w:t>
      </w:r>
      <w:r>
        <w:tab/>
        <w:t>Управлять финансовыми ресурсами</w:t>
      </w:r>
    </w:p>
    <w:p w:rsidR="00716658" w:rsidRDefault="00716658" w:rsidP="00C824B5">
      <w:pPr>
        <w:pStyle w:val="12"/>
        <w:jc w:val="left"/>
      </w:pPr>
      <w:r>
        <w:t>8.1.</w:t>
      </w:r>
      <w:r>
        <w:tab/>
        <w:t>Осуществлять управленческий учет и планирование</w:t>
      </w:r>
    </w:p>
    <w:p w:rsidR="00716658" w:rsidRDefault="00716658" w:rsidP="00C824B5">
      <w:pPr>
        <w:pStyle w:val="12"/>
        <w:jc w:val="left"/>
      </w:pPr>
      <w:r>
        <w:t>8.1.1.</w:t>
      </w:r>
      <w:r>
        <w:tab/>
        <w:t>Осуществлять планирование/бюджетирование/прогнозирование</w:t>
      </w:r>
    </w:p>
    <w:p w:rsidR="00716658" w:rsidRDefault="00716658" w:rsidP="00C824B5">
      <w:pPr>
        <w:pStyle w:val="12"/>
        <w:jc w:val="left"/>
      </w:pPr>
      <w:r>
        <w:t>8.1.1.1.</w:t>
      </w:r>
      <w:r>
        <w:tab/>
        <w:t>Развивать и поддерживать политики/процедуры бюджетирования</w:t>
      </w:r>
    </w:p>
    <w:p w:rsidR="00716658" w:rsidRDefault="00716658" w:rsidP="00C824B5">
      <w:pPr>
        <w:pStyle w:val="12"/>
        <w:jc w:val="left"/>
      </w:pPr>
      <w:r>
        <w:t>8.1.1.2.</w:t>
      </w:r>
      <w:r>
        <w:tab/>
        <w:t>Подготавливать периодические бюджеты и планы</w:t>
      </w:r>
    </w:p>
    <w:p w:rsidR="00716658" w:rsidRDefault="00716658" w:rsidP="00C824B5">
      <w:pPr>
        <w:pStyle w:val="12"/>
        <w:jc w:val="left"/>
      </w:pPr>
      <w:r>
        <w:t>8.1.1.3.</w:t>
      </w:r>
      <w:r>
        <w:tab/>
        <w:t>Подготавливать периодические финансовые прогнозы</w:t>
      </w:r>
    </w:p>
    <w:p w:rsidR="00716658" w:rsidRDefault="00716658" w:rsidP="00C824B5">
      <w:pPr>
        <w:pStyle w:val="12"/>
        <w:jc w:val="left"/>
      </w:pPr>
      <w:r>
        <w:t>8.1.2.</w:t>
      </w:r>
      <w:r>
        <w:tab/>
        <w:t>Учитывать и контролировать затраты</w:t>
      </w:r>
    </w:p>
    <w:p w:rsidR="00716658" w:rsidRDefault="00716658" w:rsidP="00C824B5">
      <w:pPr>
        <w:pStyle w:val="12"/>
        <w:jc w:val="left"/>
      </w:pPr>
      <w:r>
        <w:t>8.1.2.1.</w:t>
      </w:r>
      <w:r>
        <w:tab/>
        <w:t>Учитывать запасы</w:t>
      </w:r>
    </w:p>
    <w:p w:rsidR="00716658" w:rsidRDefault="00716658" w:rsidP="00C824B5">
      <w:pPr>
        <w:pStyle w:val="12"/>
        <w:jc w:val="left"/>
      </w:pPr>
      <w:r>
        <w:t>8.1.2.2.</w:t>
      </w:r>
      <w:r>
        <w:tab/>
        <w:t>Анализировать себестоимость продукции</w:t>
      </w:r>
    </w:p>
    <w:p w:rsidR="00716658" w:rsidRDefault="00716658" w:rsidP="00C824B5">
      <w:pPr>
        <w:pStyle w:val="12"/>
        <w:jc w:val="left"/>
      </w:pPr>
      <w:r>
        <w:t>8.1.2.3.</w:t>
      </w:r>
      <w:r>
        <w:tab/>
        <w:t>Калькулировать себестоимость</w:t>
      </w:r>
    </w:p>
    <w:p w:rsidR="00716658" w:rsidRDefault="00716658" w:rsidP="00C824B5">
      <w:pPr>
        <w:pStyle w:val="12"/>
        <w:jc w:val="left"/>
      </w:pPr>
      <w:r>
        <w:t>8.1.2.4.</w:t>
      </w:r>
      <w:r>
        <w:tab/>
        <w:t>Проводить анализ отклонений</w:t>
      </w:r>
    </w:p>
    <w:p w:rsidR="00716658" w:rsidRDefault="00716658" w:rsidP="00C824B5">
      <w:pPr>
        <w:pStyle w:val="12"/>
        <w:jc w:val="left"/>
      </w:pPr>
      <w:r>
        <w:t>8.1.2.5.</w:t>
      </w:r>
      <w:r>
        <w:tab/>
        <w:t>Предоставлять отчет о рентабельности</w:t>
      </w:r>
    </w:p>
    <w:p w:rsidR="00716658" w:rsidRDefault="00716658" w:rsidP="00C824B5">
      <w:pPr>
        <w:pStyle w:val="12"/>
        <w:jc w:val="left"/>
      </w:pPr>
      <w:r>
        <w:t>8.1.3.</w:t>
      </w:r>
      <w:r>
        <w:tab/>
        <w:t>Осуществлять управление затратами</w:t>
      </w:r>
    </w:p>
    <w:p w:rsidR="00716658" w:rsidRDefault="00716658" w:rsidP="00C824B5">
      <w:pPr>
        <w:pStyle w:val="12"/>
        <w:jc w:val="left"/>
      </w:pPr>
      <w:r>
        <w:t>8.1.3.1.</w:t>
      </w:r>
      <w:r>
        <w:tab/>
        <w:t>Определять ключевые носители затрат</w:t>
      </w:r>
    </w:p>
    <w:p w:rsidR="00716658" w:rsidRDefault="00716658" w:rsidP="00C824B5">
      <w:pPr>
        <w:pStyle w:val="12"/>
        <w:jc w:val="left"/>
      </w:pPr>
      <w:r>
        <w:t>8.1.3.2.</w:t>
      </w:r>
      <w:r>
        <w:tab/>
        <w:t>Оценивать (измерять) носителей затрат</w:t>
      </w:r>
    </w:p>
    <w:p w:rsidR="00716658" w:rsidRDefault="00716658" w:rsidP="00C824B5">
      <w:pPr>
        <w:pStyle w:val="12"/>
        <w:jc w:val="left"/>
      </w:pPr>
      <w:r>
        <w:t>8.1.3.3.</w:t>
      </w:r>
      <w:r>
        <w:tab/>
        <w:t>Определять критические операции</w:t>
      </w:r>
    </w:p>
    <w:p w:rsidR="00716658" w:rsidRDefault="00716658" w:rsidP="00C824B5">
      <w:pPr>
        <w:pStyle w:val="12"/>
        <w:jc w:val="left"/>
      </w:pPr>
      <w:r>
        <w:t>8.1.3.4.</w:t>
      </w:r>
      <w:r>
        <w:tab/>
        <w:t>Управлять развертыванием и использованием полезных свойств</w:t>
      </w:r>
    </w:p>
    <w:p w:rsidR="00716658" w:rsidRDefault="00716658" w:rsidP="00C824B5">
      <w:pPr>
        <w:pStyle w:val="12"/>
        <w:jc w:val="left"/>
      </w:pPr>
      <w:r>
        <w:t>8.1.4.</w:t>
      </w:r>
      <w:r>
        <w:tab/>
        <w:t>Оценивать финансовые показатели и управлять ими</w:t>
      </w:r>
    </w:p>
    <w:p w:rsidR="00716658" w:rsidRDefault="00716658" w:rsidP="00C824B5">
      <w:pPr>
        <w:pStyle w:val="12"/>
        <w:jc w:val="left"/>
      </w:pPr>
      <w:r>
        <w:t>8.1.4.1.</w:t>
      </w:r>
      <w:r>
        <w:tab/>
        <w:t>Оценивать доходность клиента и рентабельность продукта</w:t>
      </w:r>
    </w:p>
    <w:p w:rsidR="00716658" w:rsidRDefault="00716658" w:rsidP="00C824B5">
      <w:pPr>
        <w:pStyle w:val="12"/>
        <w:jc w:val="left"/>
      </w:pPr>
      <w:r>
        <w:t>8.1.4.2.</w:t>
      </w:r>
      <w:r>
        <w:tab/>
        <w:t>Оценивать новые продукты</w:t>
      </w:r>
    </w:p>
    <w:p w:rsidR="00716658" w:rsidRDefault="00716658" w:rsidP="00C824B5">
      <w:pPr>
        <w:pStyle w:val="12"/>
        <w:jc w:val="left"/>
      </w:pPr>
      <w:r>
        <w:t>8.1.4.3.</w:t>
      </w:r>
      <w:r>
        <w:tab/>
        <w:t>Определять затраты по жизненному циклу</w:t>
      </w:r>
    </w:p>
    <w:p w:rsidR="00716658" w:rsidRDefault="00716658" w:rsidP="00C824B5">
      <w:pPr>
        <w:pStyle w:val="12"/>
        <w:jc w:val="left"/>
      </w:pPr>
      <w:r>
        <w:t>8.1.4.4.</w:t>
      </w:r>
      <w:r>
        <w:tab/>
        <w:t>Оптимизировать соответствие клиентов и ассортимента продукции</w:t>
      </w:r>
    </w:p>
    <w:p w:rsidR="00716658" w:rsidRDefault="00716658" w:rsidP="00C824B5">
      <w:pPr>
        <w:pStyle w:val="12"/>
        <w:jc w:val="left"/>
      </w:pPr>
      <w:r>
        <w:t>8.1.4.5.</w:t>
      </w:r>
      <w:r>
        <w:tab/>
        <w:t>Отслеживать эффективность по новым клиентам/ продуктам</w:t>
      </w:r>
    </w:p>
    <w:p w:rsidR="00716658" w:rsidRDefault="00716658" w:rsidP="00C824B5">
      <w:pPr>
        <w:pStyle w:val="12"/>
        <w:jc w:val="left"/>
      </w:pPr>
      <w:r>
        <w:t>8.1.4.6.</w:t>
      </w:r>
      <w:r>
        <w:tab/>
        <w:t xml:space="preserve">Определять показатели эффективности на основе метода АВС  </w:t>
      </w:r>
    </w:p>
    <w:p w:rsidR="00716658" w:rsidRDefault="00716658" w:rsidP="00C824B5">
      <w:pPr>
        <w:pStyle w:val="12"/>
        <w:jc w:val="left"/>
      </w:pPr>
      <w:r>
        <w:t>8.1.4.7.</w:t>
      </w:r>
      <w:r>
        <w:tab/>
        <w:t>Управлять постоянными улучшениями в области затрат</w:t>
      </w:r>
    </w:p>
    <w:p w:rsidR="00716658" w:rsidRDefault="00716658" w:rsidP="00C824B5">
      <w:pPr>
        <w:pStyle w:val="12"/>
        <w:jc w:val="left"/>
      </w:pPr>
      <w:r>
        <w:t>8.2.</w:t>
      </w:r>
      <w:r>
        <w:tab/>
        <w:t>Осуществлять учет доходов</w:t>
      </w:r>
    </w:p>
    <w:p w:rsidR="00716658" w:rsidRDefault="00716658" w:rsidP="00C824B5">
      <w:pPr>
        <w:pStyle w:val="12"/>
        <w:jc w:val="left"/>
      </w:pPr>
      <w:r>
        <w:t>8.2.1.</w:t>
      </w:r>
      <w:r>
        <w:tab/>
        <w:t>Осуществлять кредитование потребителей</w:t>
      </w:r>
    </w:p>
    <w:p w:rsidR="00716658" w:rsidRDefault="00716658" w:rsidP="00C824B5">
      <w:pPr>
        <w:pStyle w:val="12"/>
        <w:jc w:val="left"/>
      </w:pPr>
      <w:r>
        <w:t>8.2.1.1.</w:t>
      </w:r>
      <w:r>
        <w:tab/>
        <w:t>Устанавливать кредитные политики</w:t>
      </w:r>
    </w:p>
    <w:p w:rsidR="00716658" w:rsidRDefault="00716658" w:rsidP="00C824B5">
      <w:pPr>
        <w:pStyle w:val="12"/>
        <w:jc w:val="left"/>
      </w:pPr>
      <w:r>
        <w:t>8.2.1.2.</w:t>
      </w:r>
      <w:r>
        <w:tab/>
        <w:t>Анализировать/подтверждать новые заявления на открытие счетов</w:t>
      </w:r>
    </w:p>
    <w:p w:rsidR="00716658" w:rsidRDefault="00716658" w:rsidP="00C824B5">
      <w:pPr>
        <w:pStyle w:val="12"/>
        <w:jc w:val="left"/>
      </w:pPr>
      <w:r>
        <w:t>8.2.1.3.</w:t>
      </w:r>
      <w:r>
        <w:tab/>
        <w:t>Проверять существующие счета</w:t>
      </w:r>
    </w:p>
    <w:p w:rsidR="00716658" w:rsidRDefault="00716658" w:rsidP="00C824B5">
      <w:pPr>
        <w:pStyle w:val="12"/>
        <w:jc w:val="left"/>
      </w:pPr>
      <w:r>
        <w:t>8.2.1.4.</w:t>
      </w:r>
      <w:r>
        <w:tab/>
        <w:t>Составлять отчеты по кредитам/взысканию долгов</w:t>
      </w:r>
    </w:p>
    <w:p w:rsidR="00716658" w:rsidRDefault="00716658" w:rsidP="00C824B5">
      <w:pPr>
        <w:pStyle w:val="12"/>
        <w:jc w:val="left"/>
      </w:pPr>
      <w:r>
        <w:t>8.2.1.5.</w:t>
      </w:r>
      <w:r>
        <w:tab/>
        <w:t>Восстанавливать или закрывать счета в соответствии с кредитными политиками</w:t>
      </w:r>
    </w:p>
    <w:p w:rsidR="00716658" w:rsidRDefault="00716658" w:rsidP="00C824B5">
      <w:pPr>
        <w:pStyle w:val="12"/>
        <w:jc w:val="left"/>
      </w:pPr>
      <w:r>
        <w:t>8.2.2.</w:t>
      </w:r>
      <w:r>
        <w:tab/>
        <w:t>Выставлять счета потребителям</w:t>
      </w:r>
    </w:p>
    <w:p w:rsidR="00716658" w:rsidRDefault="00716658" w:rsidP="00C824B5">
      <w:pPr>
        <w:pStyle w:val="12"/>
        <w:jc w:val="left"/>
      </w:pPr>
      <w:r>
        <w:t>8.2.2.1.</w:t>
      </w:r>
      <w:r>
        <w:tab/>
        <w:t>Поддерживать данные по клиентам/продуктам</w:t>
      </w:r>
    </w:p>
    <w:p w:rsidR="00716658" w:rsidRDefault="00716658" w:rsidP="00C824B5">
      <w:pPr>
        <w:pStyle w:val="12"/>
        <w:jc w:val="left"/>
      </w:pPr>
      <w:r>
        <w:t>8.2.2.2.</w:t>
      </w:r>
      <w:r>
        <w:tab/>
        <w:t>Формировать платежную информацию по потребителям</w:t>
      </w:r>
    </w:p>
    <w:p w:rsidR="00716658" w:rsidRDefault="00716658" w:rsidP="00C824B5">
      <w:pPr>
        <w:pStyle w:val="12"/>
        <w:jc w:val="left"/>
      </w:pPr>
      <w:r>
        <w:t>8.2.2.3.</w:t>
      </w:r>
      <w:r>
        <w:tab/>
        <w:t>Пересылать платежную информацию потребителям</w:t>
      </w:r>
    </w:p>
    <w:p w:rsidR="00716658" w:rsidRDefault="00716658" w:rsidP="00C824B5">
      <w:pPr>
        <w:pStyle w:val="12"/>
        <w:jc w:val="left"/>
      </w:pPr>
      <w:r>
        <w:t>8.2.2.4.</w:t>
      </w:r>
      <w:r>
        <w:tab/>
        <w:t>Уведомлять потребителей о задолженности</w:t>
      </w:r>
    </w:p>
    <w:p w:rsidR="00716658" w:rsidRDefault="00716658" w:rsidP="00C824B5">
      <w:pPr>
        <w:pStyle w:val="12"/>
        <w:jc w:val="left"/>
      </w:pPr>
      <w:r>
        <w:t>8.2.2.5.</w:t>
      </w:r>
      <w:r>
        <w:tab/>
        <w:t>Обслуживать финансовые запросы потребителей</w:t>
      </w:r>
    </w:p>
    <w:p w:rsidR="00716658" w:rsidRDefault="00716658" w:rsidP="00C824B5">
      <w:pPr>
        <w:pStyle w:val="12"/>
        <w:jc w:val="left"/>
      </w:pPr>
      <w:r>
        <w:t>8.2.3.</w:t>
      </w:r>
      <w:r>
        <w:tab/>
        <w:t>Управлять дебиторской задолженностью (ДЗ)</w:t>
      </w:r>
    </w:p>
    <w:p w:rsidR="00716658" w:rsidRDefault="00716658" w:rsidP="00C824B5">
      <w:pPr>
        <w:pStyle w:val="12"/>
        <w:jc w:val="left"/>
      </w:pPr>
      <w:r>
        <w:t>8.2.3.1.</w:t>
      </w:r>
      <w:r>
        <w:tab/>
        <w:t>Утверждать политики по ДЗ</w:t>
      </w:r>
    </w:p>
    <w:p w:rsidR="00716658" w:rsidRDefault="00716658" w:rsidP="00C824B5">
      <w:pPr>
        <w:pStyle w:val="12"/>
        <w:jc w:val="left"/>
      </w:pPr>
      <w:r>
        <w:t>8.2.3.2.</w:t>
      </w:r>
      <w:r>
        <w:tab/>
        <w:t>Получать/фиксировать платежи потребителей</w:t>
      </w:r>
    </w:p>
    <w:p w:rsidR="00716658" w:rsidRDefault="00716658" w:rsidP="00C824B5">
      <w:pPr>
        <w:pStyle w:val="12"/>
        <w:jc w:val="left"/>
      </w:pPr>
      <w:r>
        <w:t>8.2.3.3.</w:t>
      </w:r>
      <w:r>
        <w:tab/>
        <w:t>Принимать оплату чеками</w:t>
      </w:r>
    </w:p>
    <w:p w:rsidR="00716658" w:rsidRDefault="00716658" w:rsidP="00C824B5">
      <w:pPr>
        <w:pStyle w:val="12"/>
        <w:jc w:val="left"/>
      </w:pPr>
      <w:r>
        <w:t>8.2.3.4.</w:t>
      </w:r>
      <w:r>
        <w:tab/>
        <w:t>Подготавливать отчеты о ДЗ</w:t>
      </w:r>
    </w:p>
    <w:p w:rsidR="00716658" w:rsidRDefault="00716658" w:rsidP="00C824B5">
      <w:pPr>
        <w:pStyle w:val="12"/>
        <w:jc w:val="left"/>
      </w:pPr>
      <w:r>
        <w:t>8.2.3.5.</w:t>
      </w:r>
      <w:r>
        <w:tab/>
        <w:t>Вести учет изменения ДЗ</w:t>
      </w:r>
    </w:p>
    <w:p w:rsidR="00716658" w:rsidRDefault="00716658" w:rsidP="00C824B5">
      <w:pPr>
        <w:pStyle w:val="12"/>
        <w:jc w:val="left"/>
      </w:pPr>
      <w:r>
        <w:t>8.2.4.</w:t>
      </w:r>
      <w:r>
        <w:tab/>
        <w:t>Управлять возвратом ДЗ</w:t>
      </w:r>
    </w:p>
    <w:p w:rsidR="00716658" w:rsidRDefault="00716658" w:rsidP="00C824B5">
      <w:pPr>
        <w:pStyle w:val="12"/>
        <w:jc w:val="left"/>
      </w:pPr>
      <w:r>
        <w:t>8.2.4.1.</w:t>
      </w:r>
      <w:r>
        <w:tab/>
        <w:t>Устанавливать политики работы с должниками</w:t>
      </w:r>
    </w:p>
    <w:p w:rsidR="00716658" w:rsidRDefault="00716658" w:rsidP="00C824B5">
      <w:pPr>
        <w:pStyle w:val="12"/>
        <w:jc w:val="left"/>
      </w:pPr>
      <w:r>
        <w:t>8.2.4.2.</w:t>
      </w:r>
      <w:r>
        <w:tab/>
        <w:t>Анализировать балансы по должникам</w:t>
      </w:r>
    </w:p>
    <w:p w:rsidR="00716658" w:rsidRDefault="00716658" w:rsidP="00C824B5">
      <w:pPr>
        <w:pStyle w:val="12"/>
        <w:jc w:val="left"/>
      </w:pPr>
      <w:r>
        <w:t>8.2.4.3.</w:t>
      </w:r>
      <w:r>
        <w:tab/>
        <w:t>Вести переписку/переговоры с должниками</w:t>
      </w:r>
    </w:p>
    <w:p w:rsidR="00716658" w:rsidRDefault="00716658" w:rsidP="00C824B5">
      <w:pPr>
        <w:pStyle w:val="12"/>
        <w:jc w:val="left"/>
      </w:pPr>
      <w:r>
        <w:t>8.2.4.4.</w:t>
      </w:r>
      <w:r>
        <w:tab/>
        <w:t>Обсуждать возможности решения проблемы должников</w:t>
      </w:r>
    </w:p>
    <w:p w:rsidR="00716658" w:rsidRDefault="00716658" w:rsidP="00C824B5">
      <w:pPr>
        <w:pStyle w:val="12"/>
        <w:jc w:val="left"/>
      </w:pPr>
      <w:r>
        <w:t>8.2.4.5.</w:t>
      </w:r>
      <w:r>
        <w:tab/>
        <w:t>Обрабатывать/списывать задолженность</w:t>
      </w:r>
    </w:p>
    <w:p w:rsidR="00716658" w:rsidRDefault="00716658" w:rsidP="00C824B5">
      <w:pPr>
        <w:pStyle w:val="12"/>
        <w:jc w:val="left"/>
      </w:pPr>
      <w:r>
        <w:t>8.2.5.</w:t>
      </w:r>
      <w:r>
        <w:tab/>
        <w:t>Управлять корректировками/вычетами и обрабатывать их</w:t>
      </w:r>
    </w:p>
    <w:p w:rsidR="00716658" w:rsidRDefault="00716658" w:rsidP="00C824B5">
      <w:pPr>
        <w:pStyle w:val="12"/>
        <w:jc w:val="left"/>
      </w:pPr>
      <w:r>
        <w:t>8.2.5.1.</w:t>
      </w:r>
      <w:r>
        <w:tab/>
        <w:t>Утверждать политики/процедуры корректировок</w:t>
      </w:r>
    </w:p>
    <w:p w:rsidR="00716658" w:rsidRDefault="00716658" w:rsidP="00C824B5">
      <w:pPr>
        <w:pStyle w:val="12"/>
        <w:jc w:val="left"/>
      </w:pPr>
      <w:r>
        <w:t>8.2.5.2.</w:t>
      </w:r>
      <w:r>
        <w:tab/>
        <w:t xml:space="preserve">Анализировать корректировки </w:t>
      </w:r>
    </w:p>
    <w:p w:rsidR="00716658" w:rsidRDefault="00716658" w:rsidP="00C824B5">
      <w:pPr>
        <w:pStyle w:val="12"/>
        <w:jc w:val="left"/>
      </w:pPr>
      <w:r>
        <w:t>8.2.5.3.</w:t>
      </w:r>
      <w:r>
        <w:tab/>
        <w:t>Вести переписку/переговоры с клиентом</w:t>
      </w:r>
    </w:p>
    <w:p w:rsidR="00716658" w:rsidRDefault="00716658" w:rsidP="00C824B5">
      <w:pPr>
        <w:pStyle w:val="12"/>
        <w:jc w:val="left"/>
      </w:pPr>
      <w:r>
        <w:t>8.2.5.4.</w:t>
      </w:r>
      <w:r>
        <w:tab/>
        <w:t>Обсуждать решение проблемы с внутренними участниками</w:t>
      </w:r>
    </w:p>
    <w:p w:rsidR="00716658" w:rsidRDefault="00716658" w:rsidP="00C824B5">
      <w:pPr>
        <w:pStyle w:val="12"/>
        <w:jc w:val="left"/>
      </w:pPr>
      <w:r>
        <w:t>8.2.5.5.</w:t>
      </w:r>
      <w:r>
        <w:tab/>
        <w:t>Подготавливать корректирующие счета</w:t>
      </w:r>
    </w:p>
    <w:p w:rsidR="00716658" w:rsidRDefault="00716658" w:rsidP="00C824B5">
      <w:pPr>
        <w:pStyle w:val="12"/>
        <w:jc w:val="left"/>
      </w:pPr>
      <w:r>
        <w:t>8.2.5.6.</w:t>
      </w:r>
      <w:r>
        <w:tab/>
        <w:t>Обрабатывать связанные данные</w:t>
      </w:r>
    </w:p>
    <w:p w:rsidR="00716658" w:rsidRDefault="00716658" w:rsidP="00C824B5">
      <w:pPr>
        <w:pStyle w:val="12"/>
        <w:jc w:val="left"/>
      </w:pPr>
      <w:r>
        <w:t>8.3.</w:t>
      </w:r>
      <w:r>
        <w:tab/>
        <w:t>Выполнять учет и формировать отчетность</w:t>
      </w:r>
    </w:p>
    <w:p w:rsidR="00716658" w:rsidRDefault="00716658" w:rsidP="00C824B5">
      <w:pPr>
        <w:pStyle w:val="12"/>
        <w:jc w:val="left"/>
      </w:pPr>
      <w:r>
        <w:t>8.3.1.</w:t>
      </w:r>
      <w:r>
        <w:tab/>
        <w:t>Управлять политиками/процедурами</w:t>
      </w:r>
    </w:p>
    <w:p w:rsidR="00716658" w:rsidRDefault="00716658" w:rsidP="00C824B5">
      <w:pPr>
        <w:pStyle w:val="12"/>
        <w:jc w:val="left"/>
      </w:pPr>
      <w:r>
        <w:t>8.3.1.1.</w:t>
      </w:r>
      <w:r>
        <w:tab/>
        <w:t>Обсуждать соглашения об уровне сервиса</w:t>
      </w:r>
    </w:p>
    <w:p w:rsidR="00716658" w:rsidRDefault="00716658" w:rsidP="00C824B5">
      <w:pPr>
        <w:pStyle w:val="12"/>
        <w:jc w:val="left"/>
      </w:pPr>
      <w:r>
        <w:t>8.3.1.2.</w:t>
      </w:r>
      <w:r>
        <w:tab/>
        <w:t>Устанавливать учетные политики</w:t>
      </w:r>
    </w:p>
    <w:p w:rsidR="00716658" w:rsidRDefault="00716658" w:rsidP="00C824B5">
      <w:pPr>
        <w:pStyle w:val="12"/>
        <w:jc w:val="left"/>
      </w:pPr>
      <w:r>
        <w:t>8.3.1.3.</w:t>
      </w:r>
      <w:r>
        <w:tab/>
        <w:t>Устанавливать и вводить лимиты одобрения по кредитам</w:t>
      </w:r>
    </w:p>
    <w:p w:rsidR="00716658" w:rsidRDefault="00716658" w:rsidP="00C824B5">
      <w:pPr>
        <w:pStyle w:val="12"/>
        <w:jc w:val="left"/>
      </w:pPr>
      <w:r>
        <w:t>8.3.1.4.</w:t>
      </w:r>
      <w:r>
        <w:tab/>
        <w:t>Утверждать общие финансовые системы</w:t>
      </w:r>
    </w:p>
    <w:p w:rsidR="00716658" w:rsidRDefault="00716658" w:rsidP="00C824B5">
      <w:pPr>
        <w:pStyle w:val="12"/>
        <w:jc w:val="left"/>
      </w:pPr>
      <w:r>
        <w:t>8.3.2.</w:t>
      </w:r>
      <w:r>
        <w:tab/>
        <w:t>Вести учет</w:t>
      </w:r>
    </w:p>
    <w:p w:rsidR="00716658" w:rsidRDefault="00716658" w:rsidP="00C824B5">
      <w:pPr>
        <w:pStyle w:val="12"/>
        <w:jc w:val="left"/>
      </w:pPr>
      <w:r>
        <w:t>8.3.2.1.</w:t>
      </w:r>
      <w:r>
        <w:tab/>
        <w:t>Поддерживать план счетов</w:t>
      </w:r>
    </w:p>
    <w:p w:rsidR="00716658" w:rsidRDefault="00716658" w:rsidP="00C824B5">
      <w:pPr>
        <w:pStyle w:val="12"/>
        <w:jc w:val="left"/>
      </w:pPr>
      <w:r>
        <w:t>8.3.2.2.</w:t>
      </w:r>
      <w:r>
        <w:tab/>
        <w:t>Обрабатывать проводки в журнале</w:t>
      </w:r>
    </w:p>
    <w:p w:rsidR="00716658" w:rsidRDefault="00716658" w:rsidP="00C824B5">
      <w:pPr>
        <w:pStyle w:val="12"/>
        <w:jc w:val="left"/>
      </w:pPr>
      <w:r>
        <w:t>8.3.2.3.</w:t>
      </w:r>
      <w:r>
        <w:tab/>
        <w:t>Обрабатывать отчисления</w:t>
      </w:r>
    </w:p>
    <w:p w:rsidR="00716658" w:rsidRDefault="00716658" w:rsidP="00C824B5">
      <w:pPr>
        <w:pStyle w:val="12"/>
        <w:jc w:val="left"/>
      </w:pPr>
      <w:r>
        <w:t>8.3.2.4.</w:t>
      </w:r>
      <w:r>
        <w:tab/>
        <w:t>Вносить корректировки по окончании периода (например, дене</w:t>
      </w:r>
      <w:r>
        <w:t>ж</w:t>
      </w:r>
      <w:r>
        <w:t>ные поступления, конверсия валюты)</w:t>
      </w:r>
    </w:p>
    <w:p w:rsidR="00716658" w:rsidRDefault="00716658" w:rsidP="00C824B5">
      <w:pPr>
        <w:pStyle w:val="12"/>
        <w:jc w:val="left"/>
      </w:pPr>
      <w:r>
        <w:t>8.3.2.5.</w:t>
      </w:r>
      <w:r>
        <w:tab/>
        <w:t>Согласовывать трансфертные транзакции</w:t>
      </w:r>
    </w:p>
    <w:p w:rsidR="00716658" w:rsidRDefault="00716658" w:rsidP="00C824B5">
      <w:pPr>
        <w:pStyle w:val="12"/>
        <w:jc w:val="left"/>
      </w:pPr>
      <w:r>
        <w:t>8.3.2.6.</w:t>
      </w:r>
      <w:r>
        <w:tab/>
        <w:t>Выверять счета в главной книге</w:t>
      </w:r>
    </w:p>
    <w:p w:rsidR="00716658" w:rsidRDefault="00716658" w:rsidP="00C824B5">
      <w:pPr>
        <w:pStyle w:val="12"/>
        <w:jc w:val="left"/>
      </w:pPr>
      <w:r>
        <w:t>8.3.2.7.</w:t>
      </w:r>
      <w:r>
        <w:tab/>
        <w:t>Выполнять консолидацию</w:t>
      </w:r>
    </w:p>
    <w:p w:rsidR="00716658" w:rsidRDefault="00716658" w:rsidP="00C824B5">
      <w:pPr>
        <w:pStyle w:val="12"/>
        <w:jc w:val="left"/>
      </w:pPr>
      <w:r>
        <w:t>8.3.2.8.</w:t>
      </w:r>
      <w:r>
        <w:tab/>
        <w:t>Подготавливать предварительный (проверочный) баланс</w:t>
      </w:r>
    </w:p>
    <w:p w:rsidR="00716658" w:rsidRDefault="00716658" w:rsidP="00C824B5">
      <w:pPr>
        <w:pStyle w:val="12"/>
        <w:jc w:val="left"/>
      </w:pPr>
      <w:r>
        <w:t>8.3.2.9.</w:t>
      </w:r>
      <w:r>
        <w:tab/>
        <w:t>Подготавливать управленческую корректировку распределения з</w:t>
      </w:r>
      <w:r>
        <w:t>а</w:t>
      </w:r>
      <w:r>
        <w:t>трат и осведомлять о ней</w:t>
      </w:r>
    </w:p>
    <w:p w:rsidR="00716658" w:rsidRDefault="00716658" w:rsidP="00C824B5">
      <w:pPr>
        <w:pStyle w:val="12"/>
        <w:jc w:val="left"/>
      </w:pPr>
      <w:r>
        <w:t>8.3.3.</w:t>
      </w:r>
      <w:r>
        <w:tab/>
        <w:t>Осуществлять учет основных средств</w:t>
      </w:r>
    </w:p>
    <w:p w:rsidR="00716658" w:rsidRDefault="00716658" w:rsidP="00C824B5">
      <w:pPr>
        <w:pStyle w:val="12"/>
        <w:jc w:val="left"/>
      </w:pPr>
      <w:r>
        <w:t>8.3.3.1.</w:t>
      </w:r>
      <w:r>
        <w:tab/>
        <w:t>Утверждать политики/процедуры учета основных средств</w:t>
      </w:r>
    </w:p>
    <w:p w:rsidR="00716658" w:rsidRDefault="00716658" w:rsidP="00C824B5">
      <w:pPr>
        <w:pStyle w:val="12"/>
        <w:jc w:val="left"/>
      </w:pPr>
      <w:r>
        <w:t>8.3.3.2.</w:t>
      </w:r>
      <w:r>
        <w:tab/>
        <w:t>Поддерживать информацию в карточках основных средств</w:t>
      </w:r>
    </w:p>
    <w:p w:rsidR="00716658" w:rsidRDefault="00716658" w:rsidP="00C824B5">
      <w:pPr>
        <w:pStyle w:val="12"/>
        <w:jc w:val="left"/>
      </w:pPr>
      <w:r>
        <w:t>8.3.3.3.</w:t>
      </w:r>
      <w:r>
        <w:tab/>
        <w:t>Проводить операции по учету изменения основных средств</w:t>
      </w:r>
    </w:p>
    <w:p w:rsidR="00716658" w:rsidRDefault="00716658" w:rsidP="00C824B5">
      <w:pPr>
        <w:pStyle w:val="12"/>
        <w:jc w:val="left"/>
      </w:pPr>
      <w:r>
        <w:t>8.3.3.4.</w:t>
      </w:r>
      <w:r>
        <w:tab/>
        <w:t xml:space="preserve">Обрабатывать и фиксировать данные корректировки, уточнения, переоценки основных средств </w:t>
      </w:r>
    </w:p>
    <w:p w:rsidR="00716658" w:rsidRDefault="00716658" w:rsidP="00C824B5">
      <w:pPr>
        <w:pStyle w:val="12"/>
        <w:jc w:val="left"/>
      </w:pPr>
      <w:r>
        <w:t>8.3.3.5.</w:t>
      </w:r>
      <w:r>
        <w:tab/>
        <w:t>Рассчитывать и фиксировать амортизационные отчисления</w:t>
      </w:r>
    </w:p>
    <w:p w:rsidR="00716658" w:rsidRDefault="00716658" w:rsidP="00C824B5">
      <w:pPr>
        <w:pStyle w:val="12"/>
        <w:jc w:val="left"/>
      </w:pPr>
      <w:r>
        <w:t>8.3.3.6.</w:t>
      </w:r>
      <w:r>
        <w:tab/>
        <w:t>Учитывать затраты на поддержку и ремонт основных средств</w:t>
      </w:r>
    </w:p>
    <w:p w:rsidR="00716658" w:rsidRDefault="00716658" w:rsidP="00C824B5">
      <w:pPr>
        <w:pStyle w:val="12"/>
        <w:jc w:val="left"/>
      </w:pPr>
      <w:r>
        <w:t>8.3.3.7.</w:t>
      </w:r>
      <w:r>
        <w:tab/>
        <w:t>Проверять правильность ведения учета основных средств</w:t>
      </w:r>
    </w:p>
    <w:p w:rsidR="00716658" w:rsidRDefault="00716658" w:rsidP="00C824B5">
      <w:pPr>
        <w:pStyle w:val="12"/>
        <w:jc w:val="left"/>
      </w:pPr>
      <w:r>
        <w:t>8.3.3.8.</w:t>
      </w:r>
      <w:r>
        <w:tab/>
        <w:t>Контролировать наличие основных средств, включая инвентариз</w:t>
      </w:r>
      <w:r>
        <w:t>а</w:t>
      </w:r>
      <w:r>
        <w:t>цию</w:t>
      </w:r>
    </w:p>
    <w:p w:rsidR="00716658" w:rsidRDefault="00716658" w:rsidP="00C824B5">
      <w:pPr>
        <w:pStyle w:val="12"/>
        <w:jc w:val="left"/>
      </w:pPr>
      <w:r>
        <w:t>8.3.3.9.</w:t>
      </w:r>
      <w:r>
        <w:tab/>
        <w:t>Предоставлять данные по основным средствам для налоговой, ст</w:t>
      </w:r>
      <w:r>
        <w:t>а</w:t>
      </w:r>
      <w:r>
        <w:t>тистической и прочей отчетности</w:t>
      </w:r>
    </w:p>
    <w:p w:rsidR="00716658" w:rsidRDefault="00716658" w:rsidP="00C824B5">
      <w:pPr>
        <w:pStyle w:val="12"/>
        <w:jc w:val="left"/>
      </w:pPr>
      <w:r>
        <w:t>8.3.4.</w:t>
      </w:r>
      <w:r>
        <w:tab/>
        <w:t>Осуществлять финансовую отчетность</w:t>
      </w:r>
    </w:p>
    <w:p w:rsidR="00716658" w:rsidRDefault="00716658" w:rsidP="00C824B5">
      <w:pPr>
        <w:pStyle w:val="12"/>
        <w:jc w:val="left"/>
      </w:pPr>
      <w:r>
        <w:t>8.3.4.1.</w:t>
      </w:r>
      <w:r>
        <w:tab/>
        <w:t>Подготавливать финансовые отчеты по бизнес-единице</w:t>
      </w:r>
    </w:p>
    <w:p w:rsidR="00716658" w:rsidRDefault="00716658" w:rsidP="00C824B5">
      <w:pPr>
        <w:pStyle w:val="12"/>
        <w:jc w:val="left"/>
      </w:pPr>
      <w:r>
        <w:t>8.3.4.2.</w:t>
      </w:r>
      <w:r>
        <w:tab/>
        <w:t>Подготавливать консолидированные финансовые отчеты</w:t>
      </w:r>
    </w:p>
    <w:p w:rsidR="00716658" w:rsidRDefault="00716658" w:rsidP="00C824B5">
      <w:pPr>
        <w:pStyle w:val="12"/>
        <w:jc w:val="left"/>
      </w:pPr>
      <w:r>
        <w:t>8.3.4.3.</w:t>
      </w:r>
      <w:r>
        <w:tab/>
        <w:t>Создавать управленческие отчеты по бизнес-единице</w:t>
      </w:r>
    </w:p>
    <w:p w:rsidR="00716658" w:rsidRDefault="00716658" w:rsidP="00C824B5">
      <w:pPr>
        <w:pStyle w:val="12"/>
        <w:jc w:val="left"/>
      </w:pPr>
      <w:r>
        <w:t>8.3.4.4.</w:t>
      </w:r>
      <w:r>
        <w:tab/>
        <w:t>Создавать консолидированные отчеты для управления затратами</w:t>
      </w:r>
    </w:p>
    <w:p w:rsidR="00716658" w:rsidRDefault="00716658" w:rsidP="00C824B5">
      <w:pPr>
        <w:pStyle w:val="12"/>
        <w:jc w:val="left"/>
      </w:pPr>
      <w:r>
        <w:t>8.3.4.5.</w:t>
      </w:r>
      <w:r>
        <w:tab/>
        <w:t>Подготавливать отчеты для совета директоров</w:t>
      </w:r>
    </w:p>
    <w:p w:rsidR="00716658" w:rsidRDefault="00716658" w:rsidP="00C824B5">
      <w:pPr>
        <w:pStyle w:val="12"/>
        <w:jc w:val="left"/>
      </w:pPr>
      <w:r>
        <w:t>8.3.4.6.</w:t>
      </w:r>
      <w:r>
        <w:tab/>
        <w:t>Формировать ежеквартальные/ежегодные отчеты для акционеров (учредителей)</w:t>
      </w:r>
    </w:p>
    <w:p w:rsidR="00716658" w:rsidRDefault="00716658" w:rsidP="00C824B5">
      <w:pPr>
        <w:pStyle w:val="12"/>
        <w:jc w:val="left"/>
      </w:pPr>
      <w:r>
        <w:t>8.3.4.7.</w:t>
      </w:r>
      <w:r>
        <w:tab/>
        <w:t>Формировать обязательную отчетность</w:t>
      </w:r>
    </w:p>
    <w:p w:rsidR="00716658" w:rsidRDefault="00716658" w:rsidP="00C824B5">
      <w:pPr>
        <w:pStyle w:val="12"/>
        <w:jc w:val="left"/>
      </w:pPr>
      <w:r>
        <w:t>8.4.</w:t>
      </w:r>
      <w:r>
        <w:tab/>
        <w:t>Управлять ведением отчетности по проектам в части основных средств</w:t>
      </w:r>
    </w:p>
    <w:p w:rsidR="00716658" w:rsidRDefault="00716658" w:rsidP="00C824B5">
      <w:pPr>
        <w:pStyle w:val="12"/>
        <w:jc w:val="left"/>
      </w:pPr>
      <w:r>
        <w:t>8.4.1.</w:t>
      </w:r>
      <w:r>
        <w:tab/>
        <w:t>Осуществлять планирование и одобрение проекта капитальных вложений</w:t>
      </w:r>
    </w:p>
    <w:p w:rsidR="00716658" w:rsidRDefault="00716658" w:rsidP="00C824B5">
      <w:pPr>
        <w:pStyle w:val="12"/>
        <w:jc w:val="left"/>
      </w:pPr>
      <w:r>
        <w:t>8.4.1.1.</w:t>
      </w:r>
      <w:r>
        <w:tab/>
        <w:t>Развивать политики/процедуры в области капитальных вложений</w:t>
      </w:r>
    </w:p>
    <w:p w:rsidR="00716658" w:rsidRDefault="00716658" w:rsidP="00C824B5">
      <w:pPr>
        <w:pStyle w:val="12"/>
        <w:jc w:val="left"/>
      </w:pPr>
      <w:r>
        <w:t>8.4.1.2.</w:t>
      </w:r>
      <w:r>
        <w:tab/>
        <w:t>Разрабатывать и утверждать планы и бюджеты капитальных вл</w:t>
      </w:r>
      <w:r>
        <w:t>о</w:t>
      </w:r>
      <w:r>
        <w:t>жений</w:t>
      </w:r>
    </w:p>
    <w:p w:rsidR="00716658" w:rsidRDefault="00716658" w:rsidP="00C824B5">
      <w:pPr>
        <w:pStyle w:val="12"/>
        <w:jc w:val="left"/>
      </w:pPr>
      <w:r>
        <w:t>8.4.1.3.</w:t>
      </w:r>
      <w:r>
        <w:tab/>
        <w:t>Анализировать и утверждать проекты капитальных вложений и приобретения основных средств</w:t>
      </w:r>
    </w:p>
    <w:p w:rsidR="00716658" w:rsidRDefault="00716658" w:rsidP="00C824B5">
      <w:pPr>
        <w:pStyle w:val="12"/>
        <w:jc w:val="left"/>
      </w:pPr>
      <w:r>
        <w:t>8.4.1.4.</w:t>
      </w:r>
      <w:r>
        <w:tab/>
        <w:t>Контролировать экономическую обоснованность при одобрении проекта</w:t>
      </w:r>
    </w:p>
    <w:p w:rsidR="00716658" w:rsidRDefault="00716658" w:rsidP="00C824B5">
      <w:pPr>
        <w:pStyle w:val="12"/>
        <w:jc w:val="left"/>
      </w:pPr>
      <w:r>
        <w:t>8.4.2.</w:t>
      </w:r>
      <w:r>
        <w:tab/>
        <w:t>Вести учет по проектам капитальных вложений</w:t>
      </w:r>
    </w:p>
    <w:p w:rsidR="00716658" w:rsidRDefault="00716658" w:rsidP="00C824B5">
      <w:pPr>
        <w:pStyle w:val="12"/>
        <w:jc w:val="left"/>
      </w:pPr>
      <w:r>
        <w:t>8.4.2.1.</w:t>
      </w:r>
      <w:r>
        <w:tab/>
        <w:t>Создавать аналитику счетов для проектного учета</w:t>
      </w:r>
    </w:p>
    <w:p w:rsidR="00716658" w:rsidRDefault="00716658" w:rsidP="00C824B5">
      <w:pPr>
        <w:pStyle w:val="12"/>
        <w:jc w:val="left"/>
      </w:pPr>
      <w:r>
        <w:t>8.4.2.2.</w:t>
      </w:r>
      <w:r>
        <w:tab/>
        <w:t>Фиксировать транзакции, связанные с выполнением проекта</w:t>
      </w:r>
    </w:p>
    <w:p w:rsidR="00716658" w:rsidRDefault="00716658" w:rsidP="00C824B5">
      <w:pPr>
        <w:pStyle w:val="12"/>
        <w:jc w:val="left"/>
      </w:pPr>
      <w:r>
        <w:t>8.4.2.3.</w:t>
      </w:r>
      <w:r>
        <w:tab/>
        <w:t>Проводить мониторинг проектов капитальных вложений и расх</w:t>
      </w:r>
      <w:r>
        <w:t>о</w:t>
      </w:r>
      <w:r>
        <w:t>дования бюджета</w:t>
      </w:r>
    </w:p>
    <w:p w:rsidR="00716658" w:rsidRDefault="00716658" w:rsidP="00C824B5">
      <w:pPr>
        <w:pStyle w:val="12"/>
        <w:jc w:val="left"/>
      </w:pPr>
      <w:r>
        <w:t>8.4.2.4.</w:t>
      </w:r>
      <w:r>
        <w:tab/>
        <w:t>Закрывать/капитализировать проекты</w:t>
      </w:r>
    </w:p>
    <w:p w:rsidR="00716658" w:rsidRDefault="00716658" w:rsidP="00C824B5">
      <w:pPr>
        <w:pStyle w:val="12"/>
        <w:jc w:val="left"/>
      </w:pPr>
      <w:r>
        <w:t>8.4.2.5.</w:t>
      </w:r>
      <w:r>
        <w:tab/>
        <w:t>Оценивать возврат инвестиций по выполненным проектам кап</w:t>
      </w:r>
      <w:r>
        <w:t>и</w:t>
      </w:r>
      <w:r>
        <w:t>тальных вложений</w:t>
      </w:r>
    </w:p>
    <w:p w:rsidR="00716658" w:rsidRDefault="00716658" w:rsidP="00C824B5">
      <w:pPr>
        <w:pStyle w:val="12"/>
        <w:jc w:val="left"/>
      </w:pPr>
      <w:r>
        <w:t>8.5.</w:t>
      </w:r>
      <w:r>
        <w:tab/>
        <w:t>Управлять выплатой заработной платы</w:t>
      </w:r>
    </w:p>
    <w:p w:rsidR="00716658" w:rsidRDefault="00716658" w:rsidP="00C824B5">
      <w:pPr>
        <w:pStyle w:val="12"/>
        <w:jc w:val="left"/>
      </w:pPr>
      <w:r>
        <w:t>8.5.1.</w:t>
      </w:r>
      <w:r>
        <w:tab/>
        <w:t>Управлять табелями рабочего времени</w:t>
      </w:r>
    </w:p>
    <w:p w:rsidR="00716658" w:rsidRDefault="00716658" w:rsidP="00C824B5">
      <w:pPr>
        <w:pStyle w:val="12"/>
        <w:jc w:val="left"/>
      </w:pPr>
      <w:r>
        <w:t>8.5.1.1.</w:t>
      </w:r>
      <w:r>
        <w:tab/>
        <w:t>Утверждать политики/процедуры</w:t>
      </w:r>
    </w:p>
    <w:p w:rsidR="00716658" w:rsidRDefault="00716658" w:rsidP="00C824B5">
      <w:pPr>
        <w:pStyle w:val="12"/>
        <w:jc w:val="left"/>
      </w:pPr>
      <w:r>
        <w:t>8.5.1.2.</w:t>
      </w:r>
      <w:r>
        <w:tab/>
        <w:t>Собирать и записывать данные по времени, отработанном сотру</w:t>
      </w:r>
      <w:r>
        <w:t>д</w:t>
      </w:r>
      <w:r>
        <w:t>никами</w:t>
      </w:r>
    </w:p>
    <w:p w:rsidR="00716658" w:rsidRDefault="00716658" w:rsidP="00C824B5">
      <w:pPr>
        <w:pStyle w:val="12"/>
        <w:jc w:val="left"/>
      </w:pPr>
      <w:r>
        <w:t>8.5.1.3.</w:t>
      </w:r>
      <w:r>
        <w:tab/>
        <w:t>Анализировать и предоставлять отчеты по оплачиваемым и неопл</w:t>
      </w:r>
      <w:r>
        <w:t>а</w:t>
      </w:r>
      <w:r>
        <w:t>чиваемым отпускам</w:t>
      </w:r>
    </w:p>
    <w:p w:rsidR="00716658" w:rsidRDefault="00716658" w:rsidP="00C824B5">
      <w:pPr>
        <w:pStyle w:val="12"/>
        <w:jc w:val="left"/>
      </w:pPr>
      <w:r>
        <w:t>8.5.1.4.</w:t>
      </w:r>
      <w:r>
        <w:tab/>
        <w:t>Проводить мониторинг основного времени работы, переработок и сверхурочных</w:t>
      </w:r>
    </w:p>
    <w:p w:rsidR="00716658" w:rsidRDefault="00716658" w:rsidP="00C824B5">
      <w:pPr>
        <w:pStyle w:val="12"/>
        <w:jc w:val="left"/>
      </w:pPr>
      <w:r>
        <w:t>8.5.1.5.</w:t>
      </w:r>
      <w:r>
        <w:tab/>
        <w:t>Анализировать и предоставлять отчеты по эффективности испол</w:t>
      </w:r>
      <w:r>
        <w:t>ь</w:t>
      </w:r>
      <w:r>
        <w:t>зования рабочего времени сотрудниками</w:t>
      </w:r>
    </w:p>
    <w:p w:rsidR="00716658" w:rsidRDefault="00716658" w:rsidP="00C824B5">
      <w:pPr>
        <w:pStyle w:val="12"/>
        <w:jc w:val="left"/>
      </w:pPr>
      <w:r>
        <w:t>8.5.2.</w:t>
      </w:r>
      <w:r>
        <w:tab/>
        <w:t>Управлять выплатами</w:t>
      </w:r>
    </w:p>
    <w:p w:rsidR="00716658" w:rsidRDefault="00716658" w:rsidP="00C824B5">
      <w:pPr>
        <w:pStyle w:val="12"/>
        <w:jc w:val="left"/>
      </w:pPr>
      <w:r>
        <w:t>8.5.2.1.</w:t>
      </w:r>
      <w:r>
        <w:tab/>
        <w:t>Вводить количество отработанных сотрудником часов в систему выплаты заработной платы</w:t>
      </w:r>
    </w:p>
    <w:p w:rsidR="00716658" w:rsidRDefault="00716658" w:rsidP="00C824B5">
      <w:pPr>
        <w:pStyle w:val="12"/>
        <w:jc w:val="left"/>
      </w:pPr>
      <w:r>
        <w:t>8.5.2.2.</w:t>
      </w:r>
      <w:r>
        <w:tab/>
        <w:t>Поддерживать информацию по заработной плате сотрудников и управлять ею</w:t>
      </w:r>
    </w:p>
    <w:p w:rsidR="00716658" w:rsidRDefault="00716658" w:rsidP="00C824B5">
      <w:pPr>
        <w:pStyle w:val="12"/>
        <w:jc w:val="left"/>
      </w:pPr>
      <w:r>
        <w:t>8.5.2.3.</w:t>
      </w:r>
      <w:r>
        <w:tab/>
        <w:t>Поддерживать применяемые вычеты и управлять ими</w:t>
      </w:r>
    </w:p>
    <w:p w:rsidR="00716658" w:rsidRDefault="00716658" w:rsidP="00C824B5">
      <w:pPr>
        <w:pStyle w:val="12"/>
        <w:jc w:val="left"/>
      </w:pPr>
      <w:r>
        <w:t>8.5.2.4.</w:t>
      </w:r>
      <w:r>
        <w:tab/>
        <w:t>Проводить мониторинг изменения в налоговом статусе сотрудн</w:t>
      </w:r>
      <w:r>
        <w:t>и</w:t>
      </w:r>
      <w:r>
        <w:t>ков</w:t>
      </w:r>
    </w:p>
    <w:p w:rsidR="00716658" w:rsidRDefault="00716658" w:rsidP="00C824B5">
      <w:pPr>
        <w:pStyle w:val="12"/>
        <w:jc w:val="left"/>
      </w:pPr>
      <w:r>
        <w:t>8.5.2.5.</w:t>
      </w:r>
      <w:r>
        <w:tab/>
        <w:t>Проводить и распределять платежи</w:t>
      </w:r>
    </w:p>
    <w:p w:rsidR="00716658" w:rsidRDefault="00716658" w:rsidP="00C824B5">
      <w:pPr>
        <w:pStyle w:val="12"/>
        <w:jc w:val="left"/>
      </w:pPr>
      <w:r>
        <w:t>8.5.2.6.</w:t>
      </w:r>
      <w:r>
        <w:tab/>
        <w:t>Обрабатывать и распределять оформленные вручную чеки</w:t>
      </w:r>
    </w:p>
    <w:p w:rsidR="00716658" w:rsidRDefault="00716658" w:rsidP="00C824B5">
      <w:pPr>
        <w:pStyle w:val="12"/>
        <w:jc w:val="left"/>
      </w:pPr>
      <w:r>
        <w:t>8.5.2.7. Обрабатывать корректировки по окончании периода</w:t>
      </w:r>
    </w:p>
    <w:p w:rsidR="00716658" w:rsidRDefault="00716658" w:rsidP="00C824B5">
      <w:pPr>
        <w:pStyle w:val="12"/>
        <w:jc w:val="left"/>
      </w:pPr>
      <w:r>
        <w:t>8.5.2.8.</w:t>
      </w:r>
      <w:r>
        <w:tab/>
        <w:t xml:space="preserve">Отвечать на запросы сотрудников по выплатам </w:t>
      </w:r>
    </w:p>
    <w:p w:rsidR="00716658" w:rsidRDefault="00716658" w:rsidP="00C824B5">
      <w:pPr>
        <w:pStyle w:val="12"/>
        <w:jc w:val="left"/>
      </w:pPr>
      <w:r>
        <w:t>8.5.3.</w:t>
      </w:r>
      <w:r>
        <w:tab/>
        <w:t>Начислять налоги на заработную плату</w:t>
      </w:r>
    </w:p>
    <w:p w:rsidR="00716658" w:rsidRDefault="00716658" w:rsidP="00C824B5">
      <w:pPr>
        <w:pStyle w:val="12"/>
        <w:jc w:val="left"/>
      </w:pPr>
      <w:r>
        <w:t>8.5.3.1.</w:t>
      </w:r>
      <w:r>
        <w:tab/>
        <w:t>Подсчитывать и выплачивать налоги на заработную плату</w:t>
      </w:r>
    </w:p>
    <w:p w:rsidR="00716658" w:rsidRDefault="00716658" w:rsidP="00C824B5">
      <w:pPr>
        <w:pStyle w:val="12"/>
        <w:jc w:val="left"/>
      </w:pPr>
      <w:r>
        <w:t>8.5.3.2.</w:t>
      </w:r>
      <w:r>
        <w:tab/>
        <w:t>Создавать и передавать сотрудникам ежегодные налоговые отчеты</w:t>
      </w:r>
    </w:p>
    <w:p w:rsidR="00716658" w:rsidRDefault="00716658" w:rsidP="00C824B5">
      <w:pPr>
        <w:pStyle w:val="12"/>
        <w:jc w:val="left"/>
      </w:pPr>
      <w:r>
        <w:t>8.5.3.3.</w:t>
      </w:r>
      <w:r>
        <w:tab/>
        <w:t>Заполнять обязательные налоговые формы по заработной плате</w:t>
      </w:r>
    </w:p>
    <w:p w:rsidR="00716658" w:rsidRDefault="00716658" w:rsidP="00C824B5">
      <w:pPr>
        <w:pStyle w:val="12"/>
        <w:jc w:val="left"/>
      </w:pPr>
      <w:r>
        <w:t>8.6.</w:t>
      </w:r>
      <w:r>
        <w:tab/>
        <w:t>Управлять кредиторской задолженностью (КЗ) и возмещением расходов</w:t>
      </w:r>
    </w:p>
    <w:p w:rsidR="00716658" w:rsidRDefault="00716658" w:rsidP="00C824B5">
      <w:pPr>
        <w:pStyle w:val="12"/>
        <w:jc w:val="left"/>
      </w:pPr>
      <w:r>
        <w:t>8.6.1.</w:t>
      </w:r>
      <w:r>
        <w:tab/>
        <w:t>Управлять кредиторской задолженностью</w:t>
      </w:r>
    </w:p>
    <w:p w:rsidR="00716658" w:rsidRDefault="00716658" w:rsidP="00C824B5">
      <w:pPr>
        <w:pStyle w:val="12"/>
        <w:jc w:val="left"/>
      </w:pPr>
      <w:r>
        <w:t>8.6.1.1.</w:t>
      </w:r>
      <w:r>
        <w:tab/>
        <w:t>Осуществлять сверки задолженности</w:t>
      </w:r>
    </w:p>
    <w:p w:rsidR="00716658" w:rsidRDefault="00716658" w:rsidP="00C824B5">
      <w:pPr>
        <w:pStyle w:val="12"/>
        <w:jc w:val="left"/>
      </w:pPr>
      <w:r>
        <w:t>8.6.1.2.</w:t>
      </w:r>
      <w:r>
        <w:tab/>
        <w:t>Поддерживать электронную торговлю и управлять ею</w:t>
      </w:r>
    </w:p>
    <w:p w:rsidR="00716658" w:rsidRDefault="00716658" w:rsidP="00C824B5">
      <w:pPr>
        <w:pStyle w:val="12"/>
        <w:jc w:val="left"/>
      </w:pPr>
      <w:r>
        <w:t>8.6.1.3.</w:t>
      </w:r>
      <w:r>
        <w:tab/>
        <w:t>Аудировать состояние КЗ</w:t>
      </w:r>
    </w:p>
    <w:p w:rsidR="00716658" w:rsidRDefault="00716658" w:rsidP="00C824B5">
      <w:pPr>
        <w:pStyle w:val="12"/>
        <w:jc w:val="left"/>
      </w:pPr>
      <w:r>
        <w:t>8.6.1.4.</w:t>
      </w:r>
      <w:r>
        <w:tab/>
        <w:t>Акцептовать платежи</w:t>
      </w:r>
    </w:p>
    <w:p w:rsidR="00716658" w:rsidRDefault="00716658" w:rsidP="00C824B5">
      <w:pPr>
        <w:pStyle w:val="12"/>
        <w:jc w:val="left"/>
      </w:pPr>
      <w:r>
        <w:t>8.6.1.5.</w:t>
      </w:r>
      <w:r>
        <w:tab/>
        <w:t>Проводить финансовые начисления и аннулирование</w:t>
      </w:r>
    </w:p>
    <w:p w:rsidR="00716658" w:rsidRDefault="00716658" w:rsidP="00C824B5">
      <w:pPr>
        <w:pStyle w:val="12"/>
        <w:jc w:val="left"/>
      </w:pPr>
      <w:r>
        <w:t>8.6.1.6.</w:t>
      </w:r>
      <w:r>
        <w:tab/>
        <w:t>Начислять налоги</w:t>
      </w:r>
    </w:p>
    <w:p w:rsidR="00716658" w:rsidRDefault="00716658" w:rsidP="00C824B5">
      <w:pPr>
        <w:pStyle w:val="12"/>
        <w:jc w:val="left"/>
      </w:pPr>
      <w:r>
        <w:t>8.6.1.7.</w:t>
      </w:r>
      <w:r>
        <w:tab/>
        <w:t>Анализировать/разрешать несоответствия (отклонения)</w:t>
      </w:r>
    </w:p>
    <w:p w:rsidR="00716658" w:rsidRDefault="00716658" w:rsidP="00C824B5">
      <w:pPr>
        <w:pStyle w:val="12"/>
        <w:jc w:val="left"/>
      </w:pPr>
      <w:r>
        <w:t>8.6.1.8.</w:t>
      </w:r>
      <w:r>
        <w:tab/>
        <w:t>Осуществлять платежи</w:t>
      </w:r>
    </w:p>
    <w:p w:rsidR="00716658" w:rsidRDefault="00716658" w:rsidP="00C824B5">
      <w:pPr>
        <w:pStyle w:val="12"/>
        <w:jc w:val="left"/>
      </w:pPr>
      <w:r>
        <w:t>8.6.1.9.</w:t>
      </w:r>
      <w:r>
        <w:tab/>
        <w:t>Отвечать на запросы по КЗ</w:t>
      </w:r>
    </w:p>
    <w:p w:rsidR="00716658" w:rsidRDefault="00716658" w:rsidP="00C824B5">
      <w:pPr>
        <w:pStyle w:val="12"/>
        <w:jc w:val="left"/>
      </w:pPr>
      <w:r>
        <w:t>8.6.1.10.</w:t>
      </w:r>
      <w:r>
        <w:tab/>
        <w:t>Архивировать данные по КЗ</w:t>
      </w:r>
    </w:p>
    <w:p w:rsidR="00716658" w:rsidRDefault="00716658" w:rsidP="00C824B5">
      <w:pPr>
        <w:pStyle w:val="12"/>
        <w:jc w:val="left"/>
      </w:pPr>
      <w:r>
        <w:t>8.6.1.11.</w:t>
      </w:r>
      <w:r>
        <w:tab/>
        <w:t>Корректировать данные по КЗ</w:t>
      </w:r>
    </w:p>
    <w:p w:rsidR="00716658" w:rsidRDefault="00716658" w:rsidP="00C824B5">
      <w:pPr>
        <w:pStyle w:val="12"/>
        <w:jc w:val="left"/>
      </w:pPr>
      <w:r>
        <w:t>8.6.2.</w:t>
      </w:r>
      <w:r>
        <w:tab/>
        <w:t>Управлять возмещением расходов</w:t>
      </w:r>
    </w:p>
    <w:p w:rsidR="00716658" w:rsidRDefault="00716658" w:rsidP="00C824B5">
      <w:pPr>
        <w:pStyle w:val="12"/>
        <w:jc w:val="left"/>
      </w:pPr>
      <w:r>
        <w:t>8.6.2.1.</w:t>
      </w:r>
      <w:r>
        <w:tab/>
        <w:t>Утверждать политики по возмещению расходов и лимиты КЗ и ув</w:t>
      </w:r>
      <w:r>
        <w:t>е</w:t>
      </w:r>
      <w:r>
        <w:t>домлять контрагентов</w:t>
      </w:r>
    </w:p>
    <w:p w:rsidR="00716658" w:rsidRDefault="00716658" w:rsidP="00C824B5">
      <w:pPr>
        <w:pStyle w:val="12"/>
        <w:jc w:val="left"/>
      </w:pPr>
      <w:r>
        <w:t>8.6.2.2.</w:t>
      </w:r>
      <w:r>
        <w:tab/>
        <w:t>Собирать данные о налогах и формировать отчеты</w:t>
      </w:r>
    </w:p>
    <w:p w:rsidR="00716658" w:rsidRDefault="00716658" w:rsidP="00C824B5">
      <w:pPr>
        <w:pStyle w:val="12"/>
        <w:jc w:val="left"/>
      </w:pPr>
      <w:r>
        <w:t>8.6.2.3.</w:t>
      </w:r>
      <w:r>
        <w:tab/>
        <w:t>Акцептовать платежи по возмещению расходов и авансовые плат</w:t>
      </w:r>
      <w:r>
        <w:t>е</w:t>
      </w:r>
      <w:r>
        <w:t>жи</w:t>
      </w:r>
    </w:p>
    <w:p w:rsidR="00716658" w:rsidRDefault="00716658" w:rsidP="00C824B5">
      <w:pPr>
        <w:pStyle w:val="12"/>
        <w:jc w:val="left"/>
      </w:pPr>
      <w:r>
        <w:t>8.6.2.4.</w:t>
      </w:r>
      <w:r>
        <w:tab/>
        <w:t>Управлять платежами по возмещению расходов и авансовыми пл</w:t>
      </w:r>
      <w:r>
        <w:t>а</w:t>
      </w:r>
      <w:r>
        <w:t>тежами</w:t>
      </w:r>
    </w:p>
    <w:p w:rsidR="00716658" w:rsidRDefault="00716658" w:rsidP="00C824B5">
      <w:pPr>
        <w:pStyle w:val="12"/>
        <w:jc w:val="left"/>
      </w:pPr>
      <w:r>
        <w:t>8.6.2.5.</w:t>
      </w:r>
      <w:r>
        <w:tab/>
        <w:t>Управлять личными счетами</w:t>
      </w:r>
    </w:p>
    <w:p w:rsidR="00716658" w:rsidRDefault="00716658" w:rsidP="00C824B5">
      <w:pPr>
        <w:pStyle w:val="12"/>
        <w:jc w:val="left"/>
      </w:pPr>
      <w:r>
        <w:t>8.7.</w:t>
      </w:r>
      <w:r>
        <w:tab/>
        <w:t>Управлять казначейскими операциями</w:t>
      </w:r>
    </w:p>
    <w:p w:rsidR="00716658" w:rsidRDefault="00716658" w:rsidP="00C824B5">
      <w:pPr>
        <w:pStyle w:val="12"/>
        <w:jc w:val="left"/>
      </w:pPr>
      <w:r>
        <w:t>8.7.1.</w:t>
      </w:r>
      <w:r>
        <w:tab/>
        <w:t>Управлять казначейскими политиками/процедурами</w:t>
      </w:r>
    </w:p>
    <w:p w:rsidR="00716658" w:rsidRDefault="00716658" w:rsidP="00C824B5">
      <w:pPr>
        <w:pStyle w:val="12"/>
        <w:jc w:val="left"/>
      </w:pPr>
      <w:r>
        <w:t>8.7.1.1.</w:t>
      </w:r>
      <w:r>
        <w:tab/>
        <w:t>Утверждать область действия казначейских операций и ответстве</w:t>
      </w:r>
      <w:r>
        <w:t>н</w:t>
      </w:r>
      <w:r>
        <w:t>ность за них</w:t>
      </w:r>
    </w:p>
    <w:p w:rsidR="00716658" w:rsidRDefault="00716658" w:rsidP="00C824B5">
      <w:pPr>
        <w:pStyle w:val="12"/>
        <w:jc w:val="left"/>
      </w:pPr>
      <w:r>
        <w:t>8.7.1.2.</w:t>
      </w:r>
      <w:r>
        <w:tab/>
        <w:t>Утверждать и публиковать политики в области казначейства</w:t>
      </w:r>
    </w:p>
    <w:p w:rsidR="00716658" w:rsidRDefault="00716658" w:rsidP="00C824B5">
      <w:pPr>
        <w:pStyle w:val="12"/>
        <w:jc w:val="left"/>
      </w:pPr>
      <w:r>
        <w:t>8.7.1.3.</w:t>
      </w:r>
      <w:r>
        <w:tab/>
        <w:t>Развивать казначейские процедуры</w:t>
      </w:r>
    </w:p>
    <w:p w:rsidR="00716658" w:rsidRDefault="00716658" w:rsidP="00C824B5">
      <w:pPr>
        <w:pStyle w:val="12"/>
        <w:jc w:val="left"/>
      </w:pPr>
      <w:r>
        <w:t>8.7.1.4.</w:t>
      </w:r>
      <w:r>
        <w:tab/>
        <w:t>Осуществлять мониторинг казначейских процедур</w:t>
      </w:r>
    </w:p>
    <w:p w:rsidR="00716658" w:rsidRDefault="00716658" w:rsidP="00C824B5">
      <w:pPr>
        <w:pStyle w:val="12"/>
        <w:jc w:val="left"/>
      </w:pPr>
      <w:r>
        <w:t>8.7.1.5.</w:t>
      </w:r>
      <w:r>
        <w:tab/>
        <w:t>Аудировать казначейские процедуры</w:t>
      </w:r>
    </w:p>
    <w:p w:rsidR="00716658" w:rsidRDefault="00716658" w:rsidP="00C824B5">
      <w:pPr>
        <w:pStyle w:val="12"/>
        <w:jc w:val="left"/>
      </w:pPr>
      <w:r>
        <w:t>8.7.1.6.</w:t>
      </w:r>
      <w:r>
        <w:tab/>
        <w:t>Пересматривать казначейские процедуры</w:t>
      </w:r>
    </w:p>
    <w:p w:rsidR="00716658" w:rsidRDefault="00716658" w:rsidP="00C824B5">
      <w:pPr>
        <w:pStyle w:val="12"/>
        <w:jc w:val="left"/>
      </w:pPr>
      <w:r>
        <w:t>8.7.1.7.</w:t>
      </w:r>
      <w:r>
        <w:tab/>
        <w:t>Развивать и подтверждать систему внутреннего контроля казначе</w:t>
      </w:r>
      <w:r>
        <w:t>й</w:t>
      </w:r>
      <w:r>
        <w:t>ства</w:t>
      </w:r>
    </w:p>
    <w:p w:rsidR="00716658" w:rsidRDefault="00716658" w:rsidP="00C824B5">
      <w:pPr>
        <w:pStyle w:val="12"/>
        <w:jc w:val="left"/>
      </w:pPr>
      <w:r>
        <w:t>8.7.1.8.</w:t>
      </w:r>
      <w:r>
        <w:tab/>
        <w:t>Определять системные требования к безопасности</w:t>
      </w:r>
    </w:p>
    <w:p w:rsidR="00716658" w:rsidRDefault="00716658" w:rsidP="00C824B5">
      <w:pPr>
        <w:pStyle w:val="12"/>
        <w:jc w:val="left"/>
      </w:pPr>
      <w:r>
        <w:t>8.7.2.</w:t>
      </w:r>
      <w:r>
        <w:tab/>
        <w:t>Управлять денежными средствами</w:t>
      </w:r>
    </w:p>
    <w:p w:rsidR="00716658" w:rsidRDefault="00716658" w:rsidP="00C824B5">
      <w:pPr>
        <w:pStyle w:val="12"/>
        <w:jc w:val="left"/>
      </w:pPr>
      <w:r>
        <w:t>8.7.2.1.</w:t>
      </w:r>
      <w:r>
        <w:tab/>
        <w:t>Управлять денежными средствами и обеспечивать соответствие</w:t>
      </w:r>
    </w:p>
    <w:p w:rsidR="00716658" w:rsidRDefault="00716658" w:rsidP="00C824B5">
      <w:pPr>
        <w:pStyle w:val="12"/>
        <w:jc w:val="left"/>
      </w:pPr>
      <w:r>
        <w:t>8.7.2.2.</w:t>
      </w:r>
      <w:r>
        <w:tab/>
        <w:t>Управлять эквивалентами денежных средств</w:t>
      </w:r>
    </w:p>
    <w:p w:rsidR="00716658" w:rsidRDefault="00716658" w:rsidP="00C824B5">
      <w:pPr>
        <w:pStyle w:val="12"/>
        <w:jc w:val="left"/>
      </w:pPr>
      <w:r>
        <w:t>8.7.2.3.</w:t>
      </w:r>
      <w:r>
        <w:tab/>
        <w:t>Обрабатывать платежи системой электронных платежей (EFTs) и контролировать систему</w:t>
      </w:r>
    </w:p>
    <w:p w:rsidR="00716658" w:rsidRDefault="00716658" w:rsidP="00C824B5">
      <w:pPr>
        <w:pStyle w:val="12"/>
        <w:jc w:val="left"/>
      </w:pPr>
      <w:r>
        <w:t>8.7.2.4.</w:t>
      </w:r>
      <w:r>
        <w:tab/>
        <w:t>Формировать прогноз движения денежных средств</w:t>
      </w:r>
    </w:p>
    <w:p w:rsidR="00716658" w:rsidRDefault="00716658" w:rsidP="00C824B5">
      <w:pPr>
        <w:pStyle w:val="12"/>
        <w:jc w:val="left"/>
      </w:pPr>
      <w:r>
        <w:t>8.7.2.5.</w:t>
      </w:r>
      <w:r>
        <w:tab/>
        <w:t>Управлять движением денежных средств</w:t>
      </w:r>
    </w:p>
    <w:p w:rsidR="00716658" w:rsidRDefault="00716658" w:rsidP="00C824B5">
      <w:pPr>
        <w:pStyle w:val="12"/>
        <w:jc w:val="left"/>
      </w:pPr>
      <w:r>
        <w:t>8.7.2.6.</w:t>
      </w:r>
      <w:r>
        <w:tab/>
        <w:t>Учитывать операции по движению денежных средств и формир</w:t>
      </w:r>
      <w:r>
        <w:t>о</w:t>
      </w:r>
      <w:r>
        <w:t>вать отчеты</w:t>
      </w:r>
    </w:p>
    <w:p w:rsidR="00716658" w:rsidRDefault="00716658" w:rsidP="00C824B5">
      <w:pPr>
        <w:pStyle w:val="12"/>
        <w:jc w:val="left"/>
      </w:pPr>
      <w:r>
        <w:t>8.7.2.7.</w:t>
      </w:r>
      <w:r>
        <w:tab/>
        <w:t>Управлять взаимодействием с банками</w:t>
      </w:r>
    </w:p>
    <w:p w:rsidR="00716658" w:rsidRDefault="00716658" w:rsidP="00C824B5">
      <w:pPr>
        <w:pStyle w:val="12"/>
        <w:jc w:val="left"/>
      </w:pPr>
      <w:r>
        <w:t>8.7.2.8.</w:t>
      </w:r>
      <w:r>
        <w:tab/>
        <w:t>Анализировать, обсуждать, принимать решения и подтверждать комиссионные за проведение банковских операций</w:t>
      </w:r>
    </w:p>
    <w:p w:rsidR="00716658" w:rsidRDefault="00716658" w:rsidP="00C824B5">
      <w:pPr>
        <w:pStyle w:val="12"/>
        <w:jc w:val="left"/>
      </w:pPr>
      <w:r>
        <w:t>8.7.3.</w:t>
      </w:r>
      <w:r>
        <w:tab/>
        <w:t>Выполнять учет операций, осуществляемых внутренним подразделением банковского типа</w:t>
      </w:r>
    </w:p>
    <w:p w:rsidR="00716658" w:rsidRDefault="00716658" w:rsidP="00C824B5">
      <w:pPr>
        <w:pStyle w:val="12"/>
        <w:jc w:val="left"/>
      </w:pPr>
      <w:r>
        <w:t>8.7.3.1.</w:t>
      </w:r>
      <w:r>
        <w:tab/>
        <w:t>Управлять учетом операций для дочерних компаний</w:t>
      </w:r>
    </w:p>
    <w:p w:rsidR="00716658" w:rsidRDefault="00716658" w:rsidP="00C824B5">
      <w:pPr>
        <w:pStyle w:val="12"/>
        <w:jc w:val="left"/>
      </w:pPr>
      <w:r>
        <w:t>8.7.3.2.</w:t>
      </w:r>
      <w:r>
        <w:tab/>
        <w:t>Управлять операциями внутреннего кредитования</w:t>
      </w:r>
    </w:p>
    <w:p w:rsidR="00716658" w:rsidRDefault="00716658" w:rsidP="00C824B5">
      <w:pPr>
        <w:pStyle w:val="12"/>
        <w:jc w:val="left"/>
      </w:pPr>
      <w:r>
        <w:t>8.7.3.3.</w:t>
      </w:r>
      <w:r>
        <w:tab/>
        <w:t>Управлять централизованными исходящими платежами, осущест</w:t>
      </w:r>
      <w:r>
        <w:t>в</w:t>
      </w:r>
      <w:r>
        <w:t>ляемыми от имени дочерних компаний</w:t>
      </w:r>
    </w:p>
    <w:p w:rsidR="00716658" w:rsidRDefault="00716658" w:rsidP="00C824B5">
      <w:pPr>
        <w:pStyle w:val="12"/>
        <w:jc w:val="left"/>
      </w:pPr>
      <w:r>
        <w:t>8.7.3.4.</w:t>
      </w:r>
      <w:r>
        <w:tab/>
        <w:t>Управлять централизованными входящими платежами, осущест</w:t>
      </w:r>
      <w:r>
        <w:t>в</w:t>
      </w:r>
      <w:r>
        <w:t>ляемыми от имени дочерних компаний</w:t>
      </w:r>
    </w:p>
    <w:p w:rsidR="00716658" w:rsidRDefault="00716658" w:rsidP="00C824B5">
      <w:pPr>
        <w:pStyle w:val="12"/>
        <w:jc w:val="left"/>
      </w:pPr>
      <w:r>
        <w:t>8.7.3.5.</w:t>
      </w:r>
      <w:r>
        <w:tab/>
        <w:t>Управлять внутренними платежами и внутрисетевыми транзакци</w:t>
      </w:r>
      <w:r>
        <w:t>я</w:t>
      </w:r>
      <w:r>
        <w:t>ми</w:t>
      </w:r>
    </w:p>
    <w:p w:rsidR="00716658" w:rsidRDefault="00716658" w:rsidP="00C824B5">
      <w:pPr>
        <w:pStyle w:val="12"/>
        <w:jc w:val="left"/>
      </w:pPr>
      <w:r>
        <w:t>8.7.3.6.</w:t>
      </w:r>
      <w:r>
        <w:tab/>
        <w:t>Высчитывать процентный доход и комиссионные сборы по вну</w:t>
      </w:r>
      <w:r>
        <w:t>т</w:t>
      </w:r>
      <w:r>
        <w:t>ренним банковским операциям</w:t>
      </w:r>
    </w:p>
    <w:p w:rsidR="00716658" w:rsidRDefault="00716658" w:rsidP="00C824B5">
      <w:pPr>
        <w:pStyle w:val="12"/>
        <w:jc w:val="left"/>
      </w:pPr>
      <w:r>
        <w:t>8.7.3.7.</w:t>
      </w:r>
      <w:r>
        <w:tab/>
        <w:t>Предоставлять выписки со счетов внутренних банковских операций</w:t>
      </w:r>
    </w:p>
    <w:p w:rsidR="00716658" w:rsidRDefault="00716658" w:rsidP="00C824B5">
      <w:pPr>
        <w:pStyle w:val="12"/>
        <w:jc w:val="left"/>
      </w:pPr>
      <w:r>
        <w:t>8.7.4.</w:t>
      </w:r>
      <w:r>
        <w:tab/>
        <w:t>Управлять долгосрочными обязательствами и инвестициями</w:t>
      </w:r>
    </w:p>
    <w:p w:rsidR="00716658" w:rsidRDefault="00716658" w:rsidP="00C824B5">
      <w:pPr>
        <w:pStyle w:val="12"/>
        <w:jc w:val="left"/>
      </w:pPr>
      <w:r>
        <w:t>8.7.4.1.</w:t>
      </w:r>
      <w:r>
        <w:tab/>
        <w:t>Управлять взаимосвязями с финансовыми агентами</w:t>
      </w:r>
    </w:p>
    <w:p w:rsidR="00716658" w:rsidRDefault="00716658" w:rsidP="00C824B5">
      <w:pPr>
        <w:pStyle w:val="12"/>
        <w:jc w:val="left"/>
      </w:pPr>
      <w:r>
        <w:t>8.7.4.2.</w:t>
      </w:r>
      <w:r>
        <w:tab/>
        <w:t>Управлять ликвидностью</w:t>
      </w:r>
    </w:p>
    <w:p w:rsidR="00716658" w:rsidRDefault="00716658" w:rsidP="00C824B5">
      <w:pPr>
        <w:pStyle w:val="12"/>
        <w:jc w:val="left"/>
      </w:pPr>
      <w:r>
        <w:t>8.7.4.3.</w:t>
      </w:r>
      <w:r>
        <w:tab/>
        <w:t>Управлять рисками по выпуску ценных бумаг</w:t>
      </w:r>
    </w:p>
    <w:p w:rsidR="00716658" w:rsidRDefault="00716658" w:rsidP="00C824B5">
      <w:pPr>
        <w:pStyle w:val="12"/>
        <w:jc w:val="left"/>
      </w:pPr>
      <w:r>
        <w:t>8.7.4.4. Осуществлять транзакции по долгосрочным обязательствам и инвест</w:t>
      </w:r>
      <w:r>
        <w:t>и</w:t>
      </w:r>
      <w:r>
        <w:t>циям</w:t>
      </w:r>
    </w:p>
    <w:p w:rsidR="00716658" w:rsidRDefault="00716658" w:rsidP="00C824B5">
      <w:pPr>
        <w:pStyle w:val="12"/>
        <w:jc w:val="left"/>
      </w:pPr>
      <w:r>
        <w:t>8.7.4.5.</w:t>
      </w:r>
      <w:r>
        <w:tab/>
        <w:t>Обрабатывать и контролировать операции с иностранной валютой</w:t>
      </w:r>
    </w:p>
    <w:p w:rsidR="00716658" w:rsidRDefault="00716658" w:rsidP="00C824B5">
      <w:pPr>
        <w:pStyle w:val="12"/>
        <w:jc w:val="left"/>
      </w:pPr>
      <w:r>
        <w:t>8.7.4.6.</w:t>
      </w:r>
      <w:r>
        <w:tab/>
        <w:t>Формировать отчетность по долгосрочным обязательствам и инв</w:t>
      </w:r>
      <w:r>
        <w:t>е</w:t>
      </w:r>
      <w:r>
        <w:t>стициям</w:t>
      </w:r>
    </w:p>
    <w:p w:rsidR="00716658" w:rsidRDefault="00716658" w:rsidP="00C824B5">
      <w:pPr>
        <w:pStyle w:val="12"/>
        <w:jc w:val="left"/>
      </w:pPr>
      <w:r>
        <w:t>8.7.5.</w:t>
      </w:r>
      <w:r>
        <w:tab/>
        <w:t>Управлять финансовыми рисками</w:t>
      </w:r>
    </w:p>
    <w:p w:rsidR="00716658" w:rsidRDefault="00716658" w:rsidP="00C824B5">
      <w:pPr>
        <w:pStyle w:val="12"/>
        <w:jc w:val="left"/>
      </w:pPr>
      <w:r>
        <w:t>8.7.5.1.</w:t>
      </w:r>
      <w:r>
        <w:tab/>
        <w:t>Управлять процентным риском</w:t>
      </w:r>
    </w:p>
    <w:p w:rsidR="00716658" w:rsidRDefault="00716658" w:rsidP="00C824B5">
      <w:pPr>
        <w:pStyle w:val="12"/>
        <w:jc w:val="left"/>
      </w:pPr>
      <w:r>
        <w:t>8.7.5.2.</w:t>
      </w:r>
      <w:r>
        <w:tab/>
        <w:t>Управлять валютным риском</w:t>
      </w:r>
    </w:p>
    <w:p w:rsidR="00716658" w:rsidRDefault="00716658" w:rsidP="00C824B5">
      <w:pPr>
        <w:pStyle w:val="12"/>
        <w:jc w:val="left"/>
      </w:pPr>
      <w:r>
        <w:t>8.7.5.3.</w:t>
      </w:r>
      <w:r>
        <w:tab/>
        <w:t>Управлять внешними рисками</w:t>
      </w:r>
    </w:p>
    <w:p w:rsidR="00716658" w:rsidRDefault="00716658" w:rsidP="00C824B5">
      <w:pPr>
        <w:pStyle w:val="12"/>
        <w:jc w:val="left"/>
      </w:pPr>
      <w:r>
        <w:t>8.7.5.4. Развивать и выполнять операции хеджирования</w:t>
      </w:r>
    </w:p>
    <w:p w:rsidR="00716658" w:rsidRDefault="00716658" w:rsidP="00C824B5">
      <w:pPr>
        <w:pStyle w:val="12"/>
        <w:jc w:val="left"/>
      </w:pPr>
      <w:r>
        <w:t>8.7.5.5.</w:t>
      </w:r>
      <w:r>
        <w:tab/>
        <w:t>Оценивать и уточнять позиции по хеджированию</w:t>
      </w:r>
    </w:p>
    <w:p w:rsidR="00716658" w:rsidRDefault="00716658" w:rsidP="00C824B5">
      <w:pPr>
        <w:pStyle w:val="12"/>
        <w:jc w:val="left"/>
      </w:pPr>
      <w:r>
        <w:t>8.7.5.6.</w:t>
      </w:r>
      <w:r>
        <w:tab/>
        <w:t>Создавать операции и отчеты по учету хеджирования</w:t>
      </w:r>
    </w:p>
    <w:p w:rsidR="00716658" w:rsidRDefault="00716658" w:rsidP="00C824B5">
      <w:pPr>
        <w:pStyle w:val="12"/>
        <w:jc w:val="left"/>
      </w:pPr>
      <w:r>
        <w:t>8.7.5.7.</w:t>
      </w:r>
      <w:r>
        <w:tab/>
        <w:t>Осуществлять мониторинг кредита</w:t>
      </w:r>
    </w:p>
    <w:p w:rsidR="00716658" w:rsidRDefault="00716658" w:rsidP="00C824B5">
      <w:pPr>
        <w:pStyle w:val="12"/>
        <w:jc w:val="left"/>
      </w:pPr>
      <w:r>
        <w:t>8.8.</w:t>
      </w:r>
      <w:r>
        <w:tab/>
        <w:t>Управлять системами внутреннего контроля</w:t>
      </w:r>
    </w:p>
    <w:p w:rsidR="00716658" w:rsidRDefault="00716658" w:rsidP="00C824B5">
      <w:pPr>
        <w:pStyle w:val="12"/>
        <w:jc w:val="left"/>
      </w:pPr>
      <w:r>
        <w:t>8.8.1.</w:t>
      </w:r>
      <w:r>
        <w:tab/>
        <w:t>Утверждать системы, политики/процедуры внутреннего контроля</w:t>
      </w:r>
    </w:p>
    <w:p w:rsidR="00716658" w:rsidRDefault="00716658" w:rsidP="00C824B5">
      <w:pPr>
        <w:pStyle w:val="12"/>
        <w:jc w:val="left"/>
      </w:pPr>
      <w:r>
        <w:t>8.8.1.1.</w:t>
      </w:r>
      <w:r>
        <w:tab/>
        <w:t>Создавать комитет по аудиту при совете директоров</w:t>
      </w:r>
    </w:p>
    <w:p w:rsidR="00716658" w:rsidRDefault="00716658" w:rsidP="00C824B5">
      <w:pPr>
        <w:pStyle w:val="12"/>
        <w:jc w:val="left"/>
      </w:pPr>
      <w:r>
        <w:t>8.8.1.2.</w:t>
      </w:r>
      <w:r>
        <w:tab/>
        <w:t>Определять этический кодекс компании и распространять инфо</w:t>
      </w:r>
      <w:r>
        <w:t>р</w:t>
      </w:r>
      <w:r>
        <w:t>мацию о нем</w:t>
      </w:r>
    </w:p>
    <w:p w:rsidR="00716658" w:rsidRDefault="00716658" w:rsidP="00C824B5">
      <w:pPr>
        <w:pStyle w:val="12"/>
        <w:jc w:val="left"/>
      </w:pPr>
      <w:r>
        <w:t>8.8.1.3.</w:t>
      </w:r>
      <w:r>
        <w:tab/>
        <w:t>Устанавливать роли и ответственность в рамках системы внутре</w:t>
      </w:r>
      <w:r>
        <w:t>н</w:t>
      </w:r>
      <w:r>
        <w:t xml:space="preserve">него контроля </w:t>
      </w:r>
    </w:p>
    <w:p w:rsidR="00716658" w:rsidRDefault="00716658" w:rsidP="00C824B5">
      <w:pPr>
        <w:pStyle w:val="12"/>
        <w:jc w:val="left"/>
      </w:pPr>
      <w:r>
        <w:t>8.8.1.4.</w:t>
      </w:r>
      <w:r>
        <w:tab/>
        <w:t>Определять цели и риски по бизнес-процессам</w:t>
      </w:r>
    </w:p>
    <w:p w:rsidR="00716658" w:rsidRDefault="00716658" w:rsidP="00C824B5">
      <w:pPr>
        <w:pStyle w:val="12"/>
        <w:jc w:val="left"/>
      </w:pPr>
      <w:r>
        <w:t>8.8.1.5.</w:t>
      </w:r>
      <w:r>
        <w:tab/>
        <w:t>Определять рискоустойчивость предприятия и его подразделений</w:t>
      </w:r>
    </w:p>
    <w:p w:rsidR="00716658" w:rsidRDefault="00716658" w:rsidP="00C824B5">
      <w:pPr>
        <w:pStyle w:val="12"/>
        <w:jc w:val="left"/>
      </w:pPr>
      <w:r>
        <w:t>8.8.2.</w:t>
      </w:r>
      <w:r>
        <w:tab/>
        <w:t>Управлять системой контроля и осуществлять мониторинг ее соответс</w:t>
      </w:r>
      <w:r>
        <w:t>т</w:t>
      </w:r>
      <w:r>
        <w:t>вия политикам/процедурам системы внутреннего контроля</w:t>
      </w:r>
    </w:p>
    <w:p w:rsidR="00716658" w:rsidRDefault="00716658" w:rsidP="00C824B5">
      <w:pPr>
        <w:pStyle w:val="12"/>
        <w:jc w:val="left"/>
      </w:pPr>
      <w:r>
        <w:t>8.8.2.1.</w:t>
      </w:r>
      <w:r>
        <w:tab/>
        <w:t>Разрабатывать и осуществлять контролирующую деятельность</w:t>
      </w:r>
    </w:p>
    <w:p w:rsidR="00716658" w:rsidRDefault="00716658" w:rsidP="00C824B5">
      <w:pPr>
        <w:pStyle w:val="12"/>
        <w:jc w:val="left"/>
      </w:pPr>
      <w:r>
        <w:t>8.8.2.2.</w:t>
      </w:r>
      <w:r>
        <w:tab/>
        <w:t>Осуществлять мониторинг эффективности контроля</w:t>
      </w:r>
    </w:p>
    <w:p w:rsidR="00716658" w:rsidRDefault="00716658" w:rsidP="00C824B5">
      <w:pPr>
        <w:pStyle w:val="12"/>
        <w:jc w:val="left"/>
      </w:pPr>
      <w:r>
        <w:t>8.8.2.3.</w:t>
      </w:r>
      <w:r>
        <w:tab/>
        <w:t>Исправлять недостатки системы контроля</w:t>
      </w:r>
    </w:p>
    <w:p w:rsidR="00716658" w:rsidRDefault="00716658" w:rsidP="00C824B5">
      <w:pPr>
        <w:pStyle w:val="12"/>
        <w:jc w:val="left"/>
      </w:pPr>
      <w:r>
        <w:t>8.8.2.4.</w:t>
      </w:r>
      <w:r>
        <w:tab/>
        <w:t>Создавать подразделение по обеспечению нормативно-правового соответствия</w:t>
      </w:r>
    </w:p>
    <w:p w:rsidR="00716658" w:rsidRDefault="00716658" w:rsidP="00C824B5">
      <w:pPr>
        <w:pStyle w:val="12"/>
        <w:jc w:val="left"/>
      </w:pPr>
      <w:r>
        <w:t>8.8.2.5.</w:t>
      </w:r>
      <w:r>
        <w:tab/>
        <w:t>Управлять подразделением по обеспечению нормативно-правового соответствия</w:t>
      </w:r>
    </w:p>
    <w:p w:rsidR="00716658" w:rsidRDefault="00716658" w:rsidP="00C824B5">
      <w:pPr>
        <w:pStyle w:val="12"/>
        <w:jc w:val="left"/>
      </w:pPr>
      <w:r>
        <w:t>8.8.2.6.</w:t>
      </w:r>
      <w:r>
        <w:tab/>
        <w:t>Внедрять и поддерживать технологии и инструменты контроля</w:t>
      </w:r>
    </w:p>
    <w:p w:rsidR="00716658" w:rsidRDefault="00716658" w:rsidP="00C824B5">
      <w:pPr>
        <w:pStyle w:val="12"/>
        <w:jc w:val="left"/>
      </w:pPr>
      <w:r>
        <w:t>8.8.3.</w:t>
      </w:r>
      <w:r>
        <w:tab/>
        <w:t>Предоставлять отчет о соответствии системы внутреннего контроля</w:t>
      </w:r>
    </w:p>
    <w:p w:rsidR="00716658" w:rsidRDefault="00716658" w:rsidP="00C824B5">
      <w:pPr>
        <w:pStyle w:val="12"/>
        <w:jc w:val="left"/>
      </w:pPr>
      <w:r>
        <w:t>8.8.3.1.</w:t>
      </w:r>
      <w:r>
        <w:tab/>
        <w:t>Подготавливать отчет для внешних аудиторов</w:t>
      </w:r>
    </w:p>
    <w:p w:rsidR="00716658" w:rsidRDefault="00716658" w:rsidP="00C824B5">
      <w:pPr>
        <w:pStyle w:val="12"/>
        <w:jc w:val="left"/>
      </w:pPr>
      <w:r>
        <w:t>8.8.3.2.</w:t>
      </w:r>
      <w:r>
        <w:tab/>
        <w:t>Подготавливать отчет для регламентирующих органов, акционеров, держателей долговых обязательств, фондовой биржи и т. д.</w:t>
      </w:r>
    </w:p>
    <w:p w:rsidR="00716658" w:rsidRDefault="00716658" w:rsidP="00C824B5">
      <w:pPr>
        <w:pStyle w:val="12"/>
        <w:jc w:val="left"/>
      </w:pPr>
      <w:r>
        <w:t>8.8.3.3.</w:t>
      </w:r>
      <w:r>
        <w:tab/>
        <w:t>Подготавливать отчет для третьей стороны (например, бизнес-партнеров)</w:t>
      </w:r>
    </w:p>
    <w:p w:rsidR="00716658" w:rsidRDefault="00716658" w:rsidP="00C824B5">
      <w:pPr>
        <w:pStyle w:val="12"/>
        <w:jc w:val="left"/>
      </w:pPr>
      <w:r>
        <w:t>8.8.3.4.</w:t>
      </w:r>
      <w:r>
        <w:tab/>
        <w:t>Подготавливать отчет для внутреннего руководства</w:t>
      </w:r>
    </w:p>
    <w:p w:rsidR="00716658" w:rsidRDefault="00716658" w:rsidP="00C824B5">
      <w:pPr>
        <w:pStyle w:val="12"/>
        <w:jc w:val="left"/>
      </w:pPr>
      <w:r>
        <w:t>8.9.</w:t>
      </w:r>
      <w:r>
        <w:tab/>
        <w:t>Управлять налогами</w:t>
      </w:r>
    </w:p>
    <w:p w:rsidR="00716658" w:rsidRDefault="00716658" w:rsidP="00C824B5">
      <w:pPr>
        <w:pStyle w:val="12"/>
        <w:jc w:val="left"/>
      </w:pPr>
      <w:r>
        <w:t>8.9.1.</w:t>
      </w:r>
      <w:r>
        <w:tab/>
        <w:t>Развивать налоговую стратегию и план</w:t>
      </w:r>
    </w:p>
    <w:p w:rsidR="00716658" w:rsidRDefault="00716658" w:rsidP="00C824B5">
      <w:pPr>
        <w:pStyle w:val="12"/>
        <w:jc w:val="left"/>
      </w:pPr>
      <w:r>
        <w:t>8.9.1.1.</w:t>
      </w:r>
      <w:r>
        <w:tab/>
        <w:t>Развивать иностранную, национальную, государственную и вну</w:t>
      </w:r>
      <w:r>
        <w:t>т</w:t>
      </w:r>
      <w:r>
        <w:t>реннюю налоговую стратегию</w:t>
      </w:r>
    </w:p>
    <w:p w:rsidR="00716658" w:rsidRDefault="00716658" w:rsidP="00C824B5">
      <w:pPr>
        <w:pStyle w:val="12"/>
        <w:jc w:val="left"/>
      </w:pPr>
      <w:r>
        <w:t>8.9.1.2.</w:t>
      </w:r>
      <w:r>
        <w:tab/>
        <w:t>Консолидировать и оптимизировать совокупный налоговый план</w:t>
      </w:r>
    </w:p>
    <w:p w:rsidR="00716658" w:rsidRDefault="00716658" w:rsidP="00C824B5">
      <w:pPr>
        <w:pStyle w:val="12"/>
        <w:jc w:val="left"/>
      </w:pPr>
      <w:r>
        <w:t>8.9.1.3.</w:t>
      </w:r>
      <w:r>
        <w:tab/>
        <w:t>Обеспечивать хранение информации по налогам</w:t>
      </w:r>
    </w:p>
    <w:p w:rsidR="00716658" w:rsidRDefault="00716658" w:rsidP="00C824B5">
      <w:pPr>
        <w:pStyle w:val="12"/>
        <w:jc w:val="left"/>
      </w:pPr>
      <w:r>
        <w:t>8.9.2.</w:t>
      </w:r>
      <w:r>
        <w:tab/>
        <w:t>Начислять налоги</w:t>
      </w:r>
    </w:p>
    <w:p w:rsidR="00716658" w:rsidRDefault="00716658" w:rsidP="00C824B5">
      <w:pPr>
        <w:pStyle w:val="12"/>
        <w:jc w:val="left"/>
      </w:pPr>
      <w:r>
        <w:t>8.9.2.1.</w:t>
      </w:r>
      <w:r>
        <w:tab/>
        <w:t>Осуществлять налоговое планирование/стратегию</w:t>
      </w:r>
    </w:p>
    <w:p w:rsidR="00716658" w:rsidRDefault="00716658" w:rsidP="00C824B5">
      <w:pPr>
        <w:pStyle w:val="12"/>
        <w:jc w:val="left"/>
      </w:pPr>
      <w:r>
        <w:t>8.3.2.2.</w:t>
      </w:r>
      <w:r>
        <w:tab/>
        <w:t>Оформлять возвраты</w:t>
      </w:r>
    </w:p>
    <w:p w:rsidR="00716658" w:rsidRDefault="00716658" w:rsidP="00C824B5">
      <w:pPr>
        <w:pStyle w:val="12"/>
        <w:jc w:val="left"/>
      </w:pPr>
      <w:r>
        <w:t>8.9.2.3.</w:t>
      </w:r>
      <w:r>
        <w:tab/>
        <w:t>Оформлять иностранные налоги</w:t>
      </w:r>
    </w:p>
    <w:p w:rsidR="00716658" w:rsidRDefault="00716658" w:rsidP="00C824B5">
      <w:pPr>
        <w:pStyle w:val="12"/>
        <w:jc w:val="left"/>
      </w:pPr>
      <w:r>
        <w:t>8.9.2.4.</w:t>
      </w:r>
      <w:r>
        <w:tab/>
        <w:t>Подсчитывать отсроченные (отложенные) налоги</w:t>
      </w:r>
    </w:p>
    <w:p w:rsidR="00716658" w:rsidRDefault="00716658" w:rsidP="00C824B5">
      <w:pPr>
        <w:pStyle w:val="12"/>
        <w:jc w:val="left"/>
      </w:pPr>
      <w:r>
        <w:t>8.9.2.5.</w:t>
      </w:r>
      <w:r>
        <w:tab/>
        <w:t>Отчитываться за начисление налогов</w:t>
      </w:r>
    </w:p>
    <w:p w:rsidR="00716658" w:rsidRDefault="00716658" w:rsidP="00C824B5">
      <w:pPr>
        <w:pStyle w:val="12"/>
        <w:jc w:val="left"/>
      </w:pPr>
      <w:r>
        <w:t>8.9.2.6.</w:t>
      </w:r>
      <w:r>
        <w:tab/>
        <w:t>Осуществлять мониторинг выполнения требований налогового з</w:t>
      </w:r>
      <w:r>
        <w:t>а</w:t>
      </w:r>
      <w:r>
        <w:t>конодательства</w:t>
      </w:r>
    </w:p>
    <w:p w:rsidR="00716658" w:rsidRDefault="00716658" w:rsidP="00C824B5">
      <w:pPr>
        <w:pStyle w:val="12"/>
        <w:jc w:val="left"/>
      </w:pPr>
      <w:r>
        <w:t>8.9.2.7.</w:t>
      </w:r>
      <w:r>
        <w:tab/>
        <w:t>Рассматривать запросы по налогам</w:t>
      </w:r>
    </w:p>
    <w:p w:rsidR="00716658" w:rsidRDefault="00716658" w:rsidP="00C824B5">
      <w:pPr>
        <w:pStyle w:val="12"/>
        <w:jc w:val="left"/>
      </w:pPr>
      <w:r>
        <w:t>8.10.</w:t>
      </w:r>
      <w:r>
        <w:tab/>
        <w:t>Управлять международными фондами/консолидацией</w:t>
      </w:r>
    </w:p>
    <w:p w:rsidR="00716658" w:rsidRDefault="00716658" w:rsidP="00C824B5">
      <w:pPr>
        <w:pStyle w:val="12"/>
        <w:jc w:val="left"/>
      </w:pPr>
      <w:r>
        <w:t>8.10.1.</w:t>
      </w:r>
      <w:r>
        <w:tab/>
        <w:t>Осуществлять мониторинг внутренних ставок</w:t>
      </w:r>
    </w:p>
    <w:p w:rsidR="00716658" w:rsidRDefault="00716658" w:rsidP="00C824B5">
      <w:pPr>
        <w:pStyle w:val="12"/>
        <w:jc w:val="left"/>
      </w:pPr>
      <w:r>
        <w:t>8.10.2.</w:t>
      </w:r>
      <w:r>
        <w:tab/>
        <w:t>Управлять транзакциями</w:t>
      </w:r>
    </w:p>
    <w:p w:rsidR="00716658" w:rsidRDefault="00716658" w:rsidP="00C824B5">
      <w:pPr>
        <w:pStyle w:val="12"/>
        <w:jc w:val="left"/>
      </w:pPr>
      <w:r>
        <w:t>8.10.3.</w:t>
      </w:r>
      <w:r>
        <w:tab/>
        <w:t>Осуществлять мониторинг риска потенциальных убытков при и</w:t>
      </w:r>
      <w:r>
        <w:t>з</w:t>
      </w:r>
      <w:r>
        <w:t>менении валютного курса/ставок хеджирования</w:t>
      </w:r>
    </w:p>
    <w:p w:rsidR="00716658" w:rsidRDefault="00716658" w:rsidP="00C824B5">
      <w:pPr>
        <w:pStyle w:val="12"/>
        <w:jc w:val="left"/>
      </w:pPr>
      <w:r>
        <w:t>8.10.4.</w:t>
      </w:r>
      <w:r>
        <w:tab/>
        <w:t>Предоставлять отчет о результатах</w:t>
      </w:r>
    </w:p>
    <w:p w:rsidR="00716658" w:rsidRDefault="00716658" w:rsidP="00C824B5">
      <w:pPr>
        <w:pStyle w:val="12"/>
        <w:jc w:val="left"/>
      </w:pPr>
      <w:r>
        <w:t>9.</w:t>
      </w:r>
      <w:r>
        <w:tab/>
        <w:t>Приобретать, возводить недвижимость и управлять ею</w:t>
      </w:r>
    </w:p>
    <w:p w:rsidR="00716658" w:rsidRDefault="00716658" w:rsidP="00C824B5">
      <w:pPr>
        <w:pStyle w:val="12"/>
        <w:jc w:val="left"/>
      </w:pPr>
      <w:r>
        <w:t>9.1.</w:t>
      </w:r>
      <w:r>
        <w:tab/>
        <w:t>Проектировать и строить/приобретать непроизводственные активы</w:t>
      </w:r>
    </w:p>
    <w:p w:rsidR="00716658" w:rsidRDefault="00716658" w:rsidP="00C824B5">
      <w:pPr>
        <w:pStyle w:val="12"/>
        <w:jc w:val="left"/>
      </w:pPr>
      <w:r>
        <w:t>9.1.1.</w:t>
      </w:r>
      <w:r>
        <w:tab/>
        <w:t>Развивать стратегию и долгосрочное видение в области недвижимости</w:t>
      </w:r>
    </w:p>
    <w:p w:rsidR="00716658" w:rsidRDefault="00716658" w:rsidP="00C824B5">
      <w:pPr>
        <w:pStyle w:val="12"/>
        <w:jc w:val="left"/>
      </w:pPr>
      <w:r>
        <w:t>9.1.1.1.</w:t>
      </w:r>
      <w:r>
        <w:tab/>
        <w:t>Подтверждать соответствие требований к недвижимости бизнес-стратегии компании</w:t>
      </w:r>
    </w:p>
    <w:p w:rsidR="00716658" w:rsidRDefault="00716658" w:rsidP="00C824B5">
      <w:pPr>
        <w:pStyle w:val="12"/>
        <w:jc w:val="left"/>
      </w:pPr>
      <w:r>
        <w:t>9.1.1.2.</w:t>
      </w:r>
      <w:r>
        <w:tab/>
        <w:t>Оценивать внешнюю среду</w:t>
      </w:r>
    </w:p>
    <w:p w:rsidR="00716658" w:rsidRDefault="00716658" w:rsidP="00C824B5">
      <w:pPr>
        <w:pStyle w:val="12"/>
        <w:jc w:val="left"/>
      </w:pPr>
      <w:r>
        <w:t>9.1.1.3.</w:t>
      </w:r>
      <w:r>
        <w:tab/>
        <w:t>Принимать решение по покупке или возведению недвижимости</w:t>
      </w:r>
    </w:p>
    <w:p w:rsidR="00716658" w:rsidRDefault="00716658" w:rsidP="00C824B5">
      <w:pPr>
        <w:pStyle w:val="12"/>
        <w:jc w:val="left"/>
      </w:pPr>
      <w:r>
        <w:t>9.1.2.</w:t>
      </w:r>
      <w:r>
        <w:tab/>
        <w:t>Развивать, застраивать и изменять земельные участки</w:t>
      </w:r>
    </w:p>
    <w:p w:rsidR="00716658" w:rsidRDefault="00716658" w:rsidP="00C824B5">
      <w:pPr>
        <w:pStyle w:val="12"/>
        <w:jc w:val="left"/>
      </w:pPr>
      <w:r>
        <w:t>9.1.3.</w:t>
      </w:r>
      <w:r>
        <w:tab/>
        <w:t>Планировать инфраструктуру</w:t>
      </w:r>
    </w:p>
    <w:p w:rsidR="00716658" w:rsidRDefault="00716658" w:rsidP="00C824B5">
      <w:pPr>
        <w:pStyle w:val="12"/>
        <w:jc w:val="left"/>
      </w:pPr>
      <w:r>
        <w:t>9.1.3.1.</w:t>
      </w:r>
      <w:r>
        <w:tab/>
        <w:t>Проектировать инфраструктуру</w:t>
      </w:r>
    </w:p>
    <w:p w:rsidR="00716658" w:rsidRDefault="00716658" w:rsidP="00C824B5">
      <w:pPr>
        <w:pStyle w:val="12"/>
        <w:jc w:val="left"/>
      </w:pPr>
      <w:r>
        <w:t>9.1.3.2.</w:t>
      </w:r>
      <w:r>
        <w:tab/>
        <w:t>Анализировать бюджет</w:t>
      </w:r>
    </w:p>
    <w:p w:rsidR="00716658" w:rsidRDefault="00716658" w:rsidP="00C824B5">
      <w:pPr>
        <w:pStyle w:val="12"/>
        <w:jc w:val="left"/>
      </w:pPr>
      <w:r>
        <w:t>9.1.3.3.</w:t>
      </w:r>
      <w:r>
        <w:tab/>
        <w:t>Выбирать недвижимость</w:t>
      </w:r>
    </w:p>
    <w:p w:rsidR="00716658" w:rsidRDefault="00716658" w:rsidP="00C824B5">
      <w:pPr>
        <w:pStyle w:val="12"/>
        <w:jc w:val="left"/>
      </w:pPr>
      <w:r>
        <w:t>9.1.3.4.</w:t>
      </w:r>
      <w:r>
        <w:tab/>
        <w:t>Вести переговоры по параметрам инфраструктуры</w:t>
      </w:r>
    </w:p>
    <w:p w:rsidR="00716658" w:rsidRDefault="00716658" w:rsidP="00C824B5">
      <w:pPr>
        <w:pStyle w:val="12"/>
        <w:jc w:val="left"/>
      </w:pPr>
      <w:r>
        <w:t>9.1.3.5.</w:t>
      </w:r>
      <w:r>
        <w:tab/>
        <w:t>Управлять строительством и усовершенствованием</w:t>
      </w:r>
    </w:p>
    <w:p w:rsidR="00716658" w:rsidRDefault="00716658" w:rsidP="00C824B5">
      <w:pPr>
        <w:pStyle w:val="12"/>
        <w:jc w:val="left"/>
      </w:pPr>
      <w:r>
        <w:t>9.1.4.</w:t>
      </w:r>
      <w:r>
        <w:tab/>
        <w:t>Обеспечивать площадкой и активами</w:t>
      </w:r>
    </w:p>
    <w:p w:rsidR="00716658" w:rsidRDefault="00716658" w:rsidP="00C824B5">
      <w:pPr>
        <w:pStyle w:val="12"/>
        <w:jc w:val="left"/>
      </w:pPr>
      <w:r>
        <w:t>9.1.4.1.</w:t>
      </w:r>
      <w:r>
        <w:tab/>
        <w:t>Приобретать площадку и активы</w:t>
      </w:r>
    </w:p>
    <w:p w:rsidR="00716658" w:rsidRDefault="00716658" w:rsidP="00C824B5">
      <w:pPr>
        <w:pStyle w:val="12"/>
        <w:jc w:val="left"/>
      </w:pPr>
      <w:r>
        <w:t>9.1.4.2.</w:t>
      </w:r>
      <w:r>
        <w:tab/>
        <w:t>Изменять соответствие/форму/функцию площадки и активов</w:t>
      </w:r>
    </w:p>
    <w:p w:rsidR="00716658" w:rsidRDefault="00716658" w:rsidP="00C824B5">
      <w:pPr>
        <w:pStyle w:val="12"/>
        <w:jc w:val="left"/>
      </w:pPr>
      <w:r>
        <w:t>9.2.</w:t>
      </w:r>
      <w:r>
        <w:tab/>
        <w:t>Поддерживать непроизводственные активы</w:t>
      </w:r>
    </w:p>
    <w:p w:rsidR="00716658" w:rsidRDefault="00716658" w:rsidP="00C824B5">
      <w:pPr>
        <w:pStyle w:val="12"/>
        <w:jc w:val="left"/>
      </w:pPr>
      <w:r>
        <w:t>9.2.1.</w:t>
      </w:r>
      <w:r>
        <w:tab/>
        <w:t>Перемещать людей и имущество</w:t>
      </w:r>
    </w:p>
    <w:p w:rsidR="00716658" w:rsidRDefault="00716658" w:rsidP="00C824B5">
      <w:pPr>
        <w:pStyle w:val="12"/>
        <w:jc w:val="left"/>
      </w:pPr>
      <w:r>
        <w:t>9.2.1.1.</w:t>
      </w:r>
      <w:r>
        <w:tab/>
        <w:t>Перемещать людей</w:t>
      </w:r>
    </w:p>
    <w:p w:rsidR="00716658" w:rsidRDefault="00716658" w:rsidP="00C824B5">
      <w:pPr>
        <w:pStyle w:val="12"/>
        <w:jc w:val="left"/>
      </w:pPr>
      <w:r>
        <w:t>9.2.1.2.</w:t>
      </w:r>
      <w:r>
        <w:tab/>
        <w:t>Перемещать материалы и инструменты</w:t>
      </w:r>
    </w:p>
    <w:p w:rsidR="00716658" w:rsidRDefault="00716658" w:rsidP="00C824B5">
      <w:pPr>
        <w:pStyle w:val="12"/>
        <w:jc w:val="left"/>
      </w:pPr>
      <w:r>
        <w:t>9.2.2.</w:t>
      </w:r>
      <w:r>
        <w:tab/>
        <w:t>Восстанавливать площадку и активы</w:t>
      </w:r>
    </w:p>
    <w:p w:rsidR="00716658" w:rsidRDefault="00716658" w:rsidP="00C824B5">
      <w:pPr>
        <w:pStyle w:val="12"/>
        <w:jc w:val="left"/>
      </w:pPr>
      <w:r>
        <w:t>9.2.3.</w:t>
      </w:r>
      <w:r>
        <w:tab/>
        <w:t>Обеспечивать плановое обслуживание и ремонт площадки и активов</w:t>
      </w:r>
    </w:p>
    <w:p w:rsidR="00716658" w:rsidRDefault="00716658" w:rsidP="00C824B5">
      <w:pPr>
        <w:pStyle w:val="12"/>
        <w:jc w:val="left"/>
      </w:pPr>
      <w:r>
        <w:t>9.2.4.</w:t>
      </w:r>
      <w:r>
        <w:tab/>
        <w:t>Управлять безопасностью</w:t>
      </w:r>
    </w:p>
    <w:p w:rsidR="00716658" w:rsidRDefault="00716658" w:rsidP="00C824B5">
      <w:pPr>
        <w:pStyle w:val="12"/>
        <w:jc w:val="left"/>
      </w:pPr>
      <w:r>
        <w:t>9.2.5.</w:t>
      </w:r>
      <w:r>
        <w:tab/>
        <w:t>Управлять операциями с инфраструктурой</w:t>
      </w:r>
    </w:p>
    <w:p w:rsidR="00716658" w:rsidRDefault="00716658" w:rsidP="00C824B5">
      <w:pPr>
        <w:pStyle w:val="12"/>
        <w:jc w:val="left"/>
      </w:pPr>
      <w:r>
        <w:t>9.3.</w:t>
      </w:r>
      <w:r>
        <w:tab/>
        <w:t>Получать, устанавливать и планировать поддержку производственных а</w:t>
      </w:r>
      <w:r>
        <w:t>к</w:t>
      </w:r>
      <w:r>
        <w:t>тивов</w:t>
      </w:r>
    </w:p>
    <w:p w:rsidR="00716658" w:rsidRDefault="00716658" w:rsidP="00C824B5">
      <w:pPr>
        <w:pStyle w:val="12"/>
        <w:jc w:val="left"/>
      </w:pPr>
      <w:r>
        <w:t>9.3.1.</w:t>
      </w:r>
      <w:r>
        <w:tab/>
        <w:t>Развивать стратегии непрерывной поддержки производственных активов</w:t>
      </w:r>
    </w:p>
    <w:p w:rsidR="00716658" w:rsidRDefault="00716658" w:rsidP="00C824B5">
      <w:pPr>
        <w:pStyle w:val="12"/>
        <w:jc w:val="left"/>
      </w:pPr>
      <w:r>
        <w:t>9.3.1.1.</w:t>
      </w:r>
      <w:r>
        <w:tab/>
        <w:t>Анализировать состояние активов и прогнозировать потребности в техническом обслуживании</w:t>
      </w:r>
    </w:p>
    <w:p w:rsidR="00716658" w:rsidRDefault="00716658" w:rsidP="00C824B5">
      <w:pPr>
        <w:pStyle w:val="12"/>
        <w:jc w:val="left"/>
      </w:pPr>
      <w:r>
        <w:t>9.3.1.2.</w:t>
      </w:r>
      <w:r>
        <w:tab/>
        <w:t>Развивать подход по интеграции предупреждающих действий в производственный план</w:t>
      </w:r>
    </w:p>
    <w:p w:rsidR="00716658" w:rsidRDefault="00716658" w:rsidP="00C824B5">
      <w:pPr>
        <w:pStyle w:val="12"/>
        <w:jc w:val="left"/>
      </w:pPr>
      <w:r>
        <w:t>9.3.2.</w:t>
      </w:r>
      <w:r>
        <w:tab/>
        <w:t>Получать и устанавливать оборудование</w:t>
      </w:r>
    </w:p>
    <w:p w:rsidR="00716658" w:rsidRDefault="00716658" w:rsidP="00C824B5">
      <w:pPr>
        <w:pStyle w:val="12"/>
        <w:jc w:val="left"/>
      </w:pPr>
      <w:r>
        <w:t>9.3.2.1.</w:t>
      </w:r>
      <w:r>
        <w:tab/>
        <w:t>Разрабатывать технические решения для производственного пр</w:t>
      </w:r>
      <w:r>
        <w:t>о</w:t>
      </w:r>
      <w:r>
        <w:t>цесса</w:t>
      </w:r>
    </w:p>
    <w:p w:rsidR="00716658" w:rsidRDefault="00716658" w:rsidP="00C824B5">
      <w:pPr>
        <w:pStyle w:val="12"/>
        <w:jc w:val="left"/>
      </w:pPr>
      <w:r>
        <w:t>9.3.2.2.</w:t>
      </w:r>
      <w:r>
        <w:tab/>
        <w:t>Покупать оборудование</w:t>
      </w:r>
    </w:p>
    <w:p w:rsidR="00716658" w:rsidRDefault="00716658" w:rsidP="00C824B5">
      <w:pPr>
        <w:pStyle w:val="12"/>
        <w:jc w:val="left"/>
      </w:pPr>
      <w:r>
        <w:t>9.3.2.3.</w:t>
      </w:r>
      <w:r>
        <w:tab/>
        <w:t>Устанавливать оборудование и вводить его в эксплуатацию</w:t>
      </w:r>
    </w:p>
    <w:p w:rsidR="00716658" w:rsidRDefault="00716658" w:rsidP="00C824B5">
      <w:pPr>
        <w:pStyle w:val="12"/>
        <w:jc w:val="left"/>
      </w:pPr>
      <w:r>
        <w:t>9.4.</w:t>
      </w:r>
      <w:r>
        <w:tab/>
        <w:t>Ликвидировать производственные и непроизводственные фонды</w:t>
      </w:r>
    </w:p>
    <w:p w:rsidR="00716658" w:rsidRDefault="00716658" w:rsidP="00C824B5">
      <w:pPr>
        <w:pStyle w:val="12"/>
        <w:jc w:val="left"/>
      </w:pPr>
      <w:r>
        <w:t>9.4.1.</w:t>
      </w:r>
      <w:r>
        <w:tab/>
        <w:t>Развивать стратегию выхода</w:t>
      </w:r>
    </w:p>
    <w:p w:rsidR="00716658" w:rsidRDefault="00716658" w:rsidP="00C824B5">
      <w:pPr>
        <w:pStyle w:val="12"/>
        <w:jc w:val="left"/>
      </w:pPr>
      <w:r>
        <w:t>9.4.2.</w:t>
      </w:r>
      <w:r>
        <w:tab/>
        <w:t>Осуществлять продажи</w:t>
      </w:r>
    </w:p>
    <w:p w:rsidR="00716658" w:rsidRDefault="00716658" w:rsidP="00C824B5">
      <w:pPr>
        <w:pStyle w:val="12"/>
        <w:jc w:val="left"/>
      </w:pPr>
      <w:r>
        <w:t>9.4.3.</w:t>
      </w:r>
      <w:r>
        <w:tab/>
        <w:t>Закрывать объект</w:t>
      </w:r>
    </w:p>
    <w:p w:rsidR="00716658" w:rsidRDefault="00716658" w:rsidP="00C824B5">
      <w:pPr>
        <w:pStyle w:val="12"/>
        <w:jc w:val="left"/>
      </w:pPr>
      <w:r>
        <w:t>9.5.</w:t>
      </w:r>
      <w:r>
        <w:tab/>
        <w:t xml:space="preserve">Управлять физическим риском </w:t>
      </w:r>
    </w:p>
    <w:p w:rsidR="00716658" w:rsidRDefault="00716658" w:rsidP="00C824B5">
      <w:pPr>
        <w:pStyle w:val="12"/>
        <w:jc w:val="left"/>
      </w:pPr>
      <w:r>
        <w:t>10.</w:t>
      </w:r>
      <w:r>
        <w:tab/>
        <w:t>Управлять охраной окружающей среды, здоровьем и безопасностью жи</w:t>
      </w:r>
      <w:r>
        <w:t>з</w:t>
      </w:r>
      <w:r>
        <w:t>недеятельности (EHS)</w:t>
      </w:r>
    </w:p>
    <w:p w:rsidR="00716658" w:rsidRDefault="00716658" w:rsidP="00C824B5">
      <w:pPr>
        <w:pStyle w:val="12"/>
        <w:jc w:val="left"/>
      </w:pPr>
      <w:r>
        <w:t>10.1.</w:t>
      </w:r>
      <w:r>
        <w:tab/>
        <w:t>Определять результаты EHS</w:t>
      </w:r>
    </w:p>
    <w:p w:rsidR="00716658" w:rsidRDefault="00716658" w:rsidP="00C824B5">
      <w:pPr>
        <w:pStyle w:val="12"/>
        <w:jc w:val="left"/>
      </w:pPr>
      <w:r>
        <w:t>10.1.1.</w:t>
      </w:r>
      <w:r>
        <w:tab/>
        <w:t>Оценивать воздействие продуктов, услуг и процессов на окружа</w:t>
      </w:r>
      <w:r>
        <w:t>ю</w:t>
      </w:r>
      <w:r>
        <w:t>щую среду</w:t>
      </w:r>
    </w:p>
    <w:p w:rsidR="00716658" w:rsidRDefault="00716658" w:rsidP="00C824B5">
      <w:pPr>
        <w:pStyle w:val="12"/>
        <w:jc w:val="left"/>
      </w:pPr>
      <w:r>
        <w:t>10.1.2.</w:t>
      </w:r>
      <w:r>
        <w:tab/>
        <w:t>Проводить проверки по EHS</w:t>
      </w:r>
    </w:p>
    <w:p w:rsidR="00716658" w:rsidRDefault="00716658" w:rsidP="00C824B5">
      <w:pPr>
        <w:pStyle w:val="12"/>
        <w:jc w:val="left"/>
      </w:pPr>
      <w:r>
        <w:t>10.2.</w:t>
      </w:r>
      <w:r>
        <w:tab/>
        <w:t>Развивать и осуществлять программу EHS</w:t>
      </w:r>
    </w:p>
    <w:p w:rsidR="00716658" w:rsidRDefault="00716658" w:rsidP="00C824B5">
      <w:pPr>
        <w:pStyle w:val="12"/>
        <w:jc w:val="left"/>
      </w:pPr>
      <w:r>
        <w:t>10.2.1.</w:t>
      </w:r>
      <w:r>
        <w:tab/>
        <w:t>Выявлять нормативные требования и требования заинтересованных лиц (стейкхолдеров)</w:t>
      </w:r>
    </w:p>
    <w:p w:rsidR="00716658" w:rsidRDefault="00716658" w:rsidP="00C824B5">
      <w:pPr>
        <w:pStyle w:val="12"/>
        <w:jc w:val="left"/>
      </w:pPr>
      <w:r>
        <w:t>10.2.2.</w:t>
      </w:r>
      <w:r>
        <w:tab/>
        <w:t>Оценивать будущие риски и возможности</w:t>
      </w:r>
    </w:p>
    <w:p w:rsidR="00716658" w:rsidRDefault="00716658" w:rsidP="00C824B5">
      <w:pPr>
        <w:pStyle w:val="12"/>
        <w:jc w:val="left"/>
      </w:pPr>
      <w:r>
        <w:t>10.2.3.</w:t>
      </w:r>
      <w:r>
        <w:tab/>
        <w:t>Разрабатывать политику в области EEIS</w:t>
      </w:r>
    </w:p>
    <w:p w:rsidR="00716658" w:rsidRDefault="00716658" w:rsidP="00C824B5">
      <w:pPr>
        <w:pStyle w:val="12"/>
        <w:jc w:val="left"/>
      </w:pPr>
      <w:r>
        <w:t>10.2.4.</w:t>
      </w:r>
      <w:r>
        <w:tab/>
        <w:t>Фиксировать и управлять мероприятиями в области EHS</w:t>
      </w:r>
    </w:p>
    <w:p w:rsidR="00716658" w:rsidRDefault="00716658" w:rsidP="00C824B5">
      <w:pPr>
        <w:pStyle w:val="12"/>
        <w:jc w:val="left"/>
      </w:pPr>
      <w:r>
        <w:t>10.3.</w:t>
      </w:r>
      <w:r>
        <w:tab/>
        <w:t>Тренировать и обучать сотрудников</w:t>
      </w:r>
    </w:p>
    <w:p w:rsidR="00716658" w:rsidRDefault="00716658" w:rsidP="00C824B5">
      <w:pPr>
        <w:pStyle w:val="12"/>
        <w:jc w:val="left"/>
      </w:pPr>
      <w:r>
        <w:t>10.3.1.</w:t>
      </w:r>
      <w:r>
        <w:tab/>
        <w:t>Доводить проблемы EHS до сведения учредителей и решать их</w:t>
      </w:r>
    </w:p>
    <w:p w:rsidR="00716658" w:rsidRDefault="00716658" w:rsidP="00C824B5">
      <w:pPr>
        <w:pStyle w:val="12"/>
        <w:jc w:val="left"/>
      </w:pPr>
      <w:r>
        <w:t>10.4.</w:t>
      </w:r>
      <w:r>
        <w:tab/>
        <w:t>Осуществлять мониторинг и управлять программой EHS</w:t>
      </w:r>
    </w:p>
    <w:p w:rsidR="00716658" w:rsidRDefault="00716658" w:rsidP="00C824B5">
      <w:pPr>
        <w:pStyle w:val="12"/>
        <w:jc w:val="left"/>
      </w:pPr>
      <w:r>
        <w:t>10.4.1.</w:t>
      </w:r>
      <w:r>
        <w:tab/>
        <w:t>Управлять затратами и выгодами по программе EEIS</w:t>
      </w:r>
    </w:p>
    <w:p w:rsidR="00716658" w:rsidRDefault="00716658" w:rsidP="00C824B5">
      <w:pPr>
        <w:pStyle w:val="12"/>
        <w:jc w:val="left"/>
      </w:pPr>
      <w:r>
        <w:t>10.4.2.</w:t>
      </w:r>
      <w:r>
        <w:tab/>
        <w:t>Измерять эффективность программы EHS и формировать отче</w:t>
      </w:r>
      <w:r>
        <w:t>т</w:t>
      </w:r>
      <w:r>
        <w:t>ность</w:t>
      </w:r>
    </w:p>
    <w:p w:rsidR="00716658" w:rsidRDefault="00716658" w:rsidP="00C824B5">
      <w:pPr>
        <w:pStyle w:val="12"/>
        <w:jc w:val="left"/>
      </w:pPr>
      <w:r>
        <w:t>10.4.2.1.</w:t>
      </w:r>
      <w:r>
        <w:tab/>
        <w:t>Развертывать программу ликвидации чрезвычайных ситуаций</w:t>
      </w:r>
    </w:p>
    <w:p w:rsidR="00716658" w:rsidRDefault="00716658" w:rsidP="00C824B5">
      <w:pPr>
        <w:pStyle w:val="12"/>
        <w:jc w:val="left"/>
      </w:pPr>
      <w:r>
        <w:t>10.4.2.2.</w:t>
      </w:r>
      <w:r>
        <w:tab/>
        <w:t>Развертывать программу, направленную на предотвращение загря</w:t>
      </w:r>
      <w:r>
        <w:t>з</w:t>
      </w:r>
      <w:r>
        <w:t>нения окружающей среды</w:t>
      </w:r>
    </w:p>
    <w:p w:rsidR="00716658" w:rsidRDefault="00716658" w:rsidP="00C824B5">
      <w:pPr>
        <w:pStyle w:val="12"/>
        <w:jc w:val="left"/>
      </w:pPr>
      <w:r>
        <w:t>10.4.3.</w:t>
      </w:r>
      <w:r>
        <w:tab/>
        <w:t>Обеспечивать сотрудников поддержкой в части EHS</w:t>
      </w:r>
    </w:p>
    <w:p w:rsidR="00716658" w:rsidRDefault="00716658" w:rsidP="00C824B5">
      <w:pPr>
        <w:pStyle w:val="12"/>
        <w:jc w:val="left"/>
      </w:pPr>
      <w:r>
        <w:t>10.5.</w:t>
      </w:r>
      <w:r>
        <w:tab/>
        <w:t>Гарантировать соответствие нормативным документам</w:t>
      </w:r>
    </w:p>
    <w:p w:rsidR="00716658" w:rsidRDefault="00716658" w:rsidP="00C824B5">
      <w:pPr>
        <w:pStyle w:val="12"/>
        <w:jc w:val="left"/>
      </w:pPr>
      <w:r>
        <w:t>10.5.1.</w:t>
      </w:r>
      <w:r>
        <w:tab/>
        <w:t>Осуществлять мониторинг соответствия</w:t>
      </w:r>
    </w:p>
    <w:p w:rsidR="00716658" w:rsidRDefault="00716658" w:rsidP="00C824B5">
      <w:pPr>
        <w:pStyle w:val="12"/>
        <w:jc w:val="left"/>
      </w:pPr>
      <w:r>
        <w:t>10.5.2.</w:t>
      </w:r>
      <w:r>
        <w:tab/>
        <w:t>Выполнять аудит соответствия</w:t>
      </w:r>
    </w:p>
    <w:p w:rsidR="00716658" w:rsidRDefault="00716658" w:rsidP="00C824B5">
      <w:pPr>
        <w:pStyle w:val="12"/>
        <w:jc w:val="left"/>
      </w:pPr>
      <w:r>
        <w:t>10.5.3.</w:t>
      </w:r>
      <w:r>
        <w:tab/>
        <w:t>Обеспечивать соответствие требованиям стейкхолдеров</w:t>
      </w:r>
    </w:p>
    <w:p w:rsidR="00716658" w:rsidRDefault="00716658" w:rsidP="00C824B5">
      <w:pPr>
        <w:pStyle w:val="12"/>
        <w:jc w:val="left"/>
      </w:pPr>
      <w:r>
        <w:t>10.6.</w:t>
      </w:r>
      <w:r>
        <w:tab/>
        <w:t>Управлять восстановительными мерами</w:t>
      </w:r>
    </w:p>
    <w:p w:rsidR="00716658" w:rsidRDefault="00716658" w:rsidP="00C824B5">
      <w:pPr>
        <w:pStyle w:val="12"/>
        <w:jc w:val="left"/>
      </w:pPr>
      <w:r>
        <w:t>10.6.1.</w:t>
      </w:r>
      <w:r>
        <w:tab/>
        <w:t>Разрабатывать планы восстановительных работ</w:t>
      </w:r>
    </w:p>
    <w:p w:rsidR="00716658" w:rsidRDefault="00716658" w:rsidP="00C824B5">
      <w:pPr>
        <w:pStyle w:val="12"/>
        <w:jc w:val="left"/>
      </w:pPr>
      <w:r>
        <w:t>10.6.2.</w:t>
      </w:r>
      <w:r>
        <w:tab/>
        <w:t>Связываться и советоваться с экспертами</w:t>
      </w:r>
    </w:p>
    <w:p w:rsidR="00716658" w:rsidRDefault="00716658" w:rsidP="00C824B5">
      <w:pPr>
        <w:pStyle w:val="12"/>
        <w:jc w:val="left"/>
      </w:pPr>
      <w:r>
        <w:t>10.6.3.</w:t>
      </w:r>
      <w:r>
        <w:tab/>
        <w:t>Выявлять/передавать в пользование ресурсы</w:t>
      </w:r>
    </w:p>
    <w:p w:rsidR="00716658" w:rsidRDefault="00716658" w:rsidP="00C824B5">
      <w:pPr>
        <w:pStyle w:val="12"/>
        <w:jc w:val="left"/>
      </w:pPr>
      <w:r>
        <w:t>10.6.4.</w:t>
      </w:r>
      <w:r>
        <w:tab/>
        <w:t>Изучать правовые аспекты</w:t>
      </w:r>
    </w:p>
    <w:p w:rsidR="00716658" w:rsidRDefault="00716658" w:rsidP="00C824B5">
      <w:pPr>
        <w:pStyle w:val="12"/>
        <w:jc w:val="left"/>
      </w:pPr>
      <w:r>
        <w:t>10.6.5.</w:t>
      </w:r>
      <w:r>
        <w:tab/>
        <w:t>Изучать причины возникшего ущерба</w:t>
      </w:r>
    </w:p>
    <w:p w:rsidR="00716658" w:rsidRDefault="00716658" w:rsidP="00C824B5">
      <w:pPr>
        <w:pStyle w:val="12"/>
        <w:jc w:val="left"/>
      </w:pPr>
      <w:r>
        <w:t>10.6.6.</w:t>
      </w:r>
      <w:r>
        <w:tab/>
        <w:t>Улучшать или разрабатывать политику по восстановлению</w:t>
      </w:r>
    </w:p>
    <w:p w:rsidR="00716658" w:rsidRDefault="00716658" w:rsidP="00C824B5">
      <w:pPr>
        <w:pStyle w:val="12"/>
        <w:jc w:val="left"/>
      </w:pPr>
      <w:r>
        <w:t>11.</w:t>
      </w:r>
      <w:r>
        <w:tab/>
        <w:t>Управлять внешними связями</w:t>
      </w:r>
    </w:p>
    <w:p w:rsidR="00716658" w:rsidRDefault="00716658" w:rsidP="00C824B5">
      <w:pPr>
        <w:pStyle w:val="12"/>
        <w:jc w:val="left"/>
      </w:pPr>
      <w:r>
        <w:t>11.1.</w:t>
      </w:r>
      <w:r>
        <w:tab/>
        <w:t>Выстраивать отношения с инвесторами</w:t>
      </w:r>
    </w:p>
    <w:p w:rsidR="00716658" w:rsidRDefault="00716658" w:rsidP="00C824B5">
      <w:pPr>
        <w:pStyle w:val="12"/>
        <w:jc w:val="left"/>
      </w:pPr>
      <w:r>
        <w:t>11.1.1.</w:t>
      </w:r>
      <w:r>
        <w:tab/>
        <w:t>Планировать, выстраивать и управлять отношениями с кредитор</w:t>
      </w:r>
      <w:r>
        <w:t>а</w:t>
      </w:r>
      <w:r>
        <w:t>ми</w:t>
      </w:r>
    </w:p>
    <w:p w:rsidR="00716658" w:rsidRDefault="00716658" w:rsidP="00C824B5">
      <w:pPr>
        <w:pStyle w:val="12"/>
        <w:jc w:val="left"/>
      </w:pPr>
      <w:r>
        <w:t>11.1.2.</w:t>
      </w:r>
      <w:r>
        <w:tab/>
        <w:t>Планировать, выстраивать и управлять отношениями с консульта</w:t>
      </w:r>
      <w:r>
        <w:t>н</w:t>
      </w:r>
      <w:r>
        <w:t>тами, аналитиками</w:t>
      </w:r>
    </w:p>
    <w:p w:rsidR="00716658" w:rsidRDefault="00716658" w:rsidP="00C824B5">
      <w:pPr>
        <w:pStyle w:val="12"/>
        <w:jc w:val="left"/>
      </w:pPr>
      <w:r>
        <w:t>11.1.3.</w:t>
      </w:r>
      <w:r>
        <w:tab/>
        <w:t>Коммуницировать с акционерами (учредителями)</w:t>
      </w:r>
    </w:p>
    <w:p w:rsidR="00716658" w:rsidRDefault="00716658" w:rsidP="00C824B5">
      <w:pPr>
        <w:pStyle w:val="12"/>
        <w:jc w:val="left"/>
      </w:pPr>
      <w:r>
        <w:t>11.2.</w:t>
      </w:r>
      <w:r>
        <w:tab/>
        <w:t>Управлять связями с правительственными структурами и внутриотрасл</w:t>
      </w:r>
      <w:r>
        <w:t>е</w:t>
      </w:r>
      <w:r>
        <w:t>выми связями</w:t>
      </w:r>
    </w:p>
    <w:p w:rsidR="00716658" w:rsidRDefault="00716658" w:rsidP="00C824B5">
      <w:pPr>
        <w:pStyle w:val="12"/>
        <w:jc w:val="left"/>
      </w:pPr>
      <w:r>
        <w:t>11.2.1.</w:t>
      </w:r>
      <w:r>
        <w:tab/>
        <w:t>Управлять связями с правительственными структурами</w:t>
      </w:r>
    </w:p>
    <w:p w:rsidR="00716658" w:rsidRDefault="00716658" w:rsidP="00C824B5">
      <w:pPr>
        <w:pStyle w:val="12"/>
        <w:jc w:val="left"/>
      </w:pPr>
      <w:r>
        <w:t>11.2.2.</w:t>
      </w:r>
      <w:r>
        <w:tab/>
        <w:t>Управлять связями с около правительственными структурами</w:t>
      </w:r>
    </w:p>
    <w:p w:rsidR="00716658" w:rsidRDefault="00716658" w:rsidP="00C824B5">
      <w:pPr>
        <w:pStyle w:val="12"/>
        <w:jc w:val="left"/>
      </w:pPr>
      <w:r>
        <w:t>11.2.3.</w:t>
      </w:r>
      <w:r>
        <w:tab/>
        <w:t>Управлять отношениями с торговыми или отраслевыми группами</w:t>
      </w:r>
    </w:p>
    <w:p w:rsidR="00716658" w:rsidRDefault="00716658" w:rsidP="00C824B5">
      <w:pPr>
        <w:pStyle w:val="12"/>
        <w:jc w:val="left"/>
      </w:pPr>
      <w:r>
        <w:t>11.2.4.</w:t>
      </w:r>
      <w:r>
        <w:tab/>
        <w:t>Управлять лоббированием</w:t>
      </w:r>
    </w:p>
    <w:p w:rsidR="00716658" w:rsidRDefault="00716658" w:rsidP="00C824B5">
      <w:pPr>
        <w:pStyle w:val="12"/>
        <w:jc w:val="left"/>
      </w:pPr>
      <w:r>
        <w:t>11.3.</w:t>
      </w:r>
      <w:r>
        <w:tab/>
        <w:t>Управлять коммуникацией с советом директоров</w:t>
      </w:r>
    </w:p>
    <w:p w:rsidR="00716658" w:rsidRDefault="00716658" w:rsidP="00C824B5">
      <w:pPr>
        <w:pStyle w:val="12"/>
        <w:jc w:val="left"/>
      </w:pPr>
      <w:r>
        <w:t>11.3.1.</w:t>
      </w:r>
      <w:r>
        <w:tab/>
        <w:t>Предоставлять отчет о результатах</w:t>
      </w:r>
    </w:p>
    <w:p w:rsidR="00716658" w:rsidRDefault="00716658" w:rsidP="00C824B5">
      <w:pPr>
        <w:pStyle w:val="12"/>
        <w:jc w:val="left"/>
      </w:pPr>
      <w:r>
        <w:t>11.3.2.</w:t>
      </w:r>
      <w:r>
        <w:tab/>
        <w:t>Предоставлять отчет о результатах аудита</w:t>
      </w:r>
    </w:p>
    <w:p w:rsidR="00716658" w:rsidRDefault="00716658" w:rsidP="00C824B5">
      <w:pPr>
        <w:pStyle w:val="12"/>
        <w:jc w:val="left"/>
      </w:pPr>
      <w:r>
        <w:t>11.4.</w:t>
      </w:r>
      <w:r>
        <w:tab/>
        <w:t>Управлять правовыми и этическими вопросами</w:t>
      </w:r>
    </w:p>
    <w:p w:rsidR="00716658" w:rsidRDefault="00716658" w:rsidP="00C824B5">
      <w:pPr>
        <w:pStyle w:val="12"/>
        <w:jc w:val="left"/>
      </w:pPr>
      <w:r>
        <w:t>11.4.1.</w:t>
      </w:r>
      <w:r>
        <w:tab/>
        <w:t>Разрабатывать политики в области этики.</w:t>
      </w:r>
    </w:p>
    <w:p w:rsidR="00716658" w:rsidRDefault="00716658" w:rsidP="00C824B5">
      <w:pPr>
        <w:pStyle w:val="12"/>
        <w:jc w:val="left"/>
      </w:pPr>
      <w:r>
        <w:t>11.4.2.</w:t>
      </w:r>
      <w:r>
        <w:tab/>
        <w:t>Управлять политиками в области корпоративной этики</w:t>
      </w:r>
    </w:p>
    <w:p w:rsidR="00716658" w:rsidRDefault="00716658" w:rsidP="00C824B5">
      <w:pPr>
        <w:pStyle w:val="12"/>
        <w:jc w:val="left"/>
      </w:pPr>
      <w:r>
        <w:t>11.4.3.</w:t>
      </w:r>
      <w:r>
        <w:tab/>
        <w:t>Разрабатывать и осуществлять превентивные правовые программы</w:t>
      </w:r>
    </w:p>
    <w:p w:rsidR="00716658" w:rsidRDefault="00716658" w:rsidP="00C824B5">
      <w:pPr>
        <w:pStyle w:val="12"/>
        <w:jc w:val="left"/>
      </w:pPr>
      <w:r>
        <w:t>11.4.4.</w:t>
      </w:r>
      <w:r>
        <w:tab/>
        <w:t>Гарантировать обеспечение соблюдения правовых и этических норм</w:t>
      </w:r>
    </w:p>
    <w:p w:rsidR="00716658" w:rsidRDefault="00716658" w:rsidP="00C824B5">
      <w:pPr>
        <w:pStyle w:val="12"/>
        <w:jc w:val="left"/>
      </w:pPr>
      <w:r>
        <w:t>11.4.4.1.</w:t>
      </w:r>
      <w:r>
        <w:tab/>
        <w:t>Планировать и инициировать программу, обеспечивающую собл</w:t>
      </w:r>
      <w:r>
        <w:t>ю</w:t>
      </w:r>
      <w:r>
        <w:t>дение законодательных, нормативных и этических норм</w:t>
      </w:r>
    </w:p>
    <w:p w:rsidR="00716658" w:rsidRDefault="00716658" w:rsidP="00C824B5">
      <w:pPr>
        <w:pStyle w:val="12"/>
        <w:jc w:val="left"/>
      </w:pPr>
      <w:r>
        <w:t>11.4.4.2.</w:t>
      </w:r>
      <w:r>
        <w:tab/>
        <w:t>Осуществлять программу, обеспечивающую соблюдение законод</w:t>
      </w:r>
      <w:r>
        <w:t>а</w:t>
      </w:r>
      <w:r>
        <w:t>тельных, нормативных и этических норм</w:t>
      </w:r>
    </w:p>
    <w:p w:rsidR="00716658" w:rsidRDefault="00716658" w:rsidP="00C824B5">
      <w:pPr>
        <w:pStyle w:val="12"/>
        <w:jc w:val="left"/>
      </w:pPr>
      <w:r>
        <w:t>11.4.5.</w:t>
      </w:r>
      <w:r>
        <w:tab/>
        <w:t>Управлять внешним консультированием</w:t>
      </w:r>
    </w:p>
    <w:p w:rsidR="00716658" w:rsidRDefault="00716658" w:rsidP="00C824B5">
      <w:pPr>
        <w:pStyle w:val="12"/>
        <w:jc w:val="left"/>
      </w:pPr>
      <w:r>
        <w:t>11.4.5.1.</w:t>
      </w:r>
      <w:r>
        <w:tab/>
        <w:t>Оценивать проблему и определять требования</w:t>
      </w:r>
    </w:p>
    <w:p w:rsidR="00716658" w:rsidRDefault="00716658" w:rsidP="00C824B5">
      <w:pPr>
        <w:pStyle w:val="12"/>
        <w:jc w:val="left"/>
      </w:pPr>
      <w:r>
        <w:t>11.4.5.2.</w:t>
      </w:r>
      <w:r>
        <w:tab/>
        <w:t>Приглашать внешних консультантов при необходимости</w:t>
      </w:r>
    </w:p>
    <w:p w:rsidR="00716658" w:rsidRDefault="00716658" w:rsidP="00C824B5">
      <w:pPr>
        <w:pStyle w:val="12"/>
        <w:jc w:val="left"/>
      </w:pPr>
      <w:r>
        <w:t>11.4.5.3.</w:t>
      </w:r>
      <w:r>
        <w:tab/>
        <w:t>Принимать стратегию/бюджет</w:t>
      </w:r>
    </w:p>
    <w:p w:rsidR="00716658" w:rsidRDefault="00716658" w:rsidP="00C824B5">
      <w:pPr>
        <w:pStyle w:val="12"/>
        <w:jc w:val="left"/>
      </w:pPr>
      <w:r>
        <w:t>11.4.5.4.</w:t>
      </w:r>
      <w:r>
        <w:tab/>
        <w:t>Принимать результаты работы и управлять ситуацией и выполне</w:t>
      </w:r>
      <w:r>
        <w:t>н</w:t>
      </w:r>
      <w:r>
        <w:t>ной работой (проводить их мониторинг)</w:t>
      </w:r>
    </w:p>
    <w:p w:rsidR="00716658" w:rsidRDefault="00716658" w:rsidP="00C824B5">
      <w:pPr>
        <w:pStyle w:val="12"/>
        <w:jc w:val="left"/>
      </w:pPr>
      <w:r>
        <w:t>11.4.5.5.</w:t>
      </w:r>
      <w:r>
        <w:tab/>
        <w:t>Перечислять платежи компаниям, оказывающим юридические у</w:t>
      </w:r>
      <w:r>
        <w:t>с</w:t>
      </w:r>
      <w:r>
        <w:t>луги</w:t>
      </w:r>
    </w:p>
    <w:p w:rsidR="00716658" w:rsidRDefault="00716658" w:rsidP="00C824B5">
      <w:pPr>
        <w:pStyle w:val="12"/>
        <w:jc w:val="left"/>
      </w:pPr>
      <w:r>
        <w:t>11.4.5.6.</w:t>
      </w:r>
      <w:r>
        <w:tab/>
        <w:t>Отслеживать правовую деятельность/результаты правовой деятел</w:t>
      </w:r>
      <w:r>
        <w:t>ь</w:t>
      </w:r>
      <w:r>
        <w:t>ности</w:t>
      </w:r>
    </w:p>
    <w:p w:rsidR="00716658" w:rsidRDefault="00716658" w:rsidP="00C824B5">
      <w:pPr>
        <w:pStyle w:val="12"/>
        <w:jc w:val="left"/>
      </w:pPr>
      <w:r>
        <w:t>11.4.6.</w:t>
      </w:r>
      <w:r>
        <w:tab/>
        <w:t>Защищать интеллектуальную собственность</w:t>
      </w:r>
    </w:p>
    <w:p w:rsidR="00716658" w:rsidRDefault="00716658" w:rsidP="00C824B5">
      <w:pPr>
        <w:pStyle w:val="12"/>
        <w:jc w:val="left"/>
      </w:pPr>
      <w:r>
        <w:t>11.4.6.1.</w:t>
      </w:r>
      <w:r>
        <w:tab/>
        <w:t>Управлять авторскими правами и патентами</w:t>
      </w:r>
    </w:p>
    <w:p w:rsidR="00716658" w:rsidRDefault="00716658" w:rsidP="00C824B5">
      <w:pPr>
        <w:pStyle w:val="12"/>
        <w:jc w:val="left"/>
      </w:pPr>
      <w:r>
        <w:t>11.4.6.2.</w:t>
      </w:r>
      <w:r>
        <w:tab/>
        <w:t>Поддерживать права и ограничения интеллектуальной собственн</w:t>
      </w:r>
      <w:r>
        <w:t>о</w:t>
      </w:r>
      <w:r>
        <w:t>сти</w:t>
      </w:r>
    </w:p>
    <w:p w:rsidR="00716658" w:rsidRDefault="00716658" w:rsidP="00C824B5">
      <w:pPr>
        <w:pStyle w:val="12"/>
        <w:jc w:val="left"/>
      </w:pPr>
      <w:r>
        <w:t>11.4.6.3.</w:t>
      </w:r>
      <w:r>
        <w:tab/>
        <w:t>Управлять условиями лицензирования</w:t>
      </w:r>
    </w:p>
    <w:p w:rsidR="00716658" w:rsidRDefault="00716658" w:rsidP="00C824B5">
      <w:pPr>
        <w:pStyle w:val="12"/>
        <w:jc w:val="left"/>
      </w:pPr>
      <w:r>
        <w:t>11.4.6.4.</w:t>
      </w:r>
      <w:r>
        <w:tab/>
        <w:t>Управлять возможностями выбора</w:t>
      </w:r>
    </w:p>
    <w:p w:rsidR="00716658" w:rsidRDefault="00716658" w:rsidP="00C824B5">
      <w:pPr>
        <w:pStyle w:val="12"/>
        <w:jc w:val="left"/>
      </w:pPr>
      <w:r>
        <w:t>11.4.7.</w:t>
      </w:r>
      <w:r>
        <w:tab/>
        <w:t>Разрешать споры и судебные процессы</w:t>
      </w:r>
    </w:p>
    <w:p w:rsidR="00716658" w:rsidRDefault="00716658" w:rsidP="00C824B5">
      <w:pPr>
        <w:pStyle w:val="12"/>
        <w:jc w:val="left"/>
      </w:pPr>
      <w:r>
        <w:t>11.4.8.</w:t>
      </w:r>
      <w:r>
        <w:tab/>
        <w:t>Обеспечивать юридические консультации</w:t>
      </w:r>
    </w:p>
    <w:p w:rsidR="00716658" w:rsidRDefault="00716658" w:rsidP="00C824B5">
      <w:pPr>
        <w:pStyle w:val="12"/>
        <w:jc w:val="left"/>
      </w:pPr>
      <w:r>
        <w:t>11.4.9.</w:t>
      </w:r>
      <w:r>
        <w:tab/>
        <w:t>Обсуждать и оформлять соглашения/контракты</w:t>
      </w:r>
    </w:p>
    <w:p w:rsidR="00716658" w:rsidRDefault="00716658" w:rsidP="00C824B5">
      <w:pPr>
        <w:pStyle w:val="12"/>
        <w:jc w:val="left"/>
      </w:pPr>
      <w:r>
        <w:t>11.5.</w:t>
      </w:r>
      <w:r>
        <w:tab/>
        <w:t>Управлять программой по связям с общественностью</w:t>
      </w:r>
    </w:p>
    <w:p w:rsidR="00716658" w:rsidRDefault="00716658" w:rsidP="00C824B5">
      <w:pPr>
        <w:pStyle w:val="12"/>
        <w:jc w:val="left"/>
      </w:pPr>
      <w:r>
        <w:t>11.5.1.</w:t>
      </w:r>
      <w:r>
        <w:tab/>
        <w:t>Управлять связями с местным населением</w:t>
      </w:r>
    </w:p>
    <w:p w:rsidR="00716658" w:rsidRDefault="00716658" w:rsidP="00C824B5">
      <w:pPr>
        <w:pStyle w:val="12"/>
        <w:jc w:val="left"/>
      </w:pPr>
      <w:r>
        <w:t>11.5.2.</w:t>
      </w:r>
      <w:r>
        <w:tab/>
        <w:t>Управлять связями со СМИ</w:t>
      </w:r>
    </w:p>
    <w:p w:rsidR="00716658" w:rsidRDefault="00716658" w:rsidP="00C824B5">
      <w:pPr>
        <w:pStyle w:val="12"/>
        <w:jc w:val="left"/>
      </w:pPr>
      <w:r>
        <w:t>11.5.3.</w:t>
      </w:r>
      <w:r>
        <w:tab/>
        <w:t>Способствовать политической стабильности</w:t>
      </w:r>
    </w:p>
    <w:p w:rsidR="00716658" w:rsidRDefault="00716658" w:rsidP="00C824B5">
      <w:pPr>
        <w:pStyle w:val="12"/>
        <w:jc w:val="left"/>
      </w:pPr>
      <w:r>
        <w:t>11.5.4.</w:t>
      </w:r>
      <w:r>
        <w:tab/>
        <w:t>Создавать пресс-релизы</w:t>
      </w:r>
    </w:p>
    <w:p w:rsidR="00716658" w:rsidRDefault="00716658" w:rsidP="00C824B5">
      <w:pPr>
        <w:pStyle w:val="12"/>
        <w:jc w:val="left"/>
      </w:pPr>
      <w:r>
        <w:t>11.5.5.</w:t>
      </w:r>
      <w:r>
        <w:tab/>
        <w:t>Выпускать пресс-релизы</w:t>
      </w:r>
    </w:p>
    <w:p w:rsidR="00716658" w:rsidRDefault="00716658" w:rsidP="00C824B5">
      <w:pPr>
        <w:pStyle w:val="12"/>
        <w:jc w:val="left"/>
      </w:pPr>
      <w:r>
        <w:t>12.</w:t>
      </w:r>
      <w:r>
        <w:tab/>
        <w:t>Управлять знаниями, улучшениями и изменениями</w:t>
      </w:r>
    </w:p>
    <w:p w:rsidR="00716658" w:rsidRDefault="00716658" w:rsidP="00C824B5">
      <w:pPr>
        <w:pStyle w:val="12"/>
        <w:jc w:val="left"/>
      </w:pPr>
      <w:r>
        <w:t>12.1.</w:t>
      </w:r>
      <w:r>
        <w:tab/>
        <w:t>Разрабатывать и управлять стратегией повышения организационной э</w:t>
      </w:r>
      <w:r>
        <w:t>ф</w:t>
      </w:r>
      <w:r>
        <w:t>фективности</w:t>
      </w:r>
    </w:p>
    <w:p w:rsidR="00716658" w:rsidRDefault="00716658" w:rsidP="00C824B5">
      <w:pPr>
        <w:pStyle w:val="12"/>
        <w:jc w:val="left"/>
      </w:pPr>
      <w:r>
        <w:t>12.1.1.</w:t>
      </w:r>
      <w:r>
        <w:tab/>
        <w:t>Создавать модель системы показателей компании</w:t>
      </w:r>
    </w:p>
    <w:p w:rsidR="00716658" w:rsidRDefault="00716658" w:rsidP="00C824B5">
      <w:pPr>
        <w:pStyle w:val="12"/>
        <w:jc w:val="left"/>
      </w:pPr>
      <w:r>
        <w:t>12.1.1.1.</w:t>
      </w:r>
      <w:r>
        <w:tab/>
        <w:t>Устанавливать показатели эффективности</w:t>
      </w:r>
    </w:p>
    <w:p w:rsidR="00716658" w:rsidRDefault="00716658" w:rsidP="00C824B5">
      <w:pPr>
        <w:pStyle w:val="12"/>
        <w:jc w:val="left"/>
      </w:pPr>
      <w:r>
        <w:t>12.1.1.2.</w:t>
      </w:r>
      <w:r>
        <w:tab/>
        <w:t>Устанавливать периодичность контроля эффективности</w:t>
      </w:r>
    </w:p>
    <w:p w:rsidR="00716658" w:rsidRDefault="00716658" w:rsidP="00C824B5">
      <w:pPr>
        <w:pStyle w:val="12"/>
        <w:jc w:val="left"/>
      </w:pPr>
      <w:r>
        <w:t>12.1.1.3.</w:t>
      </w:r>
      <w:r>
        <w:tab/>
        <w:t>Устанавливать целевые значения показателей эффективности</w:t>
      </w:r>
    </w:p>
    <w:p w:rsidR="00716658" w:rsidRDefault="00716658" w:rsidP="00C824B5">
      <w:pPr>
        <w:pStyle w:val="12"/>
        <w:jc w:val="left"/>
      </w:pPr>
      <w:r>
        <w:t>12.1.2.</w:t>
      </w:r>
      <w:r>
        <w:tab/>
        <w:t>Измерять производительность процессов</w:t>
      </w:r>
    </w:p>
    <w:p w:rsidR="00716658" w:rsidRDefault="00716658" w:rsidP="00C824B5">
      <w:pPr>
        <w:pStyle w:val="12"/>
        <w:jc w:val="left"/>
      </w:pPr>
      <w:r>
        <w:t>12.1.3.</w:t>
      </w:r>
      <w:r>
        <w:tab/>
        <w:t>Измерять экономическую эффективность</w:t>
      </w:r>
    </w:p>
    <w:p w:rsidR="00716658" w:rsidRDefault="00716658" w:rsidP="00C824B5">
      <w:pPr>
        <w:pStyle w:val="12"/>
        <w:jc w:val="left"/>
      </w:pPr>
      <w:r>
        <w:t>12.1.4.</w:t>
      </w:r>
      <w:r>
        <w:tab/>
        <w:t>Измерять эффективность персонала</w:t>
      </w:r>
    </w:p>
    <w:p w:rsidR="00716658" w:rsidRDefault="00716658" w:rsidP="00C824B5">
      <w:pPr>
        <w:pStyle w:val="12"/>
        <w:jc w:val="left"/>
      </w:pPr>
      <w:r>
        <w:t>12.1.5.</w:t>
      </w:r>
      <w:r>
        <w:tab/>
        <w:t>Измерять продолжительность циклов</w:t>
      </w:r>
    </w:p>
    <w:p w:rsidR="00716658" w:rsidRDefault="00716658" w:rsidP="00C824B5">
      <w:pPr>
        <w:pStyle w:val="12"/>
        <w:jc w:val="left"/>
      </w:pPr>
      <w:r>
        <w:t>12.2.</w:t>
      </w:r>
      <w:r>
        <w:tab/>
        <w:t>Осуществлять бенчмаркинг эффективности</w:t>
      </w:r>
    </w:p>
    <w:p w:rsidR="00716658" w:rsidRDefault="00716658" w:rsidP="00C824B5">
      <w:pPr>
        <w:pStyle w:val="12"/>
        <w:jc w:val="left"/>
      </w:pPr>
      <w:r>
        <w:t>12.2.1.</w:t>
      </w:r>
      <w:r>
        <w:tab/>
        <w:t>Проводить оценки эффективности</w:t>
      </w:r>
    </w:p>
    <w:p w:rsidR="00716658" w:rsidRDefault="00716658" w:rsidP="00C824B5">
      <w:pPr>
        <w:pStyle w:val="12"/>
        <w:jc w:val="left"/>
      </w:pPr>
      <w:r>
        <w:t>12.2.2.</w:t>
      </w:r>
      <w:r>
        <w:tab/>
        <w:t>Развивать возможности бенчмаркинга</w:t>
      </w:r>
    </w:p>
    <w:p w:rsidR="00716658" w:rsidRDefault="00716658" w:rsidP="00C824B5">
      <w:pPr>
        <w:pStyle w:val="12"/>
        <w:jc w:val="left"/>
      </w:pPr>
      <w:r>
        <w:t>12.2.3.</w:t>
      </w:r>
      <w:r>
        <w:tab/>
        <w:t>Осуществлять процесс бенчмаркинга</w:t>
      </w:r>
    </w:p>
    <w:p w:rsidR="00716658" w:rsidRDefault="00716658" w:rsidP="00C824B5">
      <w:pPr>
        <w:pStyle w:val="12"/>
        <w:jc w:val="left"/>
      </w:pPr>
      <w:r>
        <w:t>12.2.3.1.</w:t>
      </w:r>
      <w:r>
        <w:tab/>
        <w:t>Составлять и обновлять перечень процессов и организаций для проведения бенчмаркинга</w:t>
      </w:r>
    </w:p>
    <w:p w:rsidR="00716658" w:rsidRDefault="00716658" w:rsidP="00C824B5">
      <w:pPr>
        <w:pStyle w:val="12"/>
        <w:jc w:val="left"/>
      </w:pPr>
      <w:r>
        <w:t>12.2.3.2.</w:t>
      </w:r>
      <w:r>
        <w:tab/>
        <w:t>Утверждать контрольные показатели</w:t>
      </w:r>
    </w:p>
    <w:p w:rsidR="00716658" w:rsidRDefault="00716658" w:rsidP="00C824B5">
      <w:pPr>
        <w:pStyle w:val="12"/>
        <w:jc w:val="left"/>
      </w:pPr>
      <w:r>
        <w:t>12.2.3.3.</w:t>
      </w:r>
      <w:r>
        <w:tab/>
        <w:t>Измерять эффективность по контрольным показателям</w:t>
      </w:r>
    </w:p>
    <w:p w:rsidR="00716658" w:rsidRDefault="00716658" w:rsidP="00C824B5">
      <w:pPr>
        <w:pStyle w:val="12"/>
        <w:jc w:val="left"/>
      </w:pPr>
      <w:r>
        <w:t>12.2.4.</w:t>
      </w:r>
      <w:r>
        <w:tab/>
        <w:t>Проводить бенчмаркинг среди конкурирующих компаний</w:t>
      </w:r>
    </w:p>
    <w:p w:rsidR="00716658" w:rsidRDefault="00716658" w:rsidP="00C824B5">
      <w:pPr>
        <w:pStyle w:val="12"/>
        <w:jc w:val="left"/>
      </w:pPr>
      <w:r>
        <w:t>12.2.4.1.</w:t>
      </w:r>
      <w:r>
        <w:tab/>
        <w:t>Составлять и обновлять перечень процессов и организаций для проведения бенчмаркинга</w:t>
      </w:r>
    </w:p>
    <w:p w:rsidR="00716658" w:rsidRDefault="00716658" w:rsidP="00C824B5">
      <w:pPr>
        <w:pStyle w:val="12"/>
        <w:jc w:val="left"/>
      </w:pPr>
      <w:r>
        <w:t>12.2.4.2.</w:t>
      </w:r>
      <w:r>
        <w:tab/>
        <w:t>Утверждать контрольные показатели</w:t>
      </w:r>
    </w:p>
    <w:p w:rsidR="00716658" w:rsidRDefault="00716658" w:rsidP="00C824B5">
      <w:pPr>
        <w:pStyle w:val="12"/>
        <w:jc w:val="left"/>
      </w:pPr>
      <w:r>
        <w:t>12.2.4.3.</w:t>
      </w:r>
      <w:r>
        <w:tab/>
        <w:t>Измерять эффективность по контрольным показателям</w:t>
      </w:r>
    </w:p>
    <w:p w:rsidR="00716658" w:rsidRDefault="00716658" w:rsidP="00C824B5">
      <w:pPr>
        <w:pStyle w:val="12"/>
        <w:jc w:val="left"/>
      </w:pPr>
      <w:r>
        <w:t>12.2.5.</w:t>
      </w:r>
      <w:r>
        <w:tab/>
        <w:t>Осуществлять сравнительный анализ для понимания потребности в изменениях и масштаба изменений</w:t>
      </w:r>
    </w:p>
    <w:p w:rsidR="00716658" w:rsidRDefault="00716658" w:rsidP="00C824B5">
      <w:pPr>
        <w:pStyle w:val="12"/>
        <w:jc w:val="left"/>
      </w:pPr>
      <w:r>
        <w:t>12.2.6.</w:t>
      </w:r>
      <w:r>
        <w:tab/>
        <w:t xml:space="preserve">Утверждать потребность в изменениях </w:t>
      </w:r>
    </w:p>
    <w:p w:rsidR="00716658" w:rsidRDefault="00716658" w:rsidP="00C824B5">
      <w:pPr>
        <w:pStyle w:val="12"/>
        <w:jc w:val="left"/>
      </w:pPr>
      <w:r>
        <w:t>12.3.</w:t>
      </w:r>
      <w:r>
        <w:tab/>
        <w:t>Развивать возможности управления знаниями в масштабе предприятия</w:t>
      </w:r>
    </w:p>
    <w:p w:rsidR="00716658" w:rsidRDefault="00716658" w:rsidP="00C824B5">
      <w:pPr>
        <w:pStyle w:val="12"/>
        <w:jc w:val="left"/>
      </w:pPr>
      <w:r>
        <w:t>12.3.1.</w:t>
      </w:r>
      <w:r>
        <w:tab/>
        <w:t>Развивать стратегию управления знаниями</w:t>
      </w:r>
    </w:p>
    <w:p w:rsidR="00716658" w:rsidRDefault="00716658" w:rsidP="00C824B5">
      <w:pPr>
        <w:pStyle w:val="12"/>
        <w:jc w:val="left"/>
      </w:pPr>
      <w:r>
        <w:t>12.3.1.1.</w:t>
      </w:r>
      <w:r>
        <w:tab/>
        <w:t>Развивать модель управления</w:t>
      </w:r>
    </w:p>
    <w:p w:rsidR="00716658" w:rsidRDefault="00716658" w:rsidP="00C824B5">
      <w:pPr>
        <w:pStyle w:val="12"/>
        <w:jc w:val="left"/>
      </w:pPr>
      <w:r>
        <w:t>12.3.1.2.</w:t>
      </w:r>
      <w:r>
        <w:tab/>
        <w:t>Утверждать основную группу по управлению знаниями</w:t>
      </w:r>
    </w:p>
    <w:p w:rsidR="00716658" w:rsidRDefault="00716658" w:rsidP="00C824B5">
      <w:pPr>
        <w:pStyle w:val="12"/>
        <w:jc w:val="left"/>
      </w:pPr>
      <w:r>
        <w:t>12.3.1.3.</w:t>
      </w:r>
      <w:r>
        <w:tab/>
        <w:t>Определять роли и ответственность основной группы в противовес операционным единицам</w:t>
      </w:r>
    </w:p>
    <w:p w:rsidR="00716658" w:rsidRDefault="00716658" w:rsidP="00C824B5">
      <w:pPr>
        <w:pStyle w:val="12"/>
        <w:jc w:val="left"/>
      </w:pPr>
      <w:r>
        <w:t>12.3.1.4.</w:t>
      </w:r>
      <w:r>
        <w:tab/>
        <w:t>Развивать схемы финансирования</w:t>
      </w:r>
    </w:p>
    <w:p w:rsidR="00716658" w:rsidRDefault="00716658" w:rsidP="00C824B5">
      <w:pPr>
        <w:pStyle w:val="12"/>
        <w:jc w:val="left"/>
      </w:pPr>
      <w:r>
        <w:t>12.3.1.5.</w:t>
      </w:r>
      <w:r>
        <w:tab/>
        <w:t>Выявлять связи с ключевыми инициативами</w:t>
      </w:r>
    </w:p>
    <w:p w:rsidR="00716658" w:rsidRDefault="00716658" w:rsidP="00C824B5">
      <w:pPr>
        <w:pStyle w:val="12"/>
        <w:jc w:val="left"/>
      </w:pPr>
      <w:r>
        <w:t>12.3.1.6.</w:t>
      </w:r>
      <w:r>
        <w:tab/>
        <w:t>Развивать основные методологии управления знаниями</w:t>
      </w:r>
    </w:p>
    <w:p w:rsidR="00716658" w:rsidRDefault="00716658" w:rsidP="00C824B5">
      <w:pPr>
        <w:pStyle w:val="12"/>
        <w:jc w:val="left"/>
      </w:pPr>
      <w:r>
        <w:t>12.3.1.7.</w:t>
      </w:r>
      <w:r>
        <w:tab/>
        <w:t>Оценивать потребности в информационных технологиях и испол</w:t>
      </w:r>
      <w:r>
        <w:t>ь</w:t>
      </w:r>
      <w:r>
        <w:t>зовать IT-функцию</w:t>
      </w:r>
    </w:p>
    <w:p w:rsidR="00716658" w:rsidRDefault="00716658" w:rsidP="00C824B5">
      <w:pPr>
        <w:pStyle w:val="12"/>
        <w:jc w:val="left"/>
      </w:pPr>
      <w:r>
        <w:t>12.3.1.8.</w:t>
      </w:r>
      <w:r>
        <w:tab/>
        <w:t>Развивать планы по обучению и коммуникациям</w:t>
      </w:r>
    </w:p>
    <w:p w:rsidR="00716658" w:rsidRDefault="00716658" w:rsidP="00C824B5">
      <w:pPr>
        <w:pStyle w:val="12"/>
        <w:jc w:val="left"/>
      </w:pPr>
      <w:r>
        <w:t>12.3.1.9.</w:t>
      </w:r>
      <w:r>
        <w:tab/>
        <w:t>Развивать подходы к управлению изменениями</w:t>
      </w:r>
    </w:p>
    <w:p w:rsidR="00716658" w:rsidRDefault="00716658" w:rsidP="00C824B5">
      <w:pPr>
        <w:pStyle w:val="12"/>
        <w:jc w:val="left"/>
      </w:pPr>
      <w:r>
        <w:t>12.3.1.10.</w:t>
      </w:r>
      <w:r>
        <w:tab/>
        <w:t>Развивать стратегические показатели и индикаторы</w:t>
      </w:r>
    </w:p>
    <w:p w:rsidR="00716658" w:rsidRDefault="00716658" w:rsidP="00C824B5">
      <w:pPr>
        <w:pStyle w:val="12"/>
        <w:jc w:val="left"/>
      </w:pPr>
      <w:r>
        <w:t>12.3.2.</w:t>
      </w:r>
      <w:r>
        <w:tab/>
        <w:t>Оценивать возможности управления знаниями</w:t>
      </w:r>
    </w:p>
    <w:p w:rsidR="00716658" w:rsidRDefault="00716658" w:rsidP="00C824B5">
      <w:pPr>
        <w:pStyle w:val="12"/>
        <w:jc w:val="left"/>
      </w:pPr>
      <w:r>
        <w:t>12.3.2.1.</w:t>
      </w:r>
      <w:r>
        <w:tab/>
        <w:t>Оценивать сроки исполнения существующих инициатив в области управления знаниями</w:t>
      </w:r>
    </w:p>
    <w:p w:rsidR="00716658" w:rsidRDefault="00716658" w:rsidP="00C824B5">
      <w:pPr>
        <w:pStyle w:val="12"/>
        <w:jc w:val="left"/>
      </w:pPr>
      <w:r>
        <w:t>12.3.2.2.</w:t>
      </w:r>
      <w:r>
        <w:tab/>
        <w:t>Оценивать существующие подходы к управлению знаниями</w:t>
      </w:r>
    </w:p>
    <w:p w:rsidR="00716658" w:rsidRDefault="00716658" w:rsidP="00C824B5">
      <w:pPr>
        <w:pStyle w:val="12"/>
        <w:jc w:val="left"/>
      </w:pPr>
      <w:r>
        <w:t>12.3.2.3.</w:t>
      </w:r>
      <w:r>
        <w:tab/>
        <w:t>Выявлять пробелы (несоответствия) и потребности</w:t>
      </w:r>
    </w:p>
    <w:p w:rsidR="00716658" w:rsidRDefault="00716658" w:rsidP="00C824B5">
      <w:pPr>
        <w:pStyle w:val="12"/>
        <w:jc w:val="left"/>
      </w:pPr>
      <w:r>
        <w:t>12.3.2.4.</w:t>
      </w:r>
      <w:r>
        <w:tab/>
        <w:t>Улучшать/изменять существующие подходы к управлению знани</w:t>
      </w:r>
      <w:r>
        <w:t>я</w:t>
      </w:r>
      <w:r>
        <w:t>ми</w:t>
      </w:r>
    </w:p>
    <w:p w:rsidR="00716658" w:rsidRDefault="00716658" w:rsidP="00C824B5">
      <w:pPr>
        <w:pStyle w:val="12"/>
        <w:jc w:val="left"/>
      </w:pPr>
      <w:r>
        <w:t>12.3.2.5.</w:t>
      </w:r>
      <w:r>
        <w:tab/>
        <w:t>Развивать новые подходы к управлению знаниями</w:t>
      </w:r>
    </w:p>
    <w:p w:rsidR="00716658" w:rsidRDefault="00716658" w:rsidP="00C824B5">
      <w:pPr>
        <w:pStyle w:val="12"/>
        <w:jc w:val="left"/>
      </w:pPr>
      <w:r>
        <w:t>12.3.2.6.</w:t>
      </w:r>
      <w:r>
        <w:tab/>
        <w:t>Осуществлять новые подходы к управлению знаниями</w:t>
      </w:r>
    </w:p>
    <w:p w:rsidR="00716658" w:rsidRDefault="00716658" w:rsidP="00C824B5">
      <w:pPr>
        <w:pStyle w:val="12"/>
        <w:jc w:val="left"/>
      </w:pPr>
      <w:r>
        <w:t>12.3.3.</w:t>
      </w:r>
      <w:r>
        <w:tab/>
        <w:t>Выявлять и планировать проекты в области управления знаниями</w:t>
      </w:r>
    </w:p>
    <w:p w:rsidR="00716658" w:rsidRDefault="00716658" w:rsidP="00C824B5">
      <w:pPr>
        <w:pStyle w:val="12"/>
        <w:jc w:val="left"/>
      </w:pPr>
      <w:r>
        <w:t>12.3.3.1.</w:t>
      </w:r>
      <w:r>
        <w:tab/>
        <w:t>Выявлять стратегические возможности применения подхода(ов) к управлению знаниями</w:t>
      </w:r>
    </w:p>
    <w:p w:rsidR="00716658" w:rsidRDefault="00716658" w:rsidP="00C824B5">
      <w:pPr>
        <w:pStyle w:val="12"/>
        <w:jc w:val="left"/>
      </w:pPr>
      <w:r>
        <w:t>12.3.3.2.</w:t>
      </w:r>
      <w:r>
        <w:tab/>
        <w:t xml:space="preserve">Выявлять требования и цели управления знаниями </w:t>
      </w:r>
    </w:p>
    <w:p w:rsidR="00716658" w:rsidRDefault="00716658" w:rsidP="00C824B5">
      <w:pPr>
        <w:pStyle w:val="12"/>
        <w:jc w:val="left"/>
      </w:pPr>
      <w:r>
        <w:t>12.3.3.3.</w:t>
      </w:r>
      <w:r>
        <w:tab/>
        <w:t>Оценивать культурный уровень и готовность к данному подходу к управлению знаниями</w:t>
      </w:r>
    </w:p>
    <w:p w:rsidR="00716658" w:rsidRDefault="00716658" w:rsidP="00C824B5">
      <w:pPr>
        <w:pStyle w:val="12"/>
        <w:jc w:val="left"/>
      </w:pPr>
      <w:r>
        <w:t>12.3.3.4.</w:t>
      </w:r>
      <w:r>
        <w:tab/>
        <w:t>Выявлять подходящие методологии управления знаниями</w:t>
      </w:r>
    </w:p>
    <w:p w:rsidR="00716658" w:rsidRDefault="00716658" w:rsidP="00C824B5">
      <w:pPr>
        <w:pStyle w:val="12"/>
        <w:jc w:val="left"/>
      </w:pPr>
      <w:r>
        <w:t>12.3.3.5.</w:t>
      </w:r>
      <w:r>
        <w:tab/>
        <w:t>Создавать бизнес-кейсы и получать финансирование</w:t>
      </w:r>
    </w:p>
    <w:p w:rsidR="00716658" w:rsidRDefault="00716658" w:rsidP="00C824B5">
      <w:pPr>
        <w:pStyle w:val="12"/>
        <w:jc w:val="left"/>
      </w:pPr>
      <w:r>
        <w:t>12.3.3.6.</w:t>
      </w:r>
      <w:r>
        <w:tab/>
        <w:t>Развивать систему показателей и индикаторов проекта</w:t>
      </w:r>
    </w:p>
    <w:p w:rsidR="00716658" w:rsidRDefault="00716658" w:rsidP="00C824B5">
      <w:pPr>
        <w:pStyle w:val="12"/>
        <w:jc w:val="left"/>
      </w:pPr>
      <w:r>
        <w:t>12.3.4.</w:t>
      </w:r>
      <w:r>
        <w:tab/>
        <w:t>Разрабатывать и запускать проекты в области управления знаниями</w:t>
      </w:r>
    </w:p>
    <w:p w:rsidR="00716658" w:rsidRDefault="00716658" w:rsidP="00C824B5">
      <w:pPr>
        <w:pStyle w:val="12"/>
        <w:jc w:val="left"/>
      </w:pPr>
      <w:r>
        <w:t>12.3.4.1.</w:t>
      </w:r>
      <w:r>
        <w:tab/>
        <w:t>Разрабатывать процесс передачи, получения и использования зн</w:t>
      </w:r>
      <w:r>
        <w:t>а</w:t>
      </w:r>
      <w:r>
        <w:t>ний</w:t>
      </w:r>
    </w:p>
    <w:p w:rsidR="00716658" w:rsidRDefault="00716658" w:rsidP="00C824B5">
      <w:pPr>
        <w:pStyle w:val="12"/>
        <w:jc w:val="left"/>
      </w:pPr>
      <w:r>
        <w:t>12.3.4.2.</w:t>
      </w:r>
      <w:r>
        <w:tab/>
        <w:t>Определять роли и ресурсы</w:t>
      </w:r>
    </w:p>
    <w:p w:rsidR="00716658" w:rsidRDefault="00716658" w:rsidP="00C824B5">
      <w:pPr>
        <w:pStyle w:val="12"/>
        <w:jc w:val="left"/>
      </w:pPr>
      <w:r>
        <w:t>12.3.4.3.</w:t>
      </w:r>
      <w:r>
        <w:tab/>
        <w:t>Выявлять особые требования к информационным технологиям</w:t>
      </w:r>
    </w:p>
    <w:p w:rsidR="00716658" w:rsidRDefault="00716658" w:rsidP="00C824B5">
      <w:pPr>
        <w:pStyle w:val="12"/>
        <w:jc w:val="left"/>
      </w:pPr>
      <w:r>
        <w:t>12.3.4.4.</w:t>
      </w:r>
      <w:r>
        <w:tab/>
        <w:t>Создавать планы по обучению и коммуникациям</w:t>
      </w:r>
    </w:p>
    <w:p w:rsidR="00716658" w:rsidRDefault="00716658" w:rsidP="00C824B5">
      <w:pPr>
        <w:pStyle w:val="12"/>
        <w:jc w:val="left"/>
      </w:pPr>
      <w:r>
        <w:t>12.3.4.5.</w:t>
      </w:r>
      <w:r>
        <w:tab/>
        <w:t>Развивать планы по управлению изменениями</w:t>
      </w:r>
    </w:p>
    <w:p w:rsidR="00716658" w:rsidRDefault="00716658" w:rsidP="00C824B5">
      <w:pPr>
        <w:pStyle w:val="12"/>
        <w:jc w:val="left"/>
      </w:pPr>
      <w:r>
        <w:t>12.3.4.6.</w:t>
      </w:r>
      <w:r>
        <w:tab/>
        <w:t>Развивать подходы к признанию и вознаграждению</w:t>
      </w:r>
    </w:p>
    <w:p w:rsidR="00716658" w:rsidRDefault="00716658" w:rsidP="00C824B5">
      <w:pPr>
        <w:pStyle w:val="12"/>
        <w:jc w:val="left"/>
      </w:pPr>
      <w:r>
        <w:t>12.3.4.7.</w:t>
      </w:r>
      <w:r>
        <w:tab/>
        <w:t>Разрабатывать и планировать запуск проекта по управлению зн</w:t>
      </w:r>
      <w:r>
        <w:t>а</w:t>
      </w:r>
      <w:r>
        <w:t>ниями</w:t>
      </w:r>
    </w:p>
    <w:p w:rsidR="00716658" w:rsidRDefault="00716658" w:rsidP="00C824B5">
      <w:pPr>
        <w:pStyle w:val="12"/>
        <w:jc w:val="left"/>
      </w:pPr>
      <w:r>
        <w:t>12.3.4.8.</w:t>
      </w:r>
      <w:r>
        <w:tab/>
        <w:t>Развертывать проект по управлению знаниями</w:t>
      </w:r>
    </w:p>
    <w:p w:rsidR="00716658" w:rsidRDefault="00716658" w:rsidP="00C824B5">
      <w:pPr>
        <w:pStyle w:val="12"/>
        <w:jc w:val="left"/>
      </w:pPr>
      <w:r>
        <w:t>12.3.5.</w:t>
      </w:r>
      <w:r>
        <w:tab/>
        <w:t>Управлять жизненным циклом проекта по управлению знаниями</w:t>
      </w:r>
    </w:p>
    <w:p w:rsidR="00716658" w:rsidRDefault="00716658" w:rsidP="00C824B5">
      <w:pPr>
        <w:pStyle w:val="12"/>
        <w:jc w:val="left"/>
      </w:pPr>
      <w:r>
        <w:t>12.3.5.1.</w:t>
      </w:r>
      <w:r>
        <w:tab/>
        <w:t>Оценивать соответствие бизнес-целям</w:t>
      </w:r>
    </w:p>
    <w:p w:rsidR="00716658" w:rsidRDefault="00716658" w:rsidP="00C824B5">
      <w:pPr>
        <w:pStyle w:val="12"/>
        <w:jc w:val="left"/>
      </w:pPr>
      <w:r>
        <w:t>12.3.5.2.</w:t>
      </w:r>
      <w:r>
        <w:tab/>
        <w:t>Оценивать влияние управления знаниями (стратегии и проектов) на показатели и результаты (выходы)</w:t>
      </w:r>
    </w:p>
    <w:p w:rsidR="00716658" w:rsidRDefault="00716658" w:rsidP="00C824B5">
      <w:pPr>
        <w:pStyle w:val="12"/>
        <w:jc w:val="left"/>
      </w:pPr>
      <w:r>
        <w:t>12.3.5.3.</w:t>
      </w:r>
      <w:r>
        <w:tab/>
        <w:t>Продвигать и поддерживать деятельность и вовлеченность</w:t>
      </w:r>
    </w:p>
    <w:p w:rsidR="00716658" w:rsidRDefault="00716658" w:rsidP="00C824B5">
      <w:pPr>
        <w:pStyle w:val="12"/>
        <w:jc w:val="left"/>
      </w:pPr>
      <w:r>
        <w:t>12.3.5.4.</w:t>
      </w:r>
      <w:r>
        <w:tab/>
        <w:t xml:space="preserve">Корректировать и обновлять стратегию и подходы к управлению знаниями </w:t>
      </w:r>
    </w:p>
    <w:p w:rsidR="00716658" w:rsidRDefault="00716658" w:rsidP="00C824B5">
      <w:pPr>
        <w:pStyle w:val="12"/>
        <w:jc w:val="left"/>
      </w:pPr>
      <w:r>
        <w:t>12.4.</w:t>
      </w:r>
      <w:r>
        <w:tab/>
        <w:t>Управлять изменениями</w:t>
      </w:r>
    </w:p>
    <w:p w:rsidR="00716658" w:rsidRDefault="00716658" w:rsidP="00C824B5">
      <w:pPr>
        <w:pStyle w:val="12"/>
        <w:jc w:val="left"/>
      </w:pPr>
      <w:r>
        <w:t>12.4.1.</w:t>
      </w:r>
      <w:r>
        <w:tab/>
        <w:t>Планировать изменения</w:t>
      </w:r>
    </w:p>
    <w:p w:rsidR="00716658" w:rsidRDefault="00716658" w:rsidP="00C824B5">
      <w:pPr>
        <w:pStyle w:val="12"/>
        <w:jc w:val="left"/>
      </w:pPr>
      <w:r>
        <w:t>12.4.1.1.</w:t>
      </w:r>
      <w:r>
        <w:tab/>
        <w:t>Выбирать методологию улучшения процессов</w:t>
      </w:r>
    </w:p>
    <w:p w:rsidR="00716658" w:rsidRDefault="00716658" w:rsidP="00C824B5">
      <w:pPr>
        <w:pStyle w:val="12"/>
        <w:jc w:val="left"/>
      </w:pPr>
      <w:r>
        <w:t>12.4.1.2.</w:t>
      </w:r>
      <w:r>
        <w:tab/>
        <w:t>Оценивать готовность к изменениям</w:t>
      </w:r>
    </w:p>
    <w:p w:rsidR="00716658" w:rsidRDefault="00716658" w:rsidP="00C824B5">
      <w:pPr>
        <w:pStyle w:val="12"/>
        <w:jc w:val="left"/>
      </w:pPr>
      <w:r>
        <w:t>12.4.1.3.</w:t>
      </w:r>
      <w:r>
        <w:tab/>
        <w:t>Определять заинтересованные стороны (стейкхолдеров)</w:t>
      </w:r>
    </w:p>
    <w:p w:rsidR="00716658" w:rsidRDefault="00716658" w:rsidP="00C824B5">
      <w:pPr>
        <w:pStyle w:val="12"/>
        <w:jc w:val="left"/>
      </w:pPr>
      <w:r>
        <w:t>12.4.1.4.</w:t>
      </w:r>
      <w:r>
        <w:tab/>
        <w:t>Вовлекать/выявлять ответственных</w:t>
      </w:r>
    </w:p>
    <w:p w:rsidR="00716658" w:rsidRDefault="00716658" w:rsidP="00C824B5">
      <w:pPr>
        <w:pStyle w:val="12"/>
        <w:jc w:val="left"/>
      </w:pPr>
      <w:r>
        <w:t>12.4.1.5.</w:t>
      </w:r>
      <w:r>
        <w:tab/>
        <w:t>Формировать команду разработчиков</w:t>
      </w:r>
    </w:p>
    <w:p w:rsidR="00716658" w:rsidRDefault="00716658" w:rsidP="00C824B5">
      <w:pPr>
        <w:pStyle w:val="12"/>
        <w:jc w:val="left"/>
      </w:pPr>
      <w:r>
        <w:t>12.4.1.6.</w:t>
      </w:r>
      <w:r>
        <w:tab/>
        <w:t>Определять область проекта</w:t>
      </w:r>
    </w:p>
    <w:p w:rsidR="00716658" w:rsidRDefault="00716658" w:rsidP="00C824B5">
      <w:pPr>
        <w:pStyle w:val="12"/>
        <w:jc w:val="left"/>
      </w:pPr>
      <w:r>
        <w:t>12.4.1.7.</w:t>
      </w:r>
      <w:r>
        <w:tab/>
        <w:t>Анализировать текущее состояние</w:t>
      </w:r>
    </w:p>
    <w:p w:rsidR="00716658" w:rsidRDefault="00716658" w:rsidP="00C824B5">
      <w:pPr>
        <w:pStyle w:val="12"/>
        <w:jc w:val="left"/>
      </w:pPr>
      <w:r>
        <w:t>12.4.1.8.</w:t>
      </w:r>
      <w:r>
        <w:tab/>
        <w:t>Определять будущее состояние</w:t>
      </w:r>
    </w:p>
    <w:p w:rsidR="00716658" w:rsidRDefault="00716658" w:rsidP="00C824B5">
      <w:pPr>
        <w:pStyle w:val="12"/>
        <w:jc w:val="left"/>
      </w:pPr>
      <w:r>
        <w:t>12.4.1.9.</w:t>
      </w:r>
      <w:r>
        <w:tab/>
        <w:t>Проводить анализ рисков</w:t>
      </w:r>
    </w:p>
    <w:p w:rsidR="00716658" w:rsidRDefault="00716658" w:rsidP="00C824B5">
      <w:pPr>
        <w:pStyle w:val="12"/>
        <w:jc w:val="left"/>
      </w:pPr>
      <w:r>
        <w:t>12.4.1.10.</w:t>
      </w:r>
      <w:r>
        <w:tab/>
        <w:t>Оценивать вопросы культурного уровня</w:t>
      </w:r>
    </w:p>
    <w:p w:rsidR="00716658" w:rsidRDefault="00716658" w:rsidP="00C824B5">
      <w:pPr>
        <w:pStyle w:val="12"/>
        <w:jc w:val="left"/>
      </w:pPr>
      <w:r>
        <w:t>12.4.1.11.</w:t>
      </w:r>
      <w:r>
        <w:tab/>
        <w:t>Утверждать ответственность за управление изменениями</w:t>
      </w:r>
    </w:p>
    <w:p w:rsidR="00716658" w:rsidRDefault="00716658" w:rsidP="00C824B5">
      <w:pPr>
        <w:pStyle w:val="12"/>
        <w:jc w:val="left"/>
      </w:pPr>
      <w:r>
        <w:t>12.4.1.12.</w:t>
      </w:r>
      <w:r>
        <w:tab/>
        <w:t>Выявлять препятствия на пути к изменениям</w:t>
      </w:r>
    </w:p>
    <w:p w:rsidR="00716658" w:rsidRDefault="00716658" w:rsidP="00C824B5">
      <w:pPr>
        <w:pStyle w:val="12"/>
        <w:jc w:val="left"/>
      </w:pPr>
      <w:r>
        <w:t>12.4.1.13.</w:t>
      </w:r>
      <w:r>
        <w:tab/>
        <w:t>Определять факторы, способствующие изменениям</w:t>
      </w:r>
    </w:p>
    <w:p w:rsidR="00716658" w:rsidRDefault="00716658" w:rsidP="00C824B5">
      <w:pPr>
        <w:pStyle w:val="12"/>
        <w:jc w:val="left"/>
      </w:pPr>
      <w:r>
        <w:t>12.4.1.14.</w:t>
      </w:r>
      <w:r>
        <w:tab/>
        <w:t>Выявлять ресурсы и развивать систему показателей</w:t>
      </w:r>
    </w:p>
    <w:p w:rsidR="00716658" w:rsidRDefault="00716658" w:rsidP="00C824B5">
      <w:pPr>
        <w:pStyle w:val="12"/>
        <w:jc w:val="left"/>
      </w:pPr>
      <w:r>
        <w:t>12.4.2.</w:t>
      </w:r>
      <w:r>
        <w:tab/>
        <w:t>Проектировать изменения</w:t>
      </w:r>
    </w:p>
    <w:p w:rsidR="00716658" w:rsidRDefault="00716658" w:rsidP="00C824B5">
      <w:pPr>
        <w:pStyle w:val="12"/>
        <w:jc w:val="left"/>
      </w:pPr>
      <w:r>
        <w:t>12.4.2.1.</w:t>
      </w:r>
      <w:r>
        <w:tab/>
        <w:t>Оценивать связь с другими инициативами</w:t>
      </w:r>
    </w:p>
    <w:p w:rsidR="00716658" w:rsidRDefault="00716658" w:rsidP="00C824B5">
      <w:pPr>
        <w:pStyle w:val="12"/>
        <w:jc w:val="left"/>
      </w:pPr>
      <w:r>
        <w:t>12.4.2.2.</w:t>
      </w:r>
      <w:r>
        <w:tab/>
        <w:t>Развивать планы по управлению изменениями</w:t>
      </w:r>
    </w:p>
    <w:p w:rsidR="00716658" w:rsidRDefault="00716658" w:rsidP="00C824B5">
      <w:pPr>
        <w:pStyle w:val="12"/>
        <w:jc w:val="left"/>
      </w:pPr>
      <w:r>
        <w:t>12.4.2.3.</w:t>
      </w:r>
      <w:r>
        <w:tab/>
        <w:t>Развивать план обучения</w:t>
      </w:r>
    </w:p>
    <w:p w:rsidR="00716658" w:rsidRDefault="00716658" w:rsidP="00C824B5">
      <w:pPr>
        <w:pStyle w:val="12"/>
        <w:jc w:val="left"/>
      </w:pPr>
      <w:r>
        <w:t>12.4.2.4.</w:t>
      </w:r>
      <w:r>
        <w:tab/>
        <w:t>Развивать коммуникационный план</w:t>
      </w:r>
    </w:p>
    <w:p w:rsidR="00716658" w:rsidRDefault="00716658" w:rsidP="00C824B5">
      <w:pPr>
        <w:pStyle w:val="12"/>
        <w:jc w:val="left"/>
      </w:pPr>
      <w:r>
        <w:t>12.4.2.5.</w:t>
      </w:r>
      <w:r>
        <w:tab/>
        <w:t>Развивать план по вознаграждениям/мотивациям</w:t>
      </w:r>
    </w:p>
    <w:p w:rsidR="00716658" w:rsidRDefault="00716658" w:rsidP="00C824B5">
      <w:pPr>
        <w:pStyle w:val="12"/>
        <w:jc w:val="left"/>
      </w:pPr>
      <w:r>
        <w:t>12.4.2.6.</w:t>
      </w:r>
      <w:r>
        <w:tab/>
        <w:t>Устанавливать метрики (показатели)</w:t>
      </w:r>
    </w:p>
    <w:p w:rsidR="00716658" w:rsidRDefault="00716658" w:rsidP="00C824B5">
      <w:pPr>
        <w:pStyle w:val="12"/>
        <w:jc w:val="left"/>
      </w:pPr>
      <w:r>
        <w:t>12.4.2.7.</w:t>
      </w:r>
      <w:r>
        <w:tab/>
        <w:t>Утверждать/разъяснять новые роли</w:t>
      </w:r>
    </w:p>
    <w:p w:rsidR="00716658" w:rsidRDefault="00716658" w:rsidP="00C824B5">
      <w:pPr>
        <w:pStyle w:val="12"/>
        <w:jc w:val="left"/>
      </w:pPr>
      <w:r>
        <w:t>12.4.2.8.</w:t>
      </w:r>
      <w:r>
        <w:tab/>
        <w:t>Выявлять бюджет/роли</w:t>
      </w:r>
    </w:p>
    <w:p w:rsidR="00716658" w:rsidRDefault="00716658" w:rsidP="00C824B5">
      <w:pPr>
        <w:pStyle w:val="12"/>
        <w:jc w:val="left"/>
      </w:pPr>
      <w:r>
        <w:t>12.4.3.</w:t>
      </w:r>
      <w:r>
        <w:tab/>
        <w:t>Внедрять изменения</w:t>
      </w:r>
    </w:p>
    <w:p w:rsidR="00716658" w:rsidRDefault="00716658" w:rsidP="00C824B5">
      <w:pPr>
        <w:pStyle w:val="12"/>
        <w:jc w:val="left"/>
      </w:pPr>
      <w:r>
        <w:t>12.4.3.1.</w:t>
      </w:r>
      <w:r>
        <w:tab/>
        <w:t>Создавать заинтересованность в улучшениях/изменениях</w:t>
      </w:r>
    </w:p>
    <w:p w:rsidR="00716658" w:rsidRDefault="00716658" w:rsidP="00C824B5">
      <w:pPr>
        <w:pStyle w:val="12"/>
        <w:jc w:val="left"/>
      </w:pPr>
      <w:r>
        <w:t>12.4.3.2.</w:t>
      </w:r>
      <w:r>
        <w:tab/>
        <w:t>Осуществлять реинжиниринг бизнес-процессов и систем</w:t>
      </w:r>
    </w:p>
    <w:p w:rsidR="00716658" w:rsidRDefault="00716658" w:rsidP="00C824B5">
      <w:pPr>
        <w:pStyle w:val="12"/>
        <w:jc w:val="left"/>
      </w:pPr>
      <w:r>
        <w:t>12.4.3.3.</w:t>
      </w:r>
      <w:r>
        <w:tab/>
        <w:t>Поддерживать переход к новым ролям или стратегию выхода для должностных лиц</w:t>
      </w:r>
    </w:p>
    <w:p w:rsidR="00716658" w:rsidRDefault="00716658" w:rsidP="00C824B5">
      <w:pPr>
        <w:pStyle w:val="12"/>
        <w:jc w:val="left"/>
      </w:pPr>
      <w:r>
        <w:t>12.4.3.4.</w:t>
      </w:r>
      <w:r>
        <w:tab/>
        <w:t xml:space="preserve">Проводить мониторинг изменений </w:t>
      </w:r>
    </w:p>
    <w:p w:rsidR="00716658" w:rsidRDefault="00716658" w:rsidP="00C824B5">
      <w:pPr>
        <w:pStyle w:val="12"/>
        <w:jc w:val="left"/>
      </w:pPr>
      <w:r>
        <w:t>12.4.4.</w:t>
      </w:r>
      <w:r>
        <w:tab/>
        <w:t>Поддерживать улучшения</w:t>
      </w:r>
    </w:p>
    <w:p w:rsidR="00716658" w:rsidRDefault="00716658" w:rsidP="00C824B5">
      <w:pPr>
        <w:pStyle w:val="12"/>
        <w:jc w:val="left"/>
      </w:pPr>
      <w:r>
        <w:t>12.4.4.1.</w:t>
      </w:r>
      <w:r>
        <w:tab/>
        <w:t>Проводить мониторинг эффективности улучшенных процессов</w:t>
      </w:r>
    </w:p>
    <w:p w:rsidR="00716658" w:rsidRDefault="00716658" w:rsidP="00C824B5">
      <w:pPr>
        <w:pStyle w:val="12"/>
        <w:jc w:val="left"/>
      </w:pPr>
      <w:r>
        <w:t>12.4.4.2.</w:t>
      </w:r>
      <w:r>
        <w:tab/>
        <w:t>Извлекать уроки из осуществления процессов изменения и мног</w:t>
      </w:r>
      <w:r>
        <w:t>о</w:t>
      </w:r>
      <w:r>
        <w:t>кратно использовать этот опыт</w:t>
      </w:r>
    </w:p>
    <w:p w:rsidR="00716658" w:rsidRDefault="00716658" w:rsidP="00C824B5">
      <w:pPr>
        <w:pStyle w:val="12"/>
        <w:jc w:val="left"/>
      </w:pPr>
      <w:r>
        <w:t>12.4.4.3.</w:t>
      </w:r>
      <w:r>
        <w:tab/>
        <w:t>Проводить корректирующие действия по мере необходимости</w:t>
      </w:r>
    </w:p>
    <w:p w:rsidR="000A5B1C" w:rsidRPr="000A5B1C" w:rsidRDefault="000A5B1C" w:rsidP="000A5B1C">
      <w:pPr>
        <w:jc w:val="right"/>
      </w:pPr>
      <w:r>
        <w:rPr>
          <w:b w:val="0"/>
        </w:rPr>
        <w:br w:type="page"/>
      </w:r>
      <w:r w:rsidRPr="000A5B1C">
        <w:t>Приложение Б</w:t>
      </w:r>
    </w:p>
    <w:p w:rsidR="000A5B1C" w:rsidRDefault="000A5B1C" w:rsidP="000A5B1C">
      <w:pPr>
        <w:rPr>
          <w:b w:val="0"/>
        </w:rPr>
      </w:pPr>
    </w:p>
    <w:p w:rsidR="000A5B1C" w:rsidRPr="000A5B1C" w:rsidRDefault="000A5B1C" w:rsidP="000A5B1C">
      <w:pPr>
        <w:shd w:val="clear" w:color="auto" w:fill="FFFFFF"/>
        <w:spacing w:before="100" w:beforeAutospacing="1" w:after="100" w:afterAutospacing="1"/>
        <w:jc w:val="center"/>
        <w:rPr>
          <w:rFonts w:ascii="Tahoma" w:hAnsi="Tahoma" w:cs="Tahoma"/>
          <w:b w:val="0"/>
          <w:color w:val="1C1D1E"/>
          <w:szCs w:val="28"/>
        </w:rPr>
      </w:pPr>
      <w:r w:rsidRPr="000A5B1C">
        <w:rPr>
          <w:bCs/>
          <w:iCs/>
          <w:color w:val="1C1D1E"/>
          <w:szCs w:val="28"/>
        </w:rPr>
        <w:t>Транспонирование матриц</w:t>
      </w:r>
      <w:r w:rsidR="00AB0DFB" w:rsidRPr="00AB0DFB">
        <w:t xml:space="preserve"> </w:t>
      </w:r>
      <w:r w:rsidR="00AB0DFB">
        <w:t xml:space="preserve">в </w:t>
      </w:r>
      <w:r w:rsidR="00AB0DFB" w:rsidRPr="00AB0DFB">
        <w:rPr>
          <w:bCs/>
          <w:iCs/>
          <w:color w:val="1C1D1E"/>
          <w:szCs w:val="28"/>
        </w:rPr>
        <w:t>MS EXCEL</w:t>
      </w:r>
    </w:p>
    <w:p w:rsidR="000A5B1C" w:rsidRDefault="000A5B1C" w:rsidP="000A5B1C">
      <w:pPr>
        <w:pStyle w:val="aff4"/>
        <w:rPr>
          <w:b/>
        </w:rPr>
      </w:pPr>
      <w:r w:rsidRPr="000A5B1C">
        <w:t>1</w:t>
      </w:r>
      <w:r>
        <w:rPr>
          <w:b/>
        </w:rPr>
        <w:t xml:space="preserve">. </w:t>
      </w:r>
      <w:r w:rsidRPr="000A5B1C">
        <w:t>Для транспонирования матрицы необходимо</w:t>
      </w:r>
      <w:r>
        <w:rPr>
          <w:b/>
        </w:rPr>
        <w:t xml:space="preserve"> </w:t>
      </w:r>
      <w:r w:rsidRPr="000A5B1C">
        <w:t>выделить массив и скоп</w:t>
      </w:r>
      <w:r w:rsidRPr="000A5B1C">
        <w:t>и</w:t>
      </w:r>
      <w:r w:rsidRPr="000A5B1C">
        <w:t xml:space="preserve">ровать его в буфер обмена. </w:t>
      </w:r>
    </w:p>
    <w:p w:rsidR="00C457D6" w:rsidRDefault="000A5B1C" w:rsidP="000A5B1C">
      <w:pPr>
        <w:pStyle w:val="aff4"/>
      </w:pPr>
      <w:r>
        <w:t xml:space="preserve">2. </w:t>
      </w:r>
      <w:r w:rsidR="00C457D6">
        <w:t>У</w:t>
      </w:r>
      <w:r w:rsidR="00C457D6" w:rsidRPr="000A5B1C">
        <w:t>ка</w:t>
      </w:r>
      <w:r w:rsidR="00C457D6">
        <w:t xml:space="preserve">жите </w:t>
      </w:r>
      <w:r w:rsidR="00C457D6" w:rsidRPr="000A5B1C">
        <w:t>свободную ячейку</w:t>
      </w:r>
      <w:r w:rsidR="00C457D6">
        <w:t xml:space="preserve"> для вставки транспонированной матрицы и нажмите правую кнопки мышки чтобы вызвать контекстное меню «Специал</w:t>
      </w:r>
      <w:r w:rsidR="00C457D6">
        <w:t>ь</w:t>
      </w:r>
      <w:r w:rsidR="00C457D6">
        <w:t>ная вставка»</w:t>
      </w:r>
      <w:r w:rsidR="00DB5B4B">
        <w:t xml:space="preserve"> (рис. Б2).</w:t>
      </w:r>
    </w:p>
    <w:p w:rsidR="00C457D6" w:rsidRDefault="00C457D6" w:rsidP="000A5B1C">
      <w:pPr>
        <w:pStyle w:val="aff4"/>
      </w:pPr>
    </w:p>
    <w:p w:rsidR="00C457D6" w:rsidRDefault="00BC3D5B" w:rsidP="00C457D6">
      <w:pPr>
        <w:pStyle w:val="aff4"/>
        <w:ind w:firstLine="0"/>
      </w:pPr>
      <w:r>
        <w:rPr>
          <w:noProof/>
          <w:lang w:bidi="ar-SA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4" o:spid="_x0000_s1026" type="#_x0000_t32" style="position:absolute;left:0;text-align:left;margin-left:256.3pt;margin-top:124.95pt;width:202.25pt;height:215.2pt;flip:x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" strokecolor="#c00000" strokeweight="5pt">
            <v:stroke endarrow="block"/>
            <v:shadow color="#868686"/>
          </v:shape>
        </w:pict>
      </w:r>
      <w:r>
        <w:rPr>
          <w:noProof/>
          <w:lang w:bidi="ar-SA"/>
        </w:rPr>
        <w:pict>
          <v:shapetype id="_x0000_t109" coordsize="21600,21600" o:spt="109" path="m,l,21600r21600,l21600,xe">
            <v:stroke joinstyle="miter"/>
            <v:path gradientshapeok="t" o:connecttype="rect"/>
          </v:shapetype>
          <v:shape id="AutoShape 3" o:spid="_x0000_s1029" type="#_x0000_t109" style="position:absolute;left:0;text-align:left;margin-left:286.9pt;margin-top:110.4pt;width:187.7pt;height:19.4pt;z-index:2516561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" fillcolor="#fff2cc" strokecolor="#c00000" strokeweight="1.75pt">
            <v:fill opacity="0"/>
          </v:shape>
        </w:pict>
      </w:r>
      <w:r w:rsidR="007050D7" w:rsidRPr="00AF200A">
        <w:rPr>
          <w:noProof/>
          <w:lang w:bidi="ar-SA"/>
        </w:rPr>
        <w:drawing>
          <wp:inline distT="0" distB="0" distL="0" distR="0">
            <wp:extent cx="6102350" cy="1649730"/>
            <wp:effectExtent l="0" t="0" r="0" b="7620"/>
            <wp:docPr id="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t="19707" r="49413" b="585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350" cy="164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57D6" w:rsidRDefault="00C457D6" w:rsidP="000A5B1C">
      <w:pPr>
        <w:pStyle w:val="aff4"/>
      </w:pPr>
    </w:p>
    <w:p w:rsidR="00C457D6" w:rsidRDefault="007050D7" w:rsidP="000A5B1C">
      <w:pPr>
        <w:pStyle w:val="aff4"/>
      </w:pPr>
      <w:r w:rsidRPr="00AF200A">
        <w:rPr>
          <w:noProof/>
          <w:lang w:bidi="ar-SA"/>
        </w:rPr>
        <w:drawing>
          <wp:inline distT="0" distB="0" distL="0" distR="0">
            <wp:extent cx="4531995" cy="3091180"/>
            <wp:effectExtent l="0" t="0" r="1905" b="0"/>
            <wp:docPr id="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1995" cy="309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57D6" w:rsidRDefault="00C457D6" w:rsidP="000A5B1C">
      <w:pPr>
        <w:pStyle w:val="aff4"/>
      </w:pPr>
    </w:p>
    <w:p w:rsidR="00DB5B4B" w:rsidRDefault="00DB5B4B" w:rsidP="000A5B1C">
      <w:pPr>
        <w:pStyle w:val="aff4"/>
      </w:pPr>
      <w:r>
        <w:t>Рисунок Б1. Интерфейс транспонирования матрицы</w:t>
      </w:r>
    </w:p>
    <w:p w:rsidR="000A5B1C" w:rsidRDefault="000A5B1C" w:rsidP="000A5B1C">
      <w:pPr>
        <w:pStyle w:val="aff4"/>
      </w:pPr>
    </w:p>
    <w:p w:rsidR="00DB5B4B" w:rsidRDefault="00DB5B4B" w:rsidP="000A5B1C">
      <w:pPr>
        <w:pStyle w:val="aff4"/>
      </w:pPr>
      <w:r>
        <w:t>4</w:t>
      </w:r>
      <w:r w:rsidR="000A5B1C">
        <w:t xml:space="preserve">. </w:t>
      </w:r>
      <w:r>
        <w:t>П</w:t>
      </w:r>
      <w:r w:rsidR="000A5B1C" w:rsidRPr="000A5B1C">
        <w:t>оявится окно, в котором необходимо поставить флажок напротив</w:t>
      </w:r>
      <w:r w:rsidR="000A5B1C">
        <w:rPr>
          <w:b/>
        </w:rPr>
        <w:t xml:space="preserve"> </w:t>
      </w:r>
      <w:r w:rsidR="000A5B1C" w:rsidRPr="000A5B1C">
        <w:t xml:space="preserve">пункта </w:t>
      </w:r>
      <w:r>
        <w:t>«</w:t>
      </w:r>
      <w:r w:rsidR="000A5B1C" w:rsidRPr="000A5B1C">
        <w:t>транспонировать</w:t>
      </w:r>
      <w:r>
        <w:t>»</w:t>
      </w:r>
      <w:r w:rsidR="000A5B1C" w:rsidRPr="000A5B1C">
        <w:t xml:space="preserve"> и нажать кнопку «</w:t>
      </w:r>
      <w:r>
        <w:t>ОК</w:t>
      </w:r>
      <w:r w:rsidR="000A5B1C" w:rsidRPr="000A5B1C">
        <w:t xml:space="preserve">». </w:t>
      </w:r>
    </w:p>
    <w:p w:rsidR="000A5B1C" w:rsidRPr="000A5B1C" w:rsidRDefault="000A5B1C" w:rsidP="000A5B1C">
      <w:pPr>
        <w:pStyle w:val="aff4"/>
        <w:rPr>
          <w:rFonts w:ascii="Tahoma" w:hAnsi="Tahoma" w:cs="Tahoma"/>
        </w:rPr>
      </w:pPr>
      <w:r w:rsidRPr="000A5B1C">
        <w:t>В результате чего мы получаем транспонированную матрицу (рис.</w:t>
      </w:r>
      <w:r w:rsidR="00DB5B4B">
        <w:t>Б2</w:t>
      </w:r>
      <w:r w:rsidRPr="000A5B1C">
        <w:t>).</w:t>
      </w:r>
    </w:p>
    <w:p w:rsidR="000A5B1C" w:rsidRDefault="007050D7" w:rsidP="000A5B1C">
      <w:pPr>
        <w:shd w:val="clear" w:color="auto" w:fill="FFFFFF"/>
        <w:spacing w:before="100" w:beforeAutospacing="1" w:after="100" w:afterAutospacing="1"/>
        <w:jc w:val="both"/>
        <w:rPr>
          <w:noProof/>
        </w:rPr>
      </w:pPr>
      <w:r w:rsidRPr="00AF200A">
        <w:rPr>
          <w:noProof/>
        </w:rPr>
        <w:drawing>
          <wp:inline distT="0" distB="0" distL="0" distR="0">
            <wp:extent cx="5843905" cy="2514600"/>
            <wp:effectExtent l="0" t="0" r="4445" b="0"/>
            <wp:docPr id="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3905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33A1" w:rsidRPr="000A5B1C" w:rsidRDefault="00DD33A1" w:rsidP="000A5B1C">
      <w:pPr>
        <w:shd w:val="clear" w:color="auto" w:fill="FFFFFF"/>
        <w:spacing w:before="100" w:beforeAutospacing="1" w:after="100" w:afterAutospacing="1"/>
        <w:jc w:val="both"/>
        <w:rPr>
          <w:rFonts w:ascii="Tahoma" w:hAnsi="Tahoma" w:cs="Tahoma"/>
          <w:b w:val="0"/>
          <w:color w:val="1C1D1E"/>
          <w:sz w:val="21"/>
          <w:szCs w:val="21"/>
        </w:rPr>
      </w:pPr>
    </w:p>
    <w:p w:rsidR="000A5B1C" w:rsidRDefault="00DD33A1" w:rsidP="000A5B1C">
      <w:pPr>
        <w:rPr>
          <w:b w:val="0"/>
        </w:rPr>
      </w:pPr>
      <w:r>
        <w:rPr>
          <w:b w:val="0"/>
        </w:rPr>
        <w:t>Рисунок Б2. Исходная и транспонированные матрицы</w:t>
      </w:r>
    </w:p>
    <w:p w:rsidR="000A5B1C" w:rsidRPr="00DD33A1" w:rsidRDefault="00DD33A1" w:rsidP="00DD33A1">
      <w:pPr>
        <w:jc w:val="right"/>
      </w:pPr>
      <w:r>
        <w:rPr>
          <w:b w:val="0"/>
        </w:rPr>
        <w:br w:type="page"/>
      </w:r>
      <w:r w:rsidRPr="00DD33A1">
        <w:t>Приложение В</w:t>
      </w:r>
    </w:p>
    <w:p w:rsidR="00AB0DFB" w:rsidRDefault="00AB0DFB" w:rsidP="00AB0DFB">
      <w:pPr>
        <w:rPr>
          <w:b w:val="0"/>
        </w:rPr>
      </w:pPr>
    </w:p>
    <w:p w:rsidR="00AB0DFB" w:rsidRPr="00AB0DFB" w:rsidRDefault="00AB0DFB" w:rsidP="00AB0DFB">
      <w:pPr>
        <w:jc w:val="center"/>
      </w:pPr>
      <w:r w:rsidRPr="00AB0DFB">
        <w:t>Умножение матриц в  MS EXCEL</w:t>
      </w:r>
    </w:p>
    <w:p w:rsidR="00AB0DFB" w:rsidRPr="00AB0DFB" w:rsidRDefault="00AB0DFB" w:rsidP="00AB0DFB">
      <w:pPr>
        <w:rPr>
          <w:b w:val="0"/>
        </w:rPr>
      </w:pPr>
      <w:r w:rsidRPr="00AB0DFB">
        <w:rPr>
          <w:b w:val="0"/>
        </w:rPr>
        <w:t>Перед тем, как начинать выполнение операции умножения матриц, нужно об</w:t>
      </w:r>
      <w:r w:rsidRPr="00AB0DFB">
        <w:rPr>
          <w:b w:val="0"/>
        </w:rPr>
        <w:t>я</w:t>
      </w:r>
      <w:r w:rsidRPr="00AB0DFB">
        <w:rPr>
          <w:b w:val="0"/>
        </w:rPr>
        <w:t>зательно учесть два важных правила:</w:t>
      </w:r>
    </w:p>
    <w:p w:rsidR="00AB0DFB" w:rsidRPr="00AB0DFB" w:rsidRDefault="00AB0DFB" w:rsidP="00AB0DFB">
      <w:pPr>
        <w:ind w:left="360"/>
        <w:rPr>
          <w:b w:val="0"/>
        </w:rPr>
      </w:pPr>
      <w:r w:rsidRPr="00AB0DFB">
        <w:rPr>
          <w:bCs/>
        </w:rPr>
        <w:t>1. Две матрицы можно умножить, если число столбцов первой матрицы равно числу строк второй матрицы.</w:t>
      </w:r>
    </w:p>
    <w:p w:rsidR="00AB0DFB" w:rsidRPr="00AB0DFB" w:rsidRDefault="00AB0DFB" w:rsidP="00AB0DFB">
      <w:pPr>
        <w:ind w:left="360"/>
        <w:rPr>
          <w:b w:val="0"/>
        </w:rPr>
      </w:pPr>
      <w:r w:rsidRPr="00AB0DFB">
        <w:rPr>
          <w:bCs/>
        </w:rPr>
        <w:t>2. В результате получится матрица, у которой строк сколько у первой матрицы и   столбцов сколько у второй матрицы. </w:t>
      </w:r>
    </w:p>
    <w:p w:rsidR="00174EC9" w:rsidRDefault="00AB0DFB" w:rsidP="00AB0DFB">
      <w:pPr>
        <w:rPr>
          <w:b w:val="0"/>
        </w:rPr>
      </w:pPr>
      <w:r>
        <w:rPr>
          <w:b w:val="0"/>
        </w:rPr>
        <w:t>1. Разместите перемножаемые матрицы (рис. В1)</w:t>
      </w:r>
      <w:r w:rsidR="00174EC9">
        <w:rPr>
          <w:b w:val="0"/>
        </w:rPr>
        <w:t xml:space="preserve">. </w:t>
      </w:r>
    </w:p>
    <w:p w:rsidR="00174EC9" w:rsidRDefault="00174EC9" w:rsidP="00AB0DFB">
      <w:pPr>
        <w:rPr>
          <w:b w:val="0"/>
        </w:rPr>
      </w:pPr>
    </w:p>
    <w:p w:rsidR="00174EC9" w:rsidRDefault="007050D7" w:rsidP="00AB0DFB">
      <w:pPr>
        <w:rPr>
          <w:b w:val="0"/>
        </w:rPr>
      </w:pPr>
      <w:r w:rsidRPr="00AF200A">
        <w:rPr>
          <w:noProof/>
        </w:rPr>
        <w:drawing>
          <wp:inline distT="0" distB="0" distL="0" distR="0">
            <wp:extent cx="6112510" cy="3617595"/>
            <wp:effectExtent l="0" t="0" r="2540" b="1905"/>
            <wp:docPr id="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2510" cy="361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4EC9" w:rsidRDefault="00174EC9" w:rsidP="00AB0DFB">
      <w:pPr>
        <w:rPr>
          <w:b w:val="0"/>
        </w:rPr>
      </w:pPr>
    </w:p>
    <w:p w:rsidR="00174EC9" w:rsidRDefault="00174EC9" w:rsidP="00AB0DFB">
      <w:pPr>
        <w:rPr>
          <w:b w:val="0"/>
        </w:rPr>
      </w:pPr>
      <w:r>
        <w:rPr>
          <w:b w:val="0"/>
        </w:rPr>
        <w:t>Рисунок В1. Две вставленные матрицы для перемножения и место для вставки результата</w:t>
      </w:r>
    </w:p>
    <w:p w:rsidR="00174EC9" w:rsidRDefault="00174EC9" w:rsidP="00AB0DFB">
      <w:pPr>
        <w:rPr>
          <w:b w:val="0"/>
        </w:rPr>
      </w:pPr>
    </w:p>
    <w:p w:rsidR="00174EC9" w:rsidRDefault="00174EC9" w:rsidP="00AB0DFB">
      <w:pPr>
        <w:rPr>
          <w:b w:val="0"/>
        </w:rPr>
      </w:pPr>
      <w:r>
        <w:rPr>
          <w:b w:val="0"/>
        </w:rPr>
        <w:t xml:space="preserve">2. </w:t>
      </w:r>
      <w:r w:rsidRPr="00174EC9">
        <w:rPr>
          <w:b w:val="0"/>
        </w:rPr>
        <w:t>Проверьте, что матрицы у</w:t>
      </w:r>
      <w:r>
        <w:rPr>
          <w:b w:val="0"/>
        </w:rPr>
        <w:t xml:space="preserve">довлетворяют правилам перемножения правилам. На рис. В1 первая матрица имеет </w:t>
      </w:r>
      <w:r w:rsidR="001B78E7">
        <w:rPr>
          <w:b w:val="0"/>
        </w:rPr>
        <w:t>10</w:t>
      </w:r>
      <w:r>
        <w:rPr>
          <w:b w:val="0"/>
        </w:rPr>
        <w:t xml:space="preserve"> столбцов, а </w:t>
      </w:r>
      <w:r w:rsidR="001B78E7">
        <w:rPr>
          <w:b w:val="0"/>
        </w:rPr>
        <w:t>вторая матрица имеет 10</w:t>
      </w:r>
      <w:r>
        <w:rPr>
          <w:b w:val="0"/>
        </w:rPr>
        <w:t xml:space="preserve"> строк</w:t>
      </w:r>
      <w:r w:rsidR="001B78E7">
        <w:rPr>
          <w:b w:val="0"/>
        </w:rPr>
        <w:t>, т.е.</w:t>
      </w:r>
      <w:r w:rsidR="001B78E7" w:rsidRPr="001B78E7">
        <w:rPr>
          <w:b w:val="0"/>
        </w:rPr>
        <w:t xml:space="preserve"> первое правило выполняется</w:t>
      </w:r>
      <w:r w:rsidR="001B78E7">
        <w:rPr>
          <w:b w:val="0"/>
        </w:rPr>
        <w:t>.</w:t>
      </w:r>
    </w:p>
    <w:p w:rsidR="00174EC9" w:rsidRDefault="00174EC9" w:rsidP="00AB0DFB">
      <w:pPr>
        <w:rPr>
          <w:b w:val="0"/>
        </w:rPr>
      </w:pPr>
      <w:r>
        <w:rPr>
          <w:b w:val="0"/>
        </w:rPr>
        <w:t>3. Определите размер матрицы, которая должна получиться после умножения</w:t>
      </w:r>
      <w:r w:rsidR="001B78E7">
        <w:rPr>
          <w:b w:val="0"/>
        </w:rPr>
        <w:t>. После умножения, согласно второму правилу) получится матрица размером 8 строк и 5 столбцов (рис. В1).</w:t>
      </w:r>
      <w:r w:rsidR="00BE395C">
        <w:rPr>
          <w:b w:val="0"/>
        </w:rPr>
        <w:t xml:space="preserve"> Выделите это место каким-либо цветом.</w:t>
      </w:r>
    </w:p>
    <w:p w:rsidR="00AB0DFB" w:rsidRDefault="00482B92" w:rsidP="00AB0DFB">
      <w:pPr>
        <w:rPr>
          <w:b w:val="0"/>
          <w:bCs/>
        </w:rPr>
      </w:pPr>
      <w:r>
        <w:rPr>
          <w:b w:val="0"/>
        </w:rPr>
        <w:t xml:space="preserve">4. </w:t>
      </w:r>
      <w:r w:rsidR="00BE395C">
        <w:rPr>
          <w:b w:val="0"/>
        </w:rPr>
        <w:t>Откр</w:t>
      </w:r>
      <w:r w:rsidR="00210F39">
        <w:rPr>
          <w:b w:val="0"/>
        </w:rPr>
        <w:t>ойте</w:t>
      </w:r>
      <w:r w:rsidR="00BE395C">
        <w:rPr>
          <w:b w:val="0"/>
        </w:rPr>
        <w:t xml:space="preserve"> на ленте раздел </w:t>
      </w:r>
      <w:r w:rsidR="00AB0DFB" w:rsidRPr="00AB0DFB">
        <w:rPr>
          <w:bCs/>
        </w:rPr>
        <w:t>Формулы</w:t>
      </w:r>
      <w:r w:rsidR="00AB0DFB" w:rsidRPr="00AB0DFB">
        <w:rPr>
          <w:b w:val="0"/>
        </w:rPr>
        <w:t>, затем </w:t>
      </w:r>
      <w:r w:rsidR="00AB0DFB" w:rsidRPr="00AB0DFB">
        <w:rPr>
          <w:bCs/>
        </w:rPr>
        <w:t>Математические</w:t>
      </w:r>
      <w:r w:rsidR="00BE395C">
        <w:rPr>
          <w:bCs/>
        </w:rPr>
        <w:t xml:space="preserve"> </w:t>
      </w:r>
      <w:r w:rsidR="00AB0DFB" w:rsidRPr="00AB0DFB">
        <w:rPr>
          <w:b w:val="0"/>
        </w:rPr>
        <w:t>и в ниспада</w:t>
      </w:r>
      <w:r w:rsidR="00AB0DFB" w:rsidRPr="00AB0DFB">
        <w:rPr>
          <w:b w:val="0"/>
        </w:rPr>
        <w:t>ю</w:t>
      </w:r>
      <w:r w:rsidR="00AB0DFB" w:rsidRPr="00AB0DFB">
        <w:rPr>
          <w:b w:val="0"/>
        </w:rPr>
        <w:t xml:space="preserve">щем окне </w:t>
      </w:r>
      <w:r w:rsidR="00210F39">
        <w:rPr>
          <w:b w:val="0"/>
        </w:rPr>
        <w:t>нажмите на</w:t>
      </w:r>
      <w:r w:rsidR="00BE395C">
        <w:rPr>
          <w:b w:val="0"/>
        </w:rPr>
        <w:t xml:space="preserve"> </w:t>
      </w:r>
      <w:r w:rsidR="00AB0DFB" w:rsidRPr="00AB0DFB">
        <w:rPr>
          <w:bCs/>
        </w:rPr>
        <w:t>МУМНОЖ</w:t>
      </w:r>
      <w:r w:rsidR="00BE395C">
        <w:rPr>
          <w:bCs/>
        </w:rPr>
        <w:t xml:space="preserve"> </w:t>
      </w:r>
      <w:r w:rsidR="00BE395C" w:rsidRPr="00BE395C">
        <w:rPr>
          <w:b w:val="0"/>
          <w:bCs/>
        </w:rPr>
        <w:t>(рис. В2).</w:t>
      </w:r>
    </w:p>
    <w:p w:rsidR="00BE395C" w:rsidRDefault="00BE395C" w:rsidP="00AB0DFB">
      <w:pPr>
        <w:rPr>
          <w:bCs/>
        </w:rPr>
      </w:pPr>
      <w:r>
        <w:rPr>
          <w:b w:val="0"/>
          <w:bCs/>
        </w:rPr>
        <w:t xml:space="preserve">5. </w:t>
      </w:r>
      <w:r w:rsidR="00210F39">
        <w:rPr>
          <w:b w:val="0"/>
          <w:bCs/>
        </w:rPr>
        <w:t>Появится форма «Аргументы функции» в которой надо ввести массивы п</w:t>
      </w:r>
      <w:r w:rsidR="00210F39">
        <w:rPr>
          <w:b w:val="0"/>
          <w:bCs/>
        </w:rPr>
        <w:t>е</w:t>
      </w:r>
      <w:r w:rsidR="00210F39">
        <w:rPr>
          <w:b w:val="0"/>
          <w:bCs/>
        </w:rPr>
        <w:t>ремножаемых матриц и нажать «ОК».</w:t>
      </w:r>
    </w:p>
    <w:p w:rsidR="001B78E7" w:rsidRDefault="001B78E7" w:rsidP="00AB0DFB">
      <w:pPr>
        <w:rPr>
          <w:bCs/>
        </w:rPr>
      </w:pPr>
    </w:p>
    <w:p w:rsidR="001B78E7" w:rsidRDefault="00BC3D5B" w:rsidP="00AB0DFB">
      <w:pPr>
        <w:rPr>
          <w:bCs/>
        </w:rPr>
      </w:pPr>
      <w:r>
        <w:rPr>
          <w:bCs/>
          <w:noProof/>
        </w:rPr>
        <w:pict>
          <v:shape id="AutoShape 6" o:spid="_x0000_s1028" type="#_x0000_t32" style="position:absolute;margin-left:223.15pt;margin-top:78.4pt;width:57.35pt;height:260.5pt;flip:x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" strokecolor="#c00000" strokeweight="5pt">
            <v:stroke endarrow="block"/>
            <v:shadow color="#868686"/>
          </v:shape>
        </w:pict>
      </w:r>
      <w:r w:rsidR="007050D7"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359410</wp:posOffset>
            </wp:positionH>
            <wp:positionV relativeFrom="paragraph">
              <wp:posOffset>4149090</wp:posOffset>
            </wp:positionV>
            <wp:extent cx="5702300" cy="2681605"/>
            <wp:effectExtent l="0" t="0" r="0" b="4445"/>
            <wp:wrapNone/>
            <wp:docPr id="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300" cy="268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Cs/>
          <w:noProof/>
        </w:rPr>
        <w:pict>
          <v:shape id="AutoShape 5" o:spid="_x0000_s1027" type="#_x0000_t109" style="position:absolute;margin-left:190.65pt;margin-top:67.9pt;width:145.8pt;height:19.4pt;z-index:25165824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" fillcolor="#fff2cc" strokecolor="#c00000" strokeweight="1.75pt">
            <v:fill opacity="0"/>
          </v:shape>
        </w:pict>
      </w:r>
      <w:r w:rsidR="007050D7" w:rsidRPr="00AF200A">
        <w:rPr>
          <w:noProof/>
        </w:rPr>
        <w:drawing>
          <wp:inline distT="0" distB="0" distL="0" distR="0">
            <wp:extent cx="5873750" cy="5158105"/>
            <wp:effectExtent l="0" t="0" r="0" b="4445"/>
            <wp:docPr id="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r="53952" b="35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750" cy="515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78E7" w:rsidRDefault="001B78E7" w:rsidP="00AB0DFB">
      <w:pPr>
        <w:rPr>
          <w:bCs/>
        </w:rPr>
      </w:pPr>
    </w:p>
    <w:p w:rsidR="001B78E7" w:rsidRDefault="001B78E7" w:rsidP="00AB0DFB">
      <w:pPr>
        <w:rPr>
          <w:bCs/>
        </w:rPr>
      </w:pPr>
    </w:p>
    <w:p w:rsidR="001B78E7" w:rsidRDefault="001B78E7" w:rsidP="00AB0DFB">
      <w:pPr>
        <w:rPr>
          <w:bCs/>
        </w:rPr>
      </w:pPr>
    </w:p>
    <w:p w:rsidR="001B78E7" w:rsidRDefault="001B78E7" w:rsidP="00AB0DFB">
      <w:pPr>
        <w:rPr>
          <w:bCs/>
        </w:rPr>
      </w:pPr>
    </w:p>
    <w:p w:rsidR="001B78E7" w:rsidRDefault="001B78E7" w:rsidP="00AB0DFB">
      <w:pPr>
        <w:rPr>
          <w:b w:val="0"/>
        </w:rPr>
      </w:pPr>
    </w:p>
    <w:p w:rsidR="00BE395C" w:rsidRDefault="00BE395C" w:rsidP="00AB0DFB">
      <w:pPr>
        <w:rPr>
          <w:b w:val="0"/>
        </w:rPr>
      </w:pPr>
    </w:p>
    <w:p w:rsidR="00BE395C" w:rsidRDefault="00BE395C" w:rsidP="00AB0DFB">
      <w:pPr>
        <w:rPr>
          <w:b w:val="0"/>
        </w:rPr>
      </w:pPr>
    </w:p>
    <w:p w:rsidR="00BE395C" w:rsidRDefault="00BE395C" w:rsidP="00AB0DFB">
      <w:pPr>
        <w:rPr>
          <w:b w:val="0"/>
        </w:rPr>
      </w:pPr>
    </w:p>
    <w:p w:rsidR="00BE395C" w:rsidRDefault="00BE395C" w:rsidP="00AB0DFB">
      <w:pPr>
        <w:rPr>
          <w:b w:val="0"/>
        </w:rPr>
      </w:pPr>
    </w:p>
    <w:p w:rsidR="00BE395C" w:rsidRDefault="00BE395C" w:rsidP="00AB0DFB">
      <w:pPr>
        <w:rPr>
          <w:b w:val="0"/>
        </w:rPr>
      </w:pPr>
      <w:r>
        <w:rPr>
          <w:b w:val="0"/>
        </w:rPr>
        <w:t>Рисунок В2. Интерфе</w:t>
      </w:r>
      <w:r w:rsidR="00210F39">
        <w:rPr>
          <w:b w:val="0"/>
        </w:rPr>
        <w:t>йс операции умножения матриц</w:t>
      </w:r>
    </w:p>
    <w:p w:rsidR="00BE395C" w:rsidRDefault="00BE395C" w:rsidP="00AB0DFB">
      <w:pPr>
        <w:rPr>
          <w:b w:val="0"/>
        </w:rPr>
      </w:pPr>
    </w:p>
    <w:p w:rsidR="00BE395C" w:rsidRDefault="00210F39" w:rsidP="00AB0DFB">
      <w:pPr>
        <w:rPr>
          <w:b w:val="0"/>
        </w:rPr>
      </w:pPr>
      <w:r>
        <w:rPr>
          <w:b w:val="0"/>
        </w:rPr>
        <w:t xml:space="preserve">6. Выделите мышкой подкрашенное в пункте 3 место для матрицы размером 8 строк и 5 столбцов. </w:t>
      </w:r>
    </w:p>
    <w:p w:rsidR="00210F39" w:rsidRDefault="00210F39" w:rsidP="00AB0DFB">
      <w:pPr>
        <w:rPr>
          <w:b w:val="0"/>
        </w:rPr>
      </w:pPr>
      <w:r>
        <w:rPr>
          <w:b w:val="0"/>
        </w:rPr>
        <w:t xml:space="preserve">7. Нажмите </w:t>
      </w:r>
      <w:r w:rsidRPr="00AB0DFB">
        <w:rPr>
          <w:b w:val="0"/>
        </w:rPr>
        <w:t xml:space="preserve"> клавишу F2</w:t>
      </w:r>
      <w:r>
        <w:rPr>
          <w:b w:val="0"/>
        </w:rPr>
        <w:t>.</w:t>
      </w:r>
    </w:p>
    <w:p w:rsidR="00BE395C" w:rsidRDefault="00210F39" w:rsidP="00AB0DFB">
      <w:pPr>
        <w:rPr>
          <w:b w:val="0"/>
        </w:rPr>
      </w:pPr>
      <w:r>
        <w:rPr>
          <w:b w:val="0"/>
        </w:rPr>
        <w:t>8. Нажмите одновременно</w:t>
      </w:r>
      <w:r w:rsidRPr="00AB0DFB">
        <w:rPr>
          <w:b w:val="0"/>
        </w:rPr>
        <w:t xml:space="preserve"> три клавиши Ctrl+Shift+Enter (+ означает одновр</w:t>
      </w:r>
      <w:r w:rsidRPr="00AB0DFB">
        <w:rPr>
          <w:b w:val="0"/>
        </w:rPr>
        <w:t>е</w:t>
      </w:r>
      <w:r w:rsidRPr="00AB0DFB">
        <w:rPr>
          <w:b w:val="0"/>
        </w:rPr>
        <w:t>менное нажатие)</w:t>
      </w:r>
      <w:r>
        <w:rPr>
          <w:b w:val="0"/>
        </w:rPr>
        <w:t>.</w:t>
      </w:r>
    </w:p>
    <w:p w:rsidR="00210F39" w:rsidRDefault="00210F39" w:rsidP="00AB0DFB">
      <w:pPr>
        <w:rPr>
          <w:b w:val="0"/>
        </w:rPr>
      </w:pPr>
      <w:r>
        <w:rPr>
          <w:b w:val="0"/>
        </w:rPr>
        <w:t>9. Появится матрица, являющаяся результатом перемножения двух матриц (рис. В3).</w:t>
      </w:r>
    </w:p>
    <w:p w:rsidR="00BE395C" w:rsidRDefault="00BE395C" w:rsidP="00AB0DFB">
      <w:pPr>
        <w:rPr>
          <w:b w:val="0"/>
        </w:rPr>
      </w:pPr>
    </w:p>
    <w:p w:rsidR="00BE395C" w:rsidRDefault="007050D7" w:rsidP="00AB0DFB">
      <w:pPr>
        <w:rPr>
          <w:b w:val="0"/>
        </w:rPr>
      </w:pPr>
      <w:r w:rsidRPr="00AF200A">
        <w:rPr>
          <w:noProof/>
        </w:rPr>
        <w:drawing>
          <wp:inline distT="0" distB="0" distL="0" distR="0">
            <wp:extent cx="6122670" cy="3597910"/>
            <wp:effectExtent l="0" t="0" r="0" b="2540"/>
            <wp:docPr id="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670" cy="359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395C" w:rsidRDefault="00BE395C" w:rsidP="00AB0DFB">
      <w:pPr>
        <w:rPr>
          <w:b w:val="0"/>
        </w:rPr>
      </w:pPr>
    </w:p>
    <w:p w:rsidR="00BE395C" w:rsidRDefault="00210F39" w:rsidP="00AB0DFB">
      <w:pPr>
        <w:rPr>
          <w:b w:val="0"/>
        </w:rPr>
      </w:pPr>
      <w:r>
        <w:rPr>
          <w:b w:val="0"/>
        </w:rPr>
        <w:t xml:space="preserve">Рисунок В3. </w:t>
      </w:r>
      <w:r w:rsidR="00221369">
        <w:rPr>
          <w:b w:val="0"/>
        </w:rPr>
        <w:t>Результат умножения матриц</w:t>
      </w:r>
    </w:p>
    <w:p w:rsidR="00BE395C" w:rsidRDefault="00BE395C" w:rsidP="00AB0DFB">
      <w:pPr>
        <w:rPr>
          <w:b w:val="0"/>
        </w:rPr>
      </w:pPr>
    </w:p>
    <w:p w:rsidR="000A5B1C" w:rsidRPr="000A5B1C" w:rsidRDefault="000A5B1C" w:rsidP="000A5B1C">
      <w:pPr>
        <w:rPr>
          <w:b w:val="0"/>
        </w:rPr>
      </w:pPr>
    </w:p>
    <w:p w:rsidR="00BA6E03" w:rsidRPr="00BA6E03" w:rsidRDefault="00716658" w:rsidP="00221369">
      <w:pPr>
        <w:pStyle w:val="21"/>
      </w:pPr>
      <w:r>
        <w:br w:type="page"/>
      </w:r>
      <w:bookmarkStart w:id="43" w:name="_Toc426645228"/>
      <w:bookmarkStart w:id="44" w:name="_Toc426645436"/>
      <w:bookmarkStart w:id="45" w:name="_Toc426857338"/>
      <w:r w:rsidR="00BA6E03" w:rsidRPr="00BA6E03">
        <w:t>БИБЛИОГРАФИЧЕСКИЙ СПИСОК</w:t>
      </w:r>
      <w:bookmarkEnd w:id="43"/>
      <w:bookmarkEnd w:id="44"/>
      <w:bookmarkEnd w:id="45"/>
    </w:p>
    <w:p w:rsidR="00D04D87" w:rsidRDefault="00D04D87" w:rsidP="00D04D87">
      <w:pPr>
        <w:pStyle w:val="Default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 xml:space="preserve">Белов, В.В. Проектирование информационных систем : учебник /В.В.Белов, В.И Чистякова; под ред. В.В.Белова –М.: Издательский центр «Академия», 2013. –352 с. </w:t>
      </w:r>
    </w:p>
    <w:p w:rsidR="00D04D87" w:rsidRDefault="00D04D87" w:rsidP="00D04D87">
      <w:pPr>
        <w:pStyle w:val="Default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 xml:space="preserve">Вдовенко, Л.А. Информационная система предприятия: Учеб. Пособие. – М.:Вузовский учебник: ИНФРА-М, 2012. –273с. </w:t>
      </w:r>
    </w:p>
    <w:p w:rsidR="00D04D87" w:rsidRDefault="00D04D87" w:rsidP="00D04D87">
      <w:pPr>
        <w:pStyle w:val="Default"/>
        <w:numPr>
          <w:ilvl w:val="0"/>
          <w:numId w:val="19"/>
        </w:numPr>
        <w:spacing w:after="84"/>
        <w:rPr>
          <w:sz w:val="28"/>
          <w:szCs w:val="28"/>
        </w:rPr>
      </w:pPr>
      <w:r>
        <w:rPr>
          <w:sz w:val="28"/>
          <w:szCs w:val="28"/>
        </w:rPr>
        <w:t>Информационный менеджмент: Учебник / Под науч. ред. д.т.н. Н.М. А</w:t>
      </w:r>
      <w:r>
        <w:rPr>
          <w:sz w:val="28"/>
          <w:szCs w:val="28"/>
        </w:rPr>
        <w:t>б</w:t>
      </w:r>
      <w:r>
        <w:rPr>
          <w:sz w:val="28"/>
          <w:szCs w:val="28"/>
        </w:rPr>
        <w:t>дикеева. – М.: ИНФРА-М, 2014. – 400 с.</w:t>
      </w:r>
    </w:p>
    <w:p w:rsidR="00D04D87" w:rsidRDefault="00D04D87" w:rsidP="00D04D87">
      <w:pPr>
        <w:pStyle w:val="Default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 xml:space="preserve">Максютов, А.А. Экономический анализ: учеб. пособие / А.А. Максютов. – М.: ЮНИТИ-ДАНА, 2012. – 543 с. </w:t>
      </w:r>
    </w:p>
    <w:p w:rsidR="00D04D87" w:rsidRDefault="00D04D87" w:rsidP="00D04D87">
      <w:pPr>
        <w:pStyle w:val="Default"/>
        <w:numPr>
          <w:ilvl w:val="0"/>
          <w:numId w:val="19"/>
        </w:numPr>
        <w:rPr>
          <w:sz w:val="28"/>
          <w:szCs w:val="28"/>
        </w:rPr>
      </w:pPr>
      <w:r w:rsidRPr="007A4434">
        <w:rPr>
          <w:sz w:val="28"/>
          <w:szCs w:val="28"/>
        </w:rPr>
        <w:t>Репин, В.В. Бизнес-процессы. Моделирование, внедрение, управление / В.В. Репин. – М.: Манн, Иванов и Фербер, 2013. – 512 с.</w:t>
      </w:r>
    </w:p>
    <w:p w:rsidR="00D04D87" w:rsidRDefault="00D04D87" w:rsidP="00D04D87">
      <w:pPr>
        <w:pStyle w:val="Default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 xml:space="preserve">Скрипкин, К.Г. Экономическая эффективность информационных систем / К.Г. Скрипкин. – М.: ДМК Пресс, 2010.  </w:t>
      </w:r>
    </w:p>
    <w:p w:rsidR="0038150A" w:rsidRPr="0038150A" w:rsidRDefault="0038150A" w:rsidP="0038150A">
      <w:pPr>
        <w:spacing w:line="188" w:lineRule="atLeast"/>
        <w:ind w:firstLine="425"/>
        <w:jc w:val="both"/>
        <w:rPr>
          <w:b w:val="0"/>
          <w:color w:val="000000"/>
          <w:szCs w:val="28"/>
        </w:rPr>
      </w:pPr>
      <w:r w:rsidRPr="0038150A">
        <w:rPr>
          <w:b w:val="0"/>
          <w:color w:val="000000"/>
          <w:szCs w:val="28"/>
        </w:rPr>
        <w:t xml:space="preserve">Ресурсы Интернет, связанные с </w:t>
      </w:r>
      <w:r w:rsidR="00D04D87">
        <w:rPr>
          <w:b w:val="0"/>
          <w:color w:val="000000"/>
          <w:szCs w:val="28"/>
        </w:rPr>
        <w:t>и</w:t>
      </w:r>
      <w:r w:rsidRPr="0038150A">
        <w:rPr>
          <w:b w:val="0"/>
          <w:color w:val="000000"/>
          <w:szCs w:val="28"/>
        </w:rPr>
        <w:t>нформационно</w:t>
      </w:r>
      <w:r w:rsidR="00D04D87">
        <w:rPr>
          <w:b w:val="0"/>
          <w:color w:val="000000"/>
          <w:szCs w:val="28"/>
        </w:rPr>
        <w:t>-</w:t>
      </w:r>
      <w:r w:rsidRPr="0038150A">
        <w:rPr>
          <w:b w:val="0"/>
          <w:color w:val="000000"/>
          <w:szCs w:val="28"/>
        </w:rPr>
        <w:t>анал</w:t>
      </w:r>
      <w:r w:rsidR="00D04D87">
        <w:rPr>
          <w:b w:val="0"/>
          <w:color w:val="000000"/>
          <w:szCs w:val="28"/>
        </w:rPr>
        <w:t>итической п</w:t>
      </w:r>
      <w:r w:rsidRPr="0038150A">
        <w:rPr>
          <w:b w:val="0"/>
          <w:color w:val="000000"/>
          <w:szCs w:val="28"/>
        </w:rPr>
        <w:t>оддержкой курса.</w:t>
      </w:r>
    </w:p>
    <w:p w:rsidR="0038150A" w:rsidRPr="0038150A" w:rsidRDefault="0038150A" w:rsidP="0038150A">
      <w:pPr>
        <w:spacing w:line="188" w:lineRule="atLeast"/>
        <w:ind w:firstLine="425"/>
        <w:jc w:val="both"/>
        <w:rPr>
          <w:b w:val="0"/>
          <w:color w:val="000000"/>
          <w:szCs w:val="28"/>
        </w:rPr>
      </w:pPr>
      <w:r w:rsidRPr="0038150A">
        <w:rPr>
          <w:b w:val="0"/>
          <w:color w:val="000000"/>
          <w:szCs w:val="28"/>
        </w:rPr>
        <w:t>1. www.bsc.ru</w:t>
      </w:r>
    </w:p>
    <w:p w:rsidR="0038150A" w:rsidRPr="0038150A" w:rsidRDefault="0038150A" w:rsidP="0038150A">
      <w:pPr>
        <w:spacing w:line="188" w:lineRule="atLeast"/>
        <w:ind w:firstLine="425"/>
        <w:jc w:val="both"/>
        <w:rPr>
          <w:b w:val="0"/>
          <w:color w:val="000000"/>
          <w:szCs w:val="28"/>
        </w:rPr>
      </w:pPr>
      <w:r w:rsidRPr="0038150A">
        <w:rPr>
          <w:b w:val="0"/>
          <w:color w:val="000000"/>
          <w:szCs w:val="28"/>
        </w:rPr>
        <w:t>2. www.bsol.com</w:t>
      </w:r>
    </w:p>
    <w:p w:rsidR="0038150A" w:rsidRPr="0038150A" w:rsidRDefault="0038150A" w:rsidP="0038150A">
      <w:pPr>
        <w:spacing w:line="188" w:lineRule="atLeast"/>
        <w:ind w:firstLine="425"/>
        <w:jc w:val="both"/>
        <w:rPr>
          <w:b w:val="0"/>
          <w:color w:val="000000"/>
          <w:szCs w:val="28"/>
        </w:rPr>
      </w:pPr>
      <w:r w:rsidRPr="0038150A">
        <w:rPr>
          <w:b w:val="0"/>
          <w:color w:val="000000"/>
          <w:szCs w:val="28"/>
        </w:rPr>
        <w:t>3. www.cfin.ru</w:t>
      </w:r>
    </w:p>
    <w:p w:rsidR="0038150A" w:rsidRPr="0038150A" w:rsidRDefault="0038150A" w:rsidP="0038150A">
      <w:pPr>
        <w:spacing w:line="188" w:lineRule="atLeast"/>
        <w:ind w:firstLine="425"/>
        <w:jc w:val="both"/>
        <w:rPr>
          <w:b w:val="0"/>
          <w:color w:val="000000"/>
          <w:szCs w:val="28"/>
        </w:rPr>
      </w:pPr>
      <w:r w:rsidRPr="0038150A">
        <w:rPr>
          <w:b w:val="0"/>
          <w:color w:val="000000"/>
          <w:szCs w:val="28"/>
        </w:rPr>
        <w:t>4. www.cmm.org</w:t>
      </w:r>
    </w:p>
    <w:p w:rsidR="0038150A" w:rsidRPr="0038150A" w:rsidRDefault="0038150A" w:rsidP="0038150A">
      <w:pPr>
        <w:spacing w:line="188" w:lineRule="atLeast"/>
        <w:ind w:firstLine="425"/>
        <w:jc w:val="both"/>
        <w:rPr>
          <w:b w:val="0"/>
          <w:color w:val="000000"/>
          <w:szCs w:val="28"/>
        </w:rPr>
      </w:pPr>
      <w:r w:rsidRPr="0038150A">
        <w:rPr>
          <w:b w:val="0"/>
          <w:color w:val="000000"/>
          <w:szCs w:val="28"/>
        </w:rPr>
        <w:t>5. www.gartnergroup.com</w:t>
      </w:r>
    </w:p>
    <w:p w:rsidR="0038150A" w:rsidRPr="0038150A" w:rsidRDefault="0038150A" w:rsidP="0038150A">
      <w:pPr>
        <w:spacing w:line="188" w:lineRule="atLeast"/>
        <w:ind w:firstLine="425"/>
        <w:jc w:val="both"/>
        <w:rPr>
          <w:b w:val="0"/>
          <w:color w:val="000000"/>
          <w:szCs w:val="28"/>
        </w:rPr>
      </w:pPr>
      <w:r w:rsidRPr="0038150A">
        <w:rPr>
          <w:b w:val="0"/>
          <w:color w:val="000000"/>
          <w:szCs w:val="28"/>
        </w:rPr>
        <w:t>6. www.hp.ru</w:t>
      </w:r>
    </w:p>
    <w:p w:rsidR="0038150A" w:rsidRPr="0038150A" w:rsidRDefault="0038150A" w:rsidP="0038150A">
      <w:pPr>
        <w:spacing w:line="188" w:lineRule="atLeast"/>
        <w:ind w:firstLine="425"/>
        <w:jc w:val="both"/>
        <w:rPr>
          <w:b w:val="0"/>
          <w:color w:val="000000"/>
          <w:szCs w:val="28"/>
        </w:rPr>
      </w:pPr>
      <w:r w:rsidRPr="0038150A">
        <w:rPr>
          <w:b w:val="0"/>
          <w:color w:val="000000"/>
          <w:szCs w:val="28"/>
        </w:rPr>
        <w:t>7. www.interface.ru</w:t>
      </w:r>
    </w:p>
    <w:p w:rsidR="0038150A" w:rsidRPr="0038150A" w:rsidRDefault="0038150A" w:rsidP="0038150A">
      <w:pPr>
        <w:spacing w:line="188" w:lineRule="atLeast"/>
        <w:ind w:firstLine="425"/>
        <w:jc w:val="both"/>
        <w:rPr>
          <w:b w:val="0"/>
          <w:color w:val="000000"/>
          <w:szCs w:val="28"/>
        </w:rPr>
      </w:pPr>
      <w:r w:rsidRPr="0038150A">
        <w:rPr>
          <w:b w:val="0"/>
          <w:color w:val="000000"/>
          <w:szCs w:val="28"/>
        </w:rPr>
        <w:t>8. www.isaca.гu</w:t>
      </w:r>
    </w:p>
    <w:p w:rsidR="0038150A" w:rsidRPr="0038150A" w:rsidRDefault="0038150A" w:rsidP="0038150A">
      <w:pPr>
        <w:spacing w:line="188" w:lineRule="atLeast"/>
        <w:ind w:firstLine="425"/>
        <w:jc w:val="both"/>
        <w:rPr>
          <w:b w:val="0"/>
          <w:color w:val="000000"/>
          <w:szCs w:val="28"/>
        </w:rPr>
      </w:pPr>
      <w:r w:rsidRPr="0038150A">
        <w:rPr>
          <w:b w:val="0"/>
          <w:color w:val="000000"/>
          <w:szCs w:val="28"/>
        </w:rPr>
        <w:t>9. www.ITeam.ru</w:t>
      </w:r>
    </w:p>
    <w:p w:rsidR="0038150A" w:rsidRPr="0038150A" w:rsidRDefault="0038150A" w:rsidP="0038150A">
      <w:pPr>
        <w:spacing w:line="188" w:lineRule="atLeast"/>
        <w:ind w:firstLine="425"/>
        <w:jc w:val="both"/>
        <w:rPr>
          <w:b w:val="0"/>
          <w:color w:val="000000"/>
          <w:szCs w:val="28"/>
        </w:rPr>
      </w:pPr>
      <w:r w:rsidRPr="0038150A">
        <w:rPr>
          <w:b w:val="0"/>
          <w:color w:val="000000"/>
          <w:szCs w:val="28"/>
        </w:rPr>
        <w:t>10. www.ITexpert.ru</w:t>
      </w:r>
    </w:p>
    <w:p w:rsidR="0038150A" w:rsidRPr="0038150A" w:rsidRDefault="0038150A" w:rsidP="0038150A">
      <w:pPr>
        <w:spacing w:line="188" w:lineRule="atLeast"/>
        <w:ind w:firstLine="425"/>
        <w:jc w:val="both"/>
        <w:rPr>
          <w:b w:val="0"/>
          <w:color w:val="000000"/>
          <w:szCs w:val="28"/>
        </w:rPr>
      </w:pPr>
      <w:r w:rsidRPr="0038150A">
        <w:rPr>
          <w:b w:val="0"/>
          <w:color w:val="000000"/>
          <w:szCs w:val="28"/>
        </w:rPr>
        <w:t>l l. www.ITil.com</w:t>
      </w:r>
    </w:p>
    <w:p w:rsidR="0038150A" w:rsidRPr="0038150A" w:rsidRDefault="0038150A" w:rsidP="0038150A">
      <w:pPr>
        <w:spacing w:line="188" w:lineRule="atLeast"/>
        <w:ind w:firstLine="425"/>
        <w:jc w:val="both"/>
        <w:rPr>
          <w:b w:val="0"/>
          <w:color w:val="000000"/>
          <w:szCs w:val="28"/>
        </w:rPr>
      </w:pPr>
      <w:r w:rsidRPr="0038150A">
        <w:rPr>
          <w:b w:val="0"/>
          <w:color w:val="000000"/>
          <w:szCs w:val="28"/>
        </w:rPr>
        <w:t xml:space="preserve">12. </w:t>
      </w:r>
      <w:r w:rsidR="0075137C" w:rsidRPr="0075137C">
        <w:rPr>
          <w:b w:val="0"/>
          <w:color w:val="000000"/>
          <w:szCs w:val="28"/>
        </w:rPr>
        <w:t>www.klubok.net/article2542.html</w:t>
      </w:r>
    </w:p>
    <w:p w:rsidR="0038150A" w:rsidRPr="0038150A" w:rsidRDefault="0038150A" w:rsidP="0038150A">
      <w:pPr>
        <w:spacing w:line="188" w:lineRule="atLeast"/>
        <w:ind w:firstLine="425"/>
        <w:jc w:val="both"/>
        <w:rPr>
          <w:b w:val="0"/>
          <w:color w:val="000000"/>
          <w:szCs w:val="28"/>
        </w:rPr>
      </w:pPr>
      <w:r w:rsidRPr="0038150A">
        <w:rPr>
          <w:b w:val="0"/>
          <w:color w:val="000000"/>
          <w:szCs w:val="28"/>
        </w:rPr>
        <w:t>13. www.metricnet.co1n</w:t>
      </w:r>
    </w:p>
    <w:p w:rsidR="0038150A" w:rsidRPr="0038150A" w:rsidRDefault="0038150A" w:rsidP="0038150A">
      <w:pPr>
        <w:spacing w:line="188" w:lineRule="atLeast"/>
        <w:ind w:firstLine="425"/>
        <w:jc w:val="both"/>
        <w:rPr>
          <w:b w:val="0"/>
          <w:color w:val="000000"/>
          <w:szCs w:val="28"/>
        </w:rPr>
      </w:pPr>
      <w:r w:rsidRPr="0038150A">
        <w:rPr>
          <w:b w:val="0"/>
          <w:color w:val="000000"/>
          <w:szCs w:val="28"/>
        </w:rPr>
        <w:t>14. www.microsoft.ru</w:t>
      </w:r>
    </w:p>
    <w:p w:rsidR="0038150A" w:rsidRPr="0038150A" w:rsidRDefault="0038150A" w:rsidP="0038150A">
      <w:pPr>
        <w:spacing w:line="188" w:lineRule="atLeast"/>
        <w:ind w:firstLine="425"/>
        <w:jc w:val="both"/>
        <w:rPr>
          <w:b w:val="0"/>
          <w:color w:val="000000"/>
          <w:szCs w:val="28"/>
        </w:rPr>
      </w:pPr>
      <w:r w:rsidRPr="0038150A">
        <w:rPr>
          <w:b w:val="0"/>
          <w:color w:val="000000"/>
          <w:szCs w:val="28"/>
        </w:rPr>
        <w:t>15. www.mskinsey.ru</w:t>
      </w:r>
    </w:p>
    <w:p w:rsidR="0038150A" w:rsidRPr="0038150A" w:rsidRDefault="0038150A" w:rsidP="0038150A">
      <w:pPr>
        <w:spacing w:line="188" w:lineRule="atLeast"/>
        <w:ind w:firstLine="425"/>
        <w:jc w:val="both"/>
        <w:rPr>
          <w:b w:val="0"/>
          <w:color w:val="000000"/>
          <w:szCs w:val="28"/>
        </w:rPr>
      </w:pPr>
      <w:r w:rsidRPr="0038150A">
        <w:rPr>
          <w:b w:val="0"/>
          <w:color w:val="000000"/>
          <w:szCs w:val="28"/>
        </w:rPr>
        <w:t>16. www.pm.org</w:t>
      </w:r>
    </w:p>
    <w:p w:rsidR="0038150A" w:rsidRPr="0038150A" w:rsidRDefault="0038150A" w:rsidP="0038150A">
      <w:pPr>
        <w:spacing w:line="188" w:lineRule="atLeast"/>
        <w:ind w:firstLine="425"/>
        <w:jc w:val="both"/>
        <w:rPr>
          <w:b w:val="0"/>
          <w:color w:val="000000"/>
          <w:szCs w:val="28"/>
        </w:rPr>
      </w:pPr>
      <w:r w:rsidRPr="0038150A">
        <w:rPr>
          <w:b w:val="0"/>
          <w:color w:val="000000"/>
          <w:szCs w:val="28"/>
        </w:rPr>
        <w:t>17. www.tivoli.com</w:t>
      </w:r>
    </w:p>
    <w:p w:rsidR="00BA6E03" w:rsidRDefault="0038150A" w:rsidP="0038150A">
      <w:pPr>
        <w:spacing w:line="188" w:lineRule="atLeast"/>
        <w:ind w:firstLine="425"/>
        <w:jc w:val="both"/>
        <w:rPr>
          <w:b w:val="0"/>
          <w:color w:val="000000"/>
          <w:szCs w:val="28"/>
        </w:rPr>
      </w:pPr>
      <w:r w:rsidRPr="0038150A">
        <w:rPr>
          <w:b w:val="0"/>
          <w:color w:val="000000"/>
          <w:szCs w:val="28"/>
        </w:rPr>
        <w:t>18. www.devbusiness.ru</w:t>
      </w:r>
    </w:p>
    <w:p w:rsidR="0038150A" w:rsidRDefault="0069463F" w:rsidP="00BA6E03">
      <w:pPr>
        <w:spacing w:line="188" w:lineRule="atLeast"/>
        <w:ind w:firstLine="425"/>
        <w:jc w:val="both"/>
        <w:rPr>
          <w:b w:val="0"/>
          <w:color w:val="000000"/>
          <w:szCs w:val="28"/>
        </w:rPr>
      </w:pPr>
      <w:r>
        <w:rPr>
          <w:b w:val="0"/>
          <w:color w:val="000000"/>
          <w:szCs w:val="28"/>
        </w:rPr>
        <w:t xml:space="preserve">19. </w:t>
      </w:r>
      <w:r w:rsidRPr="0069463F">
        <w:rPr>
          <w:b w:val="0"/>
          <w:color w:val="000000"/>
          <w:szCs w:val="28"/>
        </w:rPr>
        <w:t>www.visotsky.org</w:t>
      </w:r>
    </w:p>
    <w:p w:rsidR="0038150A" w:rsidRDefault="0038150A" w:rsidP="00BA6E03">
      <w:pPr>
        <w:spacing w:line="188" w:lineRule="atLeast"/>
        <w:ind w:firstLine="425"/>
        <w:jc w:val="both"/>
        <w:rPr>
          <w:b w:val="0"/>
          <w:color w:val="000000"/>
          <w:szCs w:val="28"/>
        </w:rPr>
      </w:pPr>
    </w:p>
    <w:p w:rsidR="0038150A" w:rsidRDefault="0038150A" w:rsidP="00BA6E03">
      <w:pPr>
        <w:spacing w:line="188" w:lineRule="atLeast"/>
        <w:ind w:firstLine="425"/>
        <w:jc w:val="both"/>
        <w:rPr>
          <w:b w:val="0"/>
          <w:color w:val="000000"/>
          <w:szCs w:val="28"/>
        </w:rPr>
      </w:pPr>
    </w:p>
    <w:p w:rsidR="0038150A" w:rsidRPr="00BA6E03" w:rsidRDefault="0038150A" w:rsidP="00BA6E03">
      <w:pPr>
        <w:spacing w:line="188" w:lineRule="atLeast"/>
        <w:ind w:firstLine="425"/>
        <w:jc w:val="both"/>
        <w:rPr>
          <w:b w:val="0"/>
          <w:color w:val="000000"/>
          <w:szCs w:val="28"/>
        </w:rPr>
      </w:pPr>
    </w:p>
    <w:sectPr w:rsidR="0038150A" w:rsidRPr="00BA6E03" w:rsidSect="00221369">
      <w:pgSz w:w="11906" w:h="16840" w:code="9"/>
      <w:pgMar w:top="1134" w:right="624" w:bottom="1134" w:left="164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543E0" w:rsidRDefault="000543E0">
      <w:r>
        <w:separator/>
      </w:r>
    </w:p>
  </w:endnote>
  <w:endnote w:type="continuationSeparator" w:id="0">
    <w:p w:rsidR="000543E0" w:rsidRDefault="000543E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Reference Sans Serif">
    <w:panose1 w:val="020B0604030504040204"/>
    <w:charset w:val="CC"/>
    <w:family w:val="swiss"/>
    <w:pitch w:val="variable"/>
    <w:sig w:usb0="20000287" w:usb1="00000000" w:usb2="00000000" w:usb3="00000000" w:csb0="0000019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09F" w:csb1="00000000"/>
  </w:font>
  <w:font w:name="Microsoft Sans Serif">
    <w:panose1 w:val="020B0604020202020204"/>
    <w:charset w:val="CC"/>
    <w:family w:val="swiss"/>
    <w:pitch w:val="variable"/>
    <w:sig w:usb0="61002BDF" w:usb1="80000000" w:usb2="00000008" w:usb3="00000000" w:csb0="0001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TimesNewRomanPS-BoldMT">
    <w:altName w:val="MS Mincho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Calibri Light"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8702A" w:rsidRDefault="00D8702A">
    <w:pPr>
      <w:pStyle w:val="ad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4097" type="#_x0000_t202" style="position:absolute;margin-left:-33pt;margin-top:0;width:26.95pt;height:18pt;z-index:251657728;visibility:visible;mso-wrap-style:no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" strokecolor="white">
          <v:textbox style="layout-flow:vertical;mso-fit-shape-to-text:t">
            <w:txbxContent>
              <w:p w:rsidR="00D8702A" w:rsidRPr="00E41064" w:rsidRDefault="00D8702A" w:rsidP="004B1388">
                <w:pPr>
                  <w:pStyle w:val="ad"/>
                </w:pPr>
                <w:fldSimple w:instr=" PAGE   \* MERGEFORMAT ">
                  <w:r w:rsidR="000543E0">
                    <w:rPr>
                      <w:noProof/>
                    </w:rPr>
                    <w:t>1</w:t>
                  </w:r>
                </w:fldSimple>
              </w:p>
            </w:txbxContent>
          </v:textbox>
          <w10:wrap type="squar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543E0" w:rsidRDefault="000543E0">
      <w:r>
        <w:separator/>
      </w:r>
    </w:p>
  </w:footnote>
  <w:footnote w:type="continuationSeparator" w:id="0">
    <w:p w:rsidR="000543E0" w:rsidRDefault="000543E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89372BEC"/>
    <w:multiLevelType w:val="hybridMultilevel"/>
    <w:tmpl w:val="C4D7DDFB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C885127E"/>
    <w:multiLevelType w:val="hybridMultilevel"/>
    <w:tmpl w:val="7E0220F4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FFFFFF82"/>
    <w:multiLevelType w:val="singleLevel"/>
    <w:tmpl w:val="9C3C2644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90DCAF8C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>
    <w:nsid w:val="FFFFFF89"/>
    <w:multiLevelType w:val="singleLevel"/>
    <w:tmpl w:val="8D58F2E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02D72D86"/>
    <w:multiLevelType w:val="hybridMultilevel"/>
    <w:tmpl w:val="475609B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AAE66FC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>
    <w:nsid w:val="115D425D"/>
    <w:multiLevelType w:val="hybridMultilevel"/>
    <w:tmpl w:val="40FECE2C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25CA5F73"/>
    <w:multiLevelType w:val="singleLevel"/>
    <w:tmpl w:val="3606EC68"/>
    <w:lvl w:ilvl="0">
      <w:start w:val="1"/>
      <w:numFmt w:val="bullet"/>
      <w:pStyle w:val="30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>
    <w:nsid w:val="2B3D72A7"/>
    <w:multiLevelType w:val="hybridMultilevel"/>
    <w:tmpl w:val="87006EB8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2BF336DE"/>
    <w:multiLevelType w:val="hybridMultilevel"/>
    <w:tmpl w:val="E5E07C1A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>
    <w:nsid w:val="3D800BFB"/>
    <w:multiLevelType w:val="singleLevel"/>
    <w:tmpl w:val="8F9E37AC"/>
    <w:lvl w:ilvl="0">
      <w:start w:val="1"/>
      <w:numFmt w:val="bullet"/>
      <w:pStyle w:val="20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>
    <w:nsid w:val="3EB9089B"/>
    <w:multiLevelType w:val="hybridMultilevel"/>
    <w:tmpl w:val="88942188"/>
    <w:lvl w:ilvl="0" w:tplc="041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>
    <w:nsid w:val="40C805AC"/>
    <w:multiLevelType w:val="hybridMultilevel"/>
    <w:tmpl w:val="9E188B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1563D4B"/>
    <w:multiLevelType w:val="multilevel"/>
    <w:tmpl w:val="8FC0395E"/>
    <w:lvl w:ilvl="0">
      <w:numFmt w:val="bullet"/>
      <w:pStyle w:val="a0"/>
      <w:lvlText w:val=""/>
      <w:lvlJc w:val="left"/>
      <w:pPr>
        <w:tabs>
          <w:tab w:val="num" w:pos="2010"/>
        </w:tabs>
        <w:ind w:left="2010" w:hanging="592"/>
      </w:pPr>
      <w:rPr>
        <w:rFonts w:ascii="Symbol" w:eastAsia="Times New Roman" w:hAnsi="Symbol" w:cs="Times New Roman" w:hint="default"/>
        <w:color w:val="auto"/>
      </w:rPr>
    </w:lvl>
    <w:lvl w:ilvl="1">
      <w:numFmt w:val="decimal"/>
      <w:lvlText w:val="%2."/>
      <w:lvlJc w:val="left"/>
      <w:pPr>
        <w:tabs>
          <w:tab w:val="num" w:pos="851"/>
        </w:tabs>
        <w:ind w:left="964" w:hanging="397"/>
      </w:pPr>
      <w:rPr>
        <w:rFonts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41A46FFC"/>
    <w:multiLevelType w:val="hybridMultilevel"/>
    <w:tmpl w:val="EA1CE61E"/>
    <w:lvl w:ilvl="0" w:tplc="0419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6">
    <w:nsid w:val="43D91427"/>
    <w:multiLevelType w:val="hybridMultilevel"/>
    <w:tmpl w:val="9A288F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5307589"/>
    <w:multiLevelType w:val="multilevel"/>
    <w:tmpl w:val="C67E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FD152C1"/>
    <w:multiLevelType w:val="hybridMultilevel"/>
    <w:tmpl w:val="1FD47D86"/>
    <w:lvl w:ilvl="0" w:tplc="0419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9">
    <w:nsid w:val="5C0D289F"/>
    <w:multiLevelType w:val="hybridMultilevel"/>
    <w:tmpl w:val="14B0135E"/>
    <w:lvl w:ilvl="0" w:tplc="0419000B">
      <w:start w:val="1"/>
      <w:numFmt w:val="bullet"/>
      <w:lvlText w:val=""/>
      <w:lvlJc w:val="left"/>
      <w:pPr>
        <w:ind w:left="120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20">
    <w:nsid w:val="63184DEC"/>
    <w:multiLevelType w:val="hybridMultilevel"/>
    <w:tmpl w:val="D298A438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955672F4">
      <w:start w:val="1"/>
      <w:numFmt w:val="decimal"/>
      <w:lvlText w:val="%2."/>
      <w:lvlJc w:val="left"/>
      <w:pPr>
        <w:tabs>
          <w:tab w:val="num" w:pos="1425"/>
        </w:tabs>
        <w:ind w:left="1425" w:hanging="70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>
    <w:nsid w:val="6DF77D82"/>
    <w:multiLevelType w:val="hybridMultilevel"/>
    <w:tmpl w:val="575A6B92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11"/>
  </w:num>
  <w:num w:numId="2">
    <w:abstractNumId w:val="8"/>
  </w:num>
  <w:num w:numId="3">
    <w:abstractNumId w:val="14"/>
  </w:num>
  <w:num w:numId="4">
    <w:abstractNumId w:val="4"/>
  </w:num>
  <w:num w:numId="5">
    <w:abstractNumId w:val="3"/>
  </w:num>
  <w:num w:numId="6">
    <w:abstractNumId w:val="2"/>
  </w:num>
  <w:num w:numId="7">
    <w:abstractNumId w:val="21"/>
  </w:num>
  <w:num w:numId="8">
    <w:abstractNumId w:val="5"/>
  </w:num>
  <w:num w:numId="9">
    <w:abstractNumId w:val="20"/>
  </w:num>
  <w:num w:numId="10">
    <w:abstractNumId w:val="10"/>
  </w:num>
  <w:num w:numId="11">
    <w:abstractNumId w:val="6"/>
  </w:num>
  <w:num w:numId="12">
    <w:abstractNumId w:val="12"/>
  </w:num>
  <w:num w:numId="13">
    <w:abstractNumId w:val="18"/>
  </w:num>
  <w:num w:numId="14">
    <w:abstractNumId w:val="15"/>
  </w:num>
  <w:num w:numId="15">
    <w:abstractNumId w:val="13"/>
  </w:num>
  <w:num w:numId="16">
    <w:abstractNumId w:val="19"/>
  </w:num>
  <w:num w:numId="17">
    <w:abstractNumId w:val="1"/>
  </w:num>
  <w:num w:numId="18">
    <w:abstractNumId w:val="0"/>
  </w:num>
  <w:num w:numId="19">
    <w:abstractNumId w:val="16"/>
  </w:num>
  <w:num w:numId="20">
    <w:abstractNumId w:val="9"/>
  </w:num>
  <w:num w:numId="21">
    <w:abstractNumId w:val="7"/>
  </w:num>
  <w:num w:numId="22">
    <w:abstractNumId w:val="17"/>
  </w:num>
  <w:numIdMacAtCleanup w:val="1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autoHyphenation/>
  <w:hyphenationZone w:val="357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savePreviewPicture/>
  <w:hdrShapeDefaults>
    <o:shapedefaults v:ext="edit" spidmax="5122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/>
  <w:rsids>
    <w:rsidRoot w:val="00977637"/>
    <w:rsid w:val="00001A05"/>
    <w:rsid w:val="0000573C"/>
    <w:rsid w:val="00005D98"/>
    <w:rsid w:val="00011269"/>
    <w:rsid w:val="000127D4"/>
    <w:rsid w:val="00024178"/>
    <w:rsid w:val="000244AD"/>
    <w:rsid w:val="000244E1"/>
    <w:rsid w:val="0003090E"/>
    <w:rsid w:val="00030AF6"/>
    <w:rsid w:val="0003121F"/>
    <w:rsid w:val="000330EB"/>
    <w:rsid w:val="00034536"/>
    <w:rsid w:val="00040375"/>
    <w:rsid w:val="00040609"/>
    <w:rsid w:val="00040712"/>
    <w:rsid w:val="000464E5"/>
    <w:rsid w:val="00047FE4"/>
    <w:rsid w:val="00052A0C"/>
    <w:rsid w:val="000543E0"/>
    <w:rsid w:val="000635CE"/>
    <w:rsid w:val="0008062B"/>
    <w:rsid w:val="00082C47"/>
    <w:rsid w:val="00084393"/>
    <w:rsid w:val="00091E44"/>
    <w:rsid w:val="00092672"/>
    <w:rsid w:val="00093311"/>
    <w:rsid w:val="00093886"/>
    <w:rsid w:val="00094C4E"/>
    <w:rsid w:val="000973FD"/>
    <w:rsid w:val="000A1215"/>
    <w:rsid w:val="000A4A75"/>
    <w:rsid w:val="000A5B1C"/>
    <w:rsid w:val="000B72EB"/>
    <w:rsid w:val="000C468C"/>
    <w:rsid w:val="000C5B8E"/>
    <w:rsid w:val="000D0B8B"/>
    <w:rsid w:val="000D2661"/>
    <w:rsid w:val="000D404E"/>
    <w:rsid w:val="000E0817"/>
    <w:rsid w:val="000E2061"/>
    <w:rsid w:val="000E2ED2"/>
    <w:rsid w:val="000F1372"/>
    <w:rsid w:val="000F3B4D"/>
    <w:rsid w:val="000F6789"/>
    <w:rsid w:val="00102502"/>
    <w:rsid w:val="0010291B"/>
    <w:rsid w:val="001057F8"/>
    <w:rsid w:val="001152F0"/>
    <w:rsid w:val="00120B55"/>
    <w:rsid w:val="001254CC"/>
    <w:rsid w:val="00132717"/>
    <w:rsid w:val="00133053"/>
    <w:rsid w:val="001350EA"/>
    <w:rsid w:val="0013514F"/>
    <w:rsid w:val="001370D9"/>
    <w:rsid w:val="00137F76"/>
    <w:rsid w:val="001432AF"/>
    <w:rsid w:val="00145251"/>
    <w:rsid w:val="00151B50"/>
    <w:rsid w:val="00157502"/>
    <w:rsid w:val="001609B7"/>
    <w:rsid w:val="0017051B"/>
    <w:rsid w:val="00171AED"/>
    <w:rsid w:val="0017438D"/>
    <w:rsid w:val="00174D5F"/>
    <w:rsid w:val="00174EC9"/>
    <w:rsid w:val="00181F55"/>
    <w:rsid w:val="00187EE0"/>
    <w:rsid w:val="0019465C"/>
    <w:rsid w:val="00194A7F"/>
    <w:rsid w:val="00196D33"/>
    <w:rsid w:val="001A1C93"/>
    <w:rsid w:val="001A4E0B"/>
    <w:rsid w:val="001A6D92"/>
    <w:rsid w:val="001A6F7C"/>
    <w:rsid w:val="001B1CC6"/>
    <w:rsid w:val="001B78E7"/>
    <w:rsid w:val="001C3759"/>
    <w:rsid w:val="001C55F3"/>
    <w:rsid w:val="001C6B6E"/>
    <w:rsid w:val="001D0FF4"/>
    <w:rsid w:val="001D7919"/>
    <w:rsid w:val="001E0D6C"/>
    <w:rsid w:val="001E3CE4"/>
    <w:rsid w:val="001E3E4D"/>
    <w:rsid w:val="001E5E60"/>
    <w:rsid w:val="001E6DA3"/>
    <w:rsid w:val="001F1A4F"/>
    <w:rsid w:val="001F60F2"/>
    <w:rsid w:val="00205488"/>
    <w:rsid w:val="00206AF0"/>
    <w:rsid w:val="002075B5"/>
    <w:rsid w:val="00210F39"/>
    <w:rsid w:val="0021180E"/>
    <w:rsid w:val="00215681"/>
    <w:rsid w:val="002166D4"/>
    <w:rsid w:val="0021701B"/>
    <w:rsid w:val="00220644"/>
    <w:rsid w:val="00221369"/>
    <w:rsid w:val="0023293D"/>
    <w:rsid w:val="00236282"/>
    <w:rsid w:val="002460AD"/>
    <w:rsid w:val="002469B7"/>
    <w:rsid w:val="00251603"/>
    <w:rsid w:val="002522BE"/>
    <w:rsid w:val="002555ED"/>
    <w:rsid w:val="00273F47"/>
    <w:rsid w:val="002753B4"/>
    <w:rsid w:val="00277126"/>
    <w:rsid w:val="00280737"/>
    <w:rsid w:val="002A2FA6"/>
    <w:rsid w:val="002B59AD"/>
    <w:rsid w:val="002B6832"/>
    <w:rsid w:val="002C0630"/>
    <w:rsid w:val="002C4BBE"/>
    <w:rsid w:val="002C53D7"/>
    <w:rsid w:val="002D3EF0"/>
    <w:rsid w:val="002D4808"/>
    <w:rsid w:val="002D7855"/>
    <w:rsid w:val="002E19A9"/>
    <w:rsid w:val="002F015E"/>
    <w:rsid w:val="002F02F6"/>
    <w:rsid w:val="002F3E3B"/>
    <w:rsid w:val="002F513D"/>
    <w:rsid w:val="002F5307"/>
    <w:rsid w:val="0031291E"/>
    <w:rsid w:val="0031414E"/>
    <w:rsid w:val="00316982"/>
    <w:rsid w:val="00316EEA"/>
    <w:rsid w:val="003232BD"/>
    <w:rsid w:val="003320C0"/>
    <w:rsid w:val="0034419A"/>
    <w:rsid w:val="00345222"/>
    <w:rsid w:val="00353BA0"/>
    <w:rsid w:val="00363064"/>
    <w:rsid w:val="003655BD"/>
    <w:rsid w:val="00365C63"/>
    <w:rsid w:val="00367938"/>
    <w:rsid w:val="00370677"/>
    <w:rsid w:val="003717CD"/>
    <w:rsid w:val="00373458"/>
    <w:rsid w:val="00374D96"/>
    <w:rsid w:val="00377786"/>
    <w:rsid w:val="0038150A"/>
    <w:rsid w:val="0038173E"/>
    <w:rsid w:val="00386DB7"/>
    <w:rsid w:val="00391384"/>
    <w:rsid w:val="00394D7B"/>
    <w:rsid w:val="003976EF"/>
    <w:rsid w:val="003A3F53"/>
    <w:rsid w:val="003A79EC"/>
    <w:rsid w:val="003B2C26"/>
    <w:rsid w:val="003C3CE7"/>
    <w:rsid w:val="003C6B7A"/>
    <w:rsid w:val="003D01A1"/>
    <w:rsid w:val="003D0DAC"/>
    <w:rsid w:val="003D75ED"/>
    <w:rsid w:val="003E0999"/>
    <w:rsid w:val="003E3E2D"/>
    <w:rsid w:val="00403E78"/>
    <w:rsid w:val="00407D24"/>
    <w:rsid w:val="004126D1"/>
    <w:rsid w:val="00413B34"/>
    <w:rsid w:val="00415F4E"/>
    <w:rsid w:val="00423C17"/>
    <w:rsid w:val="00431F06"/>
    <w:rsid w:val="0044050A"/>
    <w:rsid w:val="0044335E"/>
    <w:rsid w:val="00443C8C"/>
    <w:rsid w:val="0044409B"/>
    <w:rsid w:val="00445C53"/>
    <w:rsid w:val="00450F8C"/>
    <w:rsid w:val="004531A8"/>
    <w:rsid w:val="004539C1"/>
    <w:rsid w:val="0046373E"/>
    <w:rsid w:val="00465553"/>
    <w:rsid w:val="00467306"/>
    <w:rsid w:val="00467971"/>
    <w:rsid w:val="00471F1E"/>
    <w:rsid w:val="0047372E"/>
    <w:rsid w:val="00482B92"/>
    <w:rsid w:val="00484829"/>
    <w:rsid w:val="00491091"/>
    <w:rsid w:val="00494858"/>
    <w:rsid w:val="00496862"/>
    <w:rsid w:val="00496882"/>
    <w:rsid w:val="004A07C6"/>
    <w:rsid w:val="004A3FE0"/>
    <w:rsid w:val="004B1388"/>
    <w:rsid w:val="004C02B6"/>
    <w:rsid w:val="004C2C6A"/>
    <w:rsid w:val="004D239A"/>
    <w:rsid w:val="004D735C"/>
    <w:rsid w:val="004E0EB0"/>
    <w:rsid w:val="004E61FA"/>
    <w:rsid w:val="00503E49"/>
    <w:rsid w:val="00505E57"/>
    <w:rsid w:val="005137F9"/>
    <w:rsid w:val="005173DE"/>
    <w:rsid w:val="00525650"/>
    <w:rsid w:val="00525EBB"/>
    <w:rsid w:val="005320D5"/>
    <w:rsid w:val="00532631"/>
    <w:rsid w:val="00535FBF"/>
    <w:rsid w:val="00536FC0"/>
    <w:rsid w:val="00541F13"/>
    <w:rsid w:val="00547C78"/>
    <w:rsid w:val="00550D61"/>
    <w:rsid w:val="00552257"/>
    <w:rsid w:val="00553631"/>
    <w:rsid w:val="00562ECE"/>
    <w:rsid w:val="00563471"/>
    <w:rsid w:val="00566CE9"/>
    <w:rsid w:val="005767F3"/>
    <w:rsid w:val="00583774"/>
    <w:rsid w:val="005839DF"/>
    <w:rsid w:val="00595CEB"/>
    <w:rsid w:val="00597C29"/>
    <w:rsid w:val="005B28A6"/>
    <w:rsid w:val="005B3B88"/>
    <w:rsid w:val="005B49D6"/>
    <w:rsid w:val="005B5273"/>
    <w:rsid w:val="005C25E6"/>
    <w:rsid w:val="005C59C5"/>
    <w:rsid w:val="005C5C60"/>
    <w:rsid w:val="005D2437"/>
    <w:rsid w:val="005D5037"/>
    <w:rsid w:val="00600050"/>
    <w:rsid w:val="00606544"/>
    <w:rsid w:val="0060697E"/>
    <w:rsid w:val="00612B37"/>
    <w:rsid w:val="00614997"/>
    <w:rsid w:val="006237FA"/>
    <w:rsid w:val="00627AD6"/>
    <w:rsid w:val="006438C2"/>
    <w:rsid w:val="00644EBC"/>
    <w:rsid w:val="006451BB"/>
    <w:rsid w:val="00646105"/>
    <w:rsid w:val="00650625"/>
    <w:rsid w:val="006544B1"/>
    <w:rsid w:val="00654834"/>
    <w:rsid w:val="00654E0F"/>
    <w:rsid w:val="006571B8"/>
    <w:rsid w:val="00660F76"/>
    <w:rsid w:val="0067181A"/>
    <w:rsid w:val="00672608"/>
    <w:rsid w:val="00673B89"/>
    <w:rsid w:val="006849D1"/>
    <w:rsid w:val="00690CB1"/>
    <w:rsid w:val="0069463F"/>
    <w:rsid w:val="00697976"/>
    <w:rsid w:val="006A3983"/>
    <w:rsid w:val="006A6DEF"/>
    <w:rsid w:val="006B1F5E"/>
    <w:rsid w:val="006B4FEC"/>
    <w:rsid w:val="006C02E8"/>
    <w:rsid w:val="006D0F69"/>
    <w:rsid w:val="006D39ED"/>
    <w:rsid w:val="006D72BA"/>
    <w:rsid w:val="006E7710"/>
    <w:rsid w:val="006F1107"/>
    <w:rsid w:val="006F14C5"/>
    <w:rsid w:val="006F418E"/>
    <w:rsid w:val="006F4A54"/>
    <w:rsid w:val="006F4F37"/>
    <w:rsid w:val="006F63CB"/>
    <w:rsid w:val="007050D7"/>
    <w:rsid w:val="00712AEF"/>
    <w:rsid w:val="00713094"/>
    <w:rsid w:val="00713F9F"/>
    <w:rsid w:val="00716658"/>
    <w:rsid w:val="007220E7"/>
    <w:rsid w:val="00723FE1"/>
    <w:rsid w:val="0072752D"/>
    <w:rsid w:val="00727EAA"/>
    <w:rsid w:val="00737420"/>
    <w:rsid w:val="00737DCE"/>
    <w:rsid w:val="007451AD"/>
    <w:rsid w:val="0075137C"/>
    <w:rsid w:val="00753112"/>
    <w:rsid w:val="007555B3"/>
    <w:rsid w:val="00755EFE"/>
    <w:rsid w:val="00757440"/>
    <w:rsid w:val="00760900"/>
    <w:rsid w:val="00760D44"/>
    <w:rsid w:val="007623AA"/>
    <w:rsid w:val="00764772"/>
    <w:rsid w:val="0076795E"/>
    <w:rsid w:val="00776CB9"/>
    <w:rsid w:val="007805BC"/>
    <w:rsid w:val="00782DA2"/>
    <w:rsid w:val="00782EB5"/>
    <w:rsid w:val="00793AE5"/>
    <w:rsid w:val="007A0A8D"/>
    <w:rsid w:val="007A24BE"/>
    <w:rsid w:val="007A4434"/>
    <w:rsid w:val="007A4711"/>
    <w:rsid w:val="007A6F9E"/>
    <w:rsid w:val="007A7AD9"/>
    <w:rsid w:val="007B4BDD"/>
    <w:rsid w:val="007D1E16"/>
    <w:rsid w:val="007F01C0"/>
    <w:rsid w:val="007F38F7"/>
    <w:rsid w:val="007F49CF"/>
    <w:rsid w:val="007F62A8"/>
    <w:rsid w:val="007F76B2"/>
    <w:rsid w:val="008043C4"/>
    <w:rsid w:val="00820992"/>
    <w:rsid w:val="00826EF0"/>
    <w:rsid w:val="00832AA7"/>
    <w:rsid w:val="00832FC3"/>
    <w:rsid w:val="00840565"/>
    <w:rsid w:val="008413F5"/>
    <w:rsid w:val="0085792E"/>
    <w:rsid w:val="008611E5"/>
    <w:rsid w:val="00861AEE"/>
    <w:rsid w:val="00862D66"/>
    <w:rsid w:val="008808EB"/>
    <w:rsid w:val="008A0311"/>
    <w:rsid w:val="008A2F3B"/>
    <w:rsid w:val="008A3D93"/>
    <w:rsid w:val="008B371D"/>
    <w:rsid w:val="008C02AC"/>
    <w:rsid w:val="008C5611"/>
    <w:rsid w:val="008D0E5A"/>
    <w:rsid w:val="008D3805"/>
    <w:rsid w:val="008E6CE0"/>
    <w:rsid w:val="008F40FE"/>
    <w:rsid w:val="008F6559"/>
    <w:rsid w:val="00902FC4"/>
    <w:rsid w:val="009149F6"/>
    <w:rsid w:val="0091747B"/>
    <w:rsid w:val="00921D9B"/>
    <w:rsid w:val="00936E4E"/>
    <w:rsid w:val="00937C52"/>
    <w:rsid w:val="00942468"/>
    <w:rsid w:val="009612B5"/>
    <w:rsid w:val="00970314"/>
    <w:rsid w:val="00971C79"/>
    <w:rsid w:val="00977637"/>
    <w:rsid w:val="0097787D"/>
    <w:rsid w:val="0098258C"/>
    <w:rsid w:val="00995723"/>
    <w:rsid w:val="009A10B1"/>
    <w:rsid w:val="009A5979"/>
    <w:rsid w:val="009A5DE8"/>
    <w:rsid w:val="009A6783"/>
    <w:rsid w:val="009D03E3"/>
    <w:rsid w:val="009D1618"/>
    <w:rsid w:val="009D2BF3"/>
    <w:rsid w:val="009D3290"/>
    <w:rsid w:val="009D7674"/>
    <w:rsid w:val="009E252D"/>
    <w:rsid w:val="009E2742"/>
    <w:rsid w:val="009E34A2"/>
    <w:rsid w:val="009E401C"/>
    <w:rsid w:val="009F6E1D"/>
    <w:rsid w:val="00A050F6"/>
    <w:rsid w:val="00A05135"/>
    <w:rsid w:val="00A07B2E"/>
    <w:rsid w:val="00A10744"/>
    <w:rsid w:val="00A247EC"/>
    <w:rsid w:val="00A251EE"/>
    <w:rsid w:val="00A30BFF"/>
    <w:rsid w:val="00A314CE"/>
    <w:rsid w:val="00A418C0"/>
    <w:rsid w:val="00A44188"/>
    <w:rsid w:val="00A46F97"/>
    <w:rsid w:val="00A53577"/>
    <w:rsid w:val="00A53987"/>
    <w:rsid w:val="00A539EE"/>
    <w:rsid w:val="00A611AC"/>
    <w:rsid w:val="00A624A3"/>
    <w:rsid w:val="00A65BE8"/>
    <w:rsid w:val="00A701AD"/>
    <w:rsid w:val="00A7362D"/>
    <w:rsid w:val="00A73B9F"/>
    <w:rsid w:val="00A75E43"/>
    <w:rsid w:val="00A75FDF"/>
    <w:rsid w:val="00A766FD"/>
    <w:rsid w:val="00A76C94"/>
    <w:rsid w:val="00A80D2B"/>
    <w:rsid w:val="00A83E7C"/>
    <w:rsid w:val="00A846A5"/>
    <w:rsid w:val="00A97D5F"/>
    <w:rsid w:val="00AA299A"/>
    <w:rsid w:val="00AA4EC1"/>
    <w:rsid w:val="00AB0DFB"/>
    <w:rsid w:val="00AB24D5"/>
    <w:rsid w:val="00AB4870"/>
    <w:rsid w:val="00AB76E1"/>
    <w:rsid w:val="00AC338B"/>
    <w:rsid w:val="00AC3FC7"/>
    <w:rsid w:val="00AC46C4"/>
    <w:rsid w:val="00AD40B4"/>
    <w:rsid w:val="00AD66C4"/>
    <w:rsid w:val="00AE15E2"/>
    <w:rsid w:val="00AE49E3"/>
    <w:rsid w:val="00AE4D7F"/>
    <w:rsid w:val="00AF13C0"/>
    <w:rsid w:val="00AF4F74"/>
    <w:rsid w:val="00AF58AC"/>
    <w:rsid w:val="00B00C35"/>
    <w:rsid w:val="00B11A99"/>
    <w:rsid w:val="00B13AD8"/>
    <w:rsid w:val="00B160FA"/>
    <w:rsid w:val="00B2024A"/>
    <w:rsid w:val="00B202DD"/>
    <w:rsid w:val="00B21C71"/>
    <w:rsid w:val="00B24F34"/>
    <w:rsid w:val="00B27AB5"/>
    <w:rsid w:val="00B41C0B"/>
    <w:rsid w:val="00B43371"/>
    <w:rsid w:val="00B46D12"/>
    <w:rsid w:val="00B54FBE"/>
    <w:rsid w:val="00B61F2E"/>
    <w:rsid w:val="00B6439C"/>
    <w:rsid w:val="00B656B7"/>
    <w:rsid w:val="00B733E5"/>
    <w:rsid w:val="00B778F5"/>
    <w:rsid w:val="00B95718"/>
    <w:rsid w:val="00BA0EBA"/>
    <w:rsid w:val="00BA2A2F"/>
    <w:rsid w:val="00BA6E03"/>
    <w:rsid w:val="00BC3D5B"/>
    <w:rsid w:val="00BC7B32"/>
    <w:rsid w:val="00BC7B3B"/>
    <w:rsid w:val="00BD00C9"/>
    <w:rsid w:val="00BD5317"/>
    <w:rsid w:val="00BD6016"/>
    <w:rsid w:val="00BE04D7"/>
    <w:rsid w:val="00BE1E30"/>
    <w:rsid w:val="00BE395C"/>
    <w:rsid w:val="00BE6908"/>
    <w:rsid w:val="00BE7A86"/>
    <w:rsid w:val="00BF58B2"/>
    <w:rsid w:val="00BF5F86"/>
    <w:rsid w:val="00C02499"/>
    <w:rsid w:val="00C06621"/>
    <w:rsid w:val="00C1246B"/>
    <w:rsid w:val="00C1473E"/>
    <w:rsid w:val="00C164E2"/>
    <w:rsid w:val="00C23FD5"/>
    <w:rsid w:val="00C275BC"/>
    <w:rsid w:val="00C30ADF"/>
    <w:rsid w:val="00C330C0"/>
    <w:rsid w:val="00C40012"/>
    <w:rsid w:val="00C430A5"/>
    <w:rsid w:val="00C457D6"/>
    <w:rsid w:val="00C479C8"/>
    <w:rsid w:val="00C52764"/>
    <w:rsid w:val="00C55F3A"/>
    <w:rsid w:val="00C6183F"/>
    <w:rsid w:val="00C724CC"/>
    <w:rsid w:val="00C824B5"/>
    <w:rsid w:val="00C8432E"/>
    <w:rsid w:val="00C9584C"/>
    <w:rsid w:val="00CA0635"/>
    <w:rsid w:val="00CA4197"/>
    <w:rsid w:val="00CA5C5E"/>
    <w:rsid w:val="00CA7901"/>
    <w:rsid w:val="00CB21E5"/>
    <w:rsid w:val="00CB5866"/>
    <w:rsid w:val="00CD25FA"/>
    <w:rsid w:val="00CD7388"/>
    <w:rsid w:val="00D00627"/>
    <w:rsid w:val="00D00962"/>
    <w:rsid w:val="00D03195"/>
    <w:rsid w:val="00D03A98"/>
    <w:rsid w:val="00D04D87"/>
    <w:rsid w:val="00D1126F"/>
    <w:rsid w:val="00D11867"/>
    <w:rsid w:val="00D12927"/>
    <w:rsid w:val="00D23377"/>
    <w:rsid w:val="00D258B0"/>
    <w:rsid w:val="00D30EB8"/>
    <w:rsid w:val="00D31F86"/>
    <w:rsid w:val="00D443F5"/>
    <w:rsid w:val="00D45F41"/>
    <w:rsid w:val="00D46C8D"/>
    <w:rsid w:val="00D508B1"/>
    <w:rsid w:val="00D64602"/>
    <w:rsid w:val="00D64D0D"/>
    <w:rsid w:val="00D6613B"/>
    <w:rsid w:val="00D67564"/>
    <w:rsid w:val="00D7227A"/>
    <w:rsid w:val="00D73093"/>
    <w:rsid w:val="00D755A9"/>
    <w:rsid w:val="00D76503"/>
    <w:rsid w:val="00D82A7C"/>
    <w:rsid w:val="00D8702A"/>
    <w:rsid w:val="00D87B4B"/>
    <w:rsid w:val="00D90703"/>
    <w:rsid w:val="00D91546"/>
    <w:rsid w:val="00D91985"/>
    <w:rsid w:val="00D933EE"/>
    <w:rsid w:val="00D964A0"/>
    <w:rsid w:val="00D97FA3"/>
    <w:rsid w:val="00DA2300"/>
    <w:rsid w:val="00DA7C90"/>
    <w:rsid w:val="00DB5B4B"/>
    <w:rsid w:val="00DB6E0E"/>
    <w:rsid w:val="00DC69DA"/>
    <w:rsid w:val="00DD33A1"/>
    <w:rsid w:val="00DD65C3"/>
    <w:rsid w:val="00DD6D4E"/>
    <w:rsid w:val="00DE79D9"/>
    <w:rsid w:val="00DF50D9"/>
    <w:rsid w:val="00DF71E2"/>
    <w:rsid w:val="00E060CD"/>
    <w:rsid w:val="00E07CF4"/>
    <w:rsid w:val="00E15106"/>
    <w:rsid w:val="00E156C5"/>
    <w:rsid w:val="00E160BB"/>
    <w:rsid w:val="00E21C16"/>
    <w:rsid w:val="00E241CD"/>
    <w:rsid w:val="00E27EB6"/>
    <w:rsid w:val="00E34195"/>
    <w:rsid w:val="00E341A0"/>
    <w:rsid w:val="00E3627D"/>
    <w:rsid w:val="00E37D38"/>
    <w:rsid w:val="00E426B9"/>
    <w:rsid w:val="00E44C39"/>
    <w:rsid w:val="00E54EB5"/>
    <w:rsid w:val="00E70595"/>
    <w:rsid w:val="00E73BAA"/>
    <w:rsid w:val="00E741C7"/>
    <w:rsid w:val="00E82D1E"/>
    <w:rsid w:val="00E82EB1"/>
    <w:rsid w:val="00E853FD"/>
    <w:rsid w:val="00E9274A"/>
    <w:rsid w:val="00E93373"/>
    <w:rsid w:val="00E9358F"/>
    <w:rsid w:val="00E94432"/>
    <w:rsid w:val="00E9671F"/>
    <w:rsid w:val="00EA2610"/>
    <w:rsid w:val="00EA45D2"/>
    <w:rsid w:val="00EB09BE"/>
    <w:rsid w:val="00EB1918"/>
    <w:rsid w:val="00EC1D97"/>
    <w:rsid w:val="00ED7B6B"/>
    <w:rsid w:val="00EE11C9"/>
    <w:rsid w:val="00EE136B"/>
    <w:rsid w:val="00EF16AE"/>
    <w:rsid w:val="00EF398E"/>
    <w:rsid w:val="00EF4BA8"/>
    <w:rsid w:val="00EF5645"/>
    <w:rsid w:val="00F04FBA"/>
    <w:rsid w:val="00F06BDA"/>
    <w:rsid w:val="00F113D9"/>
    <w:rsid w:val="00F12250"/>
    <w:rsid w:val="00F1471F"/>
    <w:rsid w:val="00F1656C"/>
    <w:rsid w:val="00F22503"/>
    <w:rsid w:val="00F25917"/>
    <w:rsid w:val="00F27F6B"/>
    <w:rsid w:val="00F31807"/>
    <w:rsid w:val="00F447AE"/>
    <w:rsid w:val="00F45C93"/>
    <w:rsid w:val="00F569D3"/>
    <w:rsid w:val="00F740DB"/>
    <w:rsid w:val="00F77BCC"/>
    <w:rsid w:val="00F77F3E"/>
    <w:rsid w:val="00F90471"/>
    <w:rsid w:val="00FA1432"/>
    <w:rsid w:val="00FA159B"/>
    <w:rsid w:val="00FA42DE"/>
    <w:rsid w:val="00FA5A91"/>
    <w:rsid w:val="00FB0513"/>
    <w:rsid w:val="00FB2133"/>
    <w:rsid w:val="00FB65C5"/>
    <w:rsid w:val="00FC18D6"/>
    <w:rsid w:val="00FC35A6"/>
    <w:rsid w:val="00FD5403"/>
    <w:rsid w:val="00FE0C36"/>
    <w:rsid w:val="00FF5E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  <o:rules v:ext="edit">
        <o:r id="V:Rule1" type="connector" idref="#AutoShape 4"/>
        <o:r id="V:Rule2" type="connector" idref="#AutoShape 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a1">
    <w:name w:val="Normal"/>
    <w:qFormat/>
    <w:rsid w:val="00B41C0B"/>
    <w:rPr>
      <w:b/>
      <w:sz w:val="28"/>
    </w:rPr>
  </w:style>
  <w:style w:type="paragraph" w:styleId="1">
    <w:name w:val="heading 1"/>
    <w:aliases w:val="Заголовок 1 Знак Знак Знак"/>
    <w:basedOn w:val="a1"/>
    <w:next w:val="a1"/>
    <w:link w:val="10"/>
    <w:uiPriority w:val="9"/>
    <w:qFormat/>
    <w:rsid w:val="00BC3D5B"/>
    <w:pPr>
      <w:keepNext/>
      <w:spacing w:line="360" w:lineRule="auto"/>
      <w:ind w:firstLine="720"/>
      <w:jc w:val="center"/>
      <w:outlineLvl w:val="0"/>
    </w:pPr>
    <w:rPr>
      <w:rFonts w:ascii="Arial" w:hAnsi="Arial"/>
    </w:rPr>
  </w:style>
  <w:style w:type="paragraph" w:styleId="21">
    <w:name w:val="heading 2"/>
    <w:basedOn w:val="a1"/>
    <w:next w:val="a1"/>
    <w:qFormat/>
    <w:rsid w:val="00BC3D5B"/>
    <w:pPr>
      <w:keepNext/>
      <w:spacing w:line="360" w:lineRule="auto"/>
      <w:ind w:firstLine="709"/>
      <w:jc w:val="center"/>
      <w:outlineLvl w:val="1"/>
    </w:pPr>
    <w:rPr>
      <w:sz w:val="32"/>
    </w:rPr>
  </w:style>
  <w:style w:type="paragraph" w:styleId="31">
    <w:name w:val="heading 3"/>
    <w:basedOn w:val="a1"/>
    <w:next w:val="a1"/>
    <w:link w:val="32"/>
    <w:qFormat/>
    <w:rsid w:val="00BC3D5B"/>
    <w:pPr>
      <w:keepNext/>
      <w:spacing w:before="240" w:after="60"/>
      <w:outlineLvl w:val="2"/>
    </w:pPr>
    <w:rPr>
      <w:rFonts w:ascii="Arial" w:hAnsi="Arial" w:cs="Arial"/>
      <w:bCs/>
      <w:sz w:val="26"/>
      <w:szCs w:val="26"/>
    </w:rPr>
  </w:style>
  <w:style w:type="paragraph" w:styleId="4">
    <w:name w:val="heading 4"/>
    <w:basedOn w:val="a1"/>
    <w:next w:val="a1"/>
    <w:qFormat/>
    <w:rsid w:val="00BC3D5B"/>
    <w:pPr>
      <w:keepNext/>
      <w:spacing w:before="240" w:after="60"/>
      <w:outlineLvl w:val="3"/>
    </w:pPr>
    <w:rPr>
      <w:bCs/>
      <w:szCs w:val="28"/>
    </w:rPr>
  </w:style>
  <w:style w:type="paragraph" w:styleId="5">
    <w:name w:val="heading 5"/>
    <w:basedOn w:val="a1"/>
    <w:next w:val="a1"/>
    <w:qFormat/>
    <w:rsid w:val="00BC3D5B"/>
    <w:pPr>
      <w:keepNext/>
      <w:jc w:val="center"/>
      <w:outlineLvl w:val="4"/>
    </w:pPr>
    <w:rPr>
      <w:sz w:val="24"/>
    </w:rPr>
  </w:style>
  <w:style w:type="paragraph" w:styleId="6">
    <w:name w:val="heading 6"/>
    <w:basedOn w:val="a1"/>
    <w:next w:val="a1"/>
    <w:qFormat/>
    <w:rsid w:val="00BC3D5B"/>
    <w:pPr>
      <w:keepNext/>
      <w:jc w:val="center"/>
      <w:outlineLvl w:val="5"/>
    </w:pPr>
    <w:rPr>
      <w:i/>
      <w:sz w:val="36"/>
    </w:rPr>
  </w:style>
  <w:style w:type="paragraph" w:styleId="7">
    <w:name w:val="heading 7"/>
    <w:basedOn w:val="a1"/>
    <w:next w:val="a1"/>
    <w:qFormat/>
    <w:rsid w:val="00BC3D5B"/>
    <w:p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1"/>
    <w:next w:val="a1"/>
    <w:qFormat/>
    <w:rsid w:val="00BC3D5B"/>
    <w:pPr>
      <w:keepNext/>
      <w:jc w:val="center"/>
      <w:outlineLvl w:val="7"/>
    </w:pPr>
    <w:rPr>
      <w:b w:val="0"/>
    </w:rPr>
  </w:style>
  <w:style w:type="paragraph" w:styleId="9">
    <w:name w:val="heading 9"/>
    <w:basedOn w:val="a1"/>
    <w:next w:val="a1"/>
    <w:qFormat/>
    <w:rsid w:val="00BC3D5B"/>
    <w:pPr>
      <w:keepNext/>
      <w:ind w:right="284" w:firstLine="720"/>
      <w:jc w:val="both"/>
      <w:outlineLvl w:val="8"/>
    </w:pPr>
    <w:rPr>
      <w:b w:val="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Body Text Indent"/>
    <w:basedOn w:val="a1"/>
    <w:semiHidden/>
    <w:rsid w:val="00BC3D5B"/>
    <w:pPr>
      <w:spacing w:line="360" w:lineRule="auto"/>
      <w:ind w:firstLine="720"/>
      <w:jc w:val="both"/>
    </w:pPr>
    <w:rPr>
      <w:b w:val="0"/>
    </w:rPr>
  </w:style>
  <w:style w:type="paragraph" w:styleId="a6">
    <w:name w:val="Body Text"/>
    <w:basedOn w:val="a1"/>
    <w:semiHidden/>
    <w:rsid w:val="00BC3D5B"/>
    <w:pPr>
      <w:jc w:val="both"/>
    </w:pPr>
    <w:rPr>
      <w:b w:val="0"/>
    </w:rPr>
  </w:style>
  <w:style w:type="paragraph" w:styleId="a7">
    <w:name w:val="header"/>
    <w:basedOn w:val="a1"/>
    <w:link w:val="a8"/>
    <w:uiPriority w:val="99"/>
    <w:rsid w:val="00BC3D5B"/>
    <w:pPr>
      <w:tabs>
        <w:tab w:val="center" w:pos="4153"/>
        <w:tab w:val="right" w:pos="8306"/>
      </w:tabs>
      <w:spacing w:line="360" w:lineRule="auto"/>
      <w:ind w:firstLine="720"/>
      <w:jc w:val="both"/>
    </w:pPr>
    <w:rPr>
      <w:b w:val="0"/>
      <w:lang/>
    </w:rPr>
  </w:style>
  <w:style w:type="paragraph" w:styleId="33">
    <w:name w:val="Body Text 3"/>
    <w:basedOn w:val="a1"/>
    <w:link w:val="34"/>
    <w:semiHidden/>
    <w:rsid w:val="00BC3D5B"/>
    <w:pPr>
      <w:jc w:val="center"/>
    </w:pPr>
    <w:rPr>
      <w:sz w:val="52"/>
      <w:lang/>
    </w:rPr>
  </w:style>
  <w:style w:type="paragraph" w:styleId="22">
    <w:name w:val="Body Text 2"/>
    <w:basedOn w:val="a1"/>
    <w:semiHidden/>
    <w:rsid w:val="00BC3D5B"/>
    <w:pPr>
      <w:spacing w:line="360" w:lineRule="auto"/>
      <w:jc w:val="both"/>
    </w:pPr>
  </w:style>
  <w:style w:type="character" w:styleId="a9">
    <w:name w:val="page number"/>
    <w:basedOn w:val="a2"/>
    <w:rsid w:val="00BC3D5B"/>
  </w:style>
  <w:style w:type="table" w:styleId="aa">
    <w:name w:val="Table Grid"/>
    <w:basedOn w:val="a3"/>
    <w:rsid w:val="008043C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Title"/>
    <w:basedOn w:val="a1"/>
    <w:qFormat/>
    <w:rsid w:val="00BC3D5B"/>
    <w:pPr>
      <w:jc w:val="center"/>
    </w:pPr>
    <w:rPr>
      <w:sz w:val="32"/>
    </w:rPr>
  </w:style>
  <w:style w:type="paragraph" w:styleId="23">
    <w:name w:val="Body Text Indent 2"/>
    <w:basedOn w:val="a1"/>
    <w:semiHidden/>
    <w:rsid w:val="00BC3D5B"/>
    <w:pPr>
      <w:ind w:right="-567" w:firstLine="720"/>
    </w:pPr>
    <w:rPr>
      <w:b w:val="0"/>
    </w:rPr>
  </w:style>
  <w:style w:type="character" w:styleId="ac">
    <w:name w:val="Strong"/>
    <w:uiPriority w:val="22"/>
    <w:qFormat/>
    <w:rsid w:val="00BC3D5B"/>
    <w:rPr>
      <w:b/>
    </w:rPr>
  </w:style>
  <w:style w:type="paragraph" w:styleId="ad">
    <w:name w:val="footer"/>
    <w:basedOn w:val="a1"/>
    <w:link w:val="ae"/>
    <w:uiPriority w:val="99"/>
    <w:rsid w:val="00BC3D5B"/>
    <w:pPr>
      <w:tabs>
        <w:tab w:val="center" w:pos="4153"/>
        <w:tab w:val="right" w:pos="8306"/>
      </w:tabs>
    </w:pPr>
    <w:rPr>
      <w:b w:val="0"/>
      <w:sz w:val="20"/>
    </w:rPr>
  </w:style>
  <w:style w:type="paragraph" w:styleId="35">
    <w:name w:val="Body Text Indent 3"/>
    <w:basedOn w:val="a1"/>
    <w:semiHidden/>
    <w:rsid w:val="00BC3D5B"/>
    <w:pPr>
      <w:ind w:right="284" w:firstLine="720"/>
      <w:jc w:val="both"/>
    </w:pPr>
    <w:rPr>
      <w:b w:val="0"/>
    </w:rPr>
  </w:style>
  <w:style w:type="paragraph" w:customStyle="1" w:styleId="ConsNormal">
    <w:name w:val="ConsNormal"/>
    <w:rsid w:val="00BC3D5B"/>
    <w:pPr>
      <w:widowControl w:val="0"/>
      <w:ind w:right="19772" w:firstLine="720"/>
    </w:pPr>
    <w:rPr>
      <w:rFonts w:ascii="Arial" w:hAnsi="Arial"/>
      <w:snapToGrid w:val="0"/>
    </w:rPr>
  </w:style>
  <w:style w:type="paragraph" w:customStyle="1" w:styleId="ConsNonformat">
    <w:name w:val="ConsNonformat"/>
    <w:rsid w:val="00BC3D5B"/>
    <w:pPr>
      <w:widowControl w:val="0"/>
      <w:ind w:right="19772"/>
    </w:pPr>
    <w:rPr>
      <w:rFonts w:ascii="Courier New" w:hAnsi="Courier New"/>
      <w:snapToGrid w:val="0"/>
      <w:sz w:val="16"/>
    </w:rPr>
  </w:style>
  <w:style w:type="paragraph" w:customStyle="1" w:styleId="ConsTitle">
    <w:name w:val="ConsTitle"/>
    <w:rsid w:val="00BC3D5B"/>
    <w:pPr>
      <w:widowControl w:val="0"/>
      <w:ind w:right="19772"/>
    </w:pPr>
    <w:rPr>
      <w:rFonts w:ascii="Arial" w:hAnsi="Arial"/>
      <w:b/>
      <w:snapToGrid w:val="0"/>
      <w:sz w:val="16"/>
    </w:rPr>
  </w:style>
  <w:style w:type="paragraph" w:customStyle="1" w:styleId="11">
    <w:name w:val="Маркер1"/>
    <w:basedOn w:val="a1"/>
    <w:rsid w:val="00BC3D5B"/>
    <w:pPr>
      <w:tabs>
        <w:tab w:val="num" w:pos="417"/>
        <w:tab w:val="left" w:pos="1134"/>
      </w:tabs>
      <w:ind w:left="340" w:hanging="283"/>
      <w:jc w:val="both"/>
    </w:pPr>
    <w:rPr>
      <w:rFonts w:eastAsia="Arial Unicode MS"/>
      <w:b w:val="0"/>
      <w:sz w:val="24"/>
    </w:rPr>
  </w:style>
  <w:style w:type="paragraph" w:customStyle="1" w:styleId="20">
    <w:name w:val="Маркер2"/>
    <w:basedOn w:val="a1"/>
    <w:rsid w:val="00BC3D5B"/>
    <w:pPr>
      <w:numPr>
        <w:numId w:val="1"/>
      </w:numPr>
      <w:jc w:val="both"/>
    </w:pPr>
    <w:rPr>
      <w:rFonts w:eastAsia="Arial Unicode MS"/>
      <w:b w:val="0"/>
      <w:sz w:val="24"/>
    </w:rPr>
  </w:style>
  <w:style w:type="paragraph" w:customStyle="1" w:styleId="30">
    <w:name w:val="Маркер3"/>
    <w:basedOn w:val="a1"/>
    <w:autoRedefine/>
    <w:rsid w:val="00BC3D5B"/>
    <w:pPr>
      <w:numPr>
        <w:numId w:val="2"/>
      </w:numPr>
      <w:tabs>
        <w:tab w:val="clear" w:pos="360"/>
        <w:tab w:val="num" w:pos="2010"/>
      </w:tabs>
      <w:ind w:left="2010" w:hanging="592"/>
      <w:jc w:val="both"/>
    </w:pPr>
    <w:rPr>
      <w:b w:val="0"/>
      <w:sz w:val="24"/>
    </w:rPr>
  </w:style>
  <w:style w:type="paragraph" w:styleId="a0">
    <w:name w:val="caption"/>
    <w:basedOn w:val="a1"/>
    <w:next w:val="a1"/>
    <w:qFormat/>
    <w:rsid w:val="00BC3D5B"/>
    <w:pPr>
      <w:numPr>
        <w:numId w:val="3"/>
      </w:numPr>
      <w:shd w:val="clear" w:color="auto" w:fill="FFFFFF"/>
      <w:tabs>
        <w:tab w:val="clear" w:pos="2010"/>
      </w:tabs>
      <w:spacing w:before="120" w:after="120" w:line="240" w:lineRule="exact"/>
      <w:ind w:left="0" w:firstLine="0"/>
      <w:jc w:val="center"/>
    </w:pPr>
    <w:rPr>
      <w:color w:val="000000"/>
      <w:sz w:val="24"/>
    </w:rPr>
  </w:style>
  <w:style w:type="paragraph" w:customStyle="1" w:styleId="af">
    <w:name w:val="Задание"/>
    <w:basedOn w:val="a1"/>
    <w:rsid w:val="00BC3D5B"/>
    <w:pPr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shd w:val="pct5" w:color="auto" w:fill="FFFFFF"/>
      <w:spacing w:before="120" w:after="120"/>
      <w:ind w:firstLine="709"/>
      <w:jc w:val="both"/>
    </w:pPr>
    <w:rPr>
      <w:rFonts w:eastAsia="Arial Unicode MS"/>
      <w:b w:val="0"/>
      <w:sz w:val="24"/>
    </w:rPr>
  </w:style>
  <w:style w:type="paragraph" w:styleId="a">
    <w:name w:val="List Bullet"/>
    <w:basedOn w:val="a1"/>
    <w:autoRedefine/>
    <w:semiHidden/>
    <w:rsid w:val="00BC3D5B"/>
    <w:pPr>
      <w:numPr>
        <w:numId w:val="4"/>
      </w:numPr>
    </w:pPr>
    <w:rPr>
      <w:b w:val="0"/>
      <w:sz w:val="20"/>
    </w:rPr>
  </w:style>
  <w:style w:type="paragraph" w:styleId="2">
    <w:name w:val="List Bullet 2"/>
    <w:basedOn w:val="a1"/>
    <w:autoRedefine/>
    <w:semiHidden/>
    <w:rsid w:val="00BC3D5B"/>
    <w:pPr>
      <w:numPr>
        <w:numId w:val="5"/>
      </w:numPr>
    </w:pPr>
    <w:rPr>
      <w:b w:val="0"/>
      <w:sz w:val="20"/>
    </w:rPr>
  </w:style>
  <w:style w:type="paragraph" w:styleId="3">
    <w:name w:val="List Bullet 3"/>
    <w:basedOn w:val="a1"/>
    <w:autoRedefine/>
    <w:semiHidden/>
    <w:rsid w:val="00BC3D5B"/>
    <w:pPr>
      <w:numPr>
        <w:numId w:val="6"/>
      </w:numPr>
    </w:pPr>
    <w:rPr>
      <w:b w:val="0"/>
      <w:sz w:val="20"/>
    </w:rPr>
  </w:style>
  <w:style w:type="paragraph" w:styleId="af0">
    <w:name w:val="Block Text"/>
    <w:basedOn w:val="a1"/>
    <w:semiHidden/>
    <w:rsid w:val="00BC3D5B"/>
    <w:pPr>
      <w:spacing w:line="360" w:lineRule="auto"/>
      <w:ind w:left="795" w:right="-1134"/>
      <w:jc w:val="both"/>
    </w:pPr>
    <w:rPr>
      <w:b w:val="0"/>
    </w:rPr>
  </w:style>
  <w:style w:type="paragraph" w:customStyle="1" w:styleId="af1">
    <w:name w:val="ППП Знак"/>
    <w:basedOn w:val="af2"/>
    <w:link w:val="af3"/>
    <w:rsid w:val="008043C4"/>
    <w:pPr>
      <w:spacing w:line="360" w:lineRule="auto"/>
      <w:ind w:firstLine="709"/>
      <w:jc w:val="both"/>
    </w:pPr>
    <w:rPr>
      <w:sz w:val="28"/>
      <w:lang/>
    </w:rPr>
  </w:style>
  <w:style w:type="paragraph" w:styleId="af2">
    <w:name w:val="Normal (Web)"/>
    <w:basedOn w:val="a1"/>
    <w:uiPriority w:val="99"/>
    <w:rsid w:val="008043C4"/>
    <w:rPr>
      <w:b w:val="0"/>
      <w:sz w:val="24"/>
      <w:szCs w:val="24"/>
    </w:rPr>
  </w:style>
  <w:style w:type="character" w:customStyle="1" w:styleId="af3">
    <w:name w:val="ППП Знак Знак"/>
    <w:link w:val="af1"/>
    <w:rsid w:val="008043C4"/>
    <w:rPr>
      <w:sz w:val="28"/>
      <w:szCs w:val="24"/>
    </w:rPr>
  </w:style>
  <w:style w:type="paragraph" w:styleId="24">
    <w:name w:val="toc 2"/>
    <w:basedOn w:val="a1"/>
    <w:next w:val="a1"/>
    <w:autoRedefine/>
    <w:uiPriority w:val="39"/>
    <w:qFormat/>
    <w:rsid w:val="008043C4"/>
    <w:pPr>
      <w:ind w:left="240"/>
    </w:pPr>
    <w:rPr>
      <w:b w:val="0"/>
      <w:sz w:val="24"/>
      <w:szCs w:val="24"/>
    </w:rPr>
  </w:style>
  <w:style w:type="paragraph" w:styleId="36">
    <w:name w:val="toc 3"/>
    <w:basedOn w:val="a1"/>
    <w:next w:val="a1"/>
    <w:autoRedefine/>
    <w:uiPriority w:val="39"/>
    <w:qFormat/>
    <w:rsid w:val="008043C4"/>
    <w:pPr>
      <w:tabs>
        <w:tab w:val="right" w:leader="dot" w:pos="9911"/>
      </w:tabs>
    </w:pPr>
    <w:rPr>
      <w:b w:val="0"/>
      <w:sz w:val="24"/>
      <w:szCs w:val="24"/>
    </w:rPr>
  </w:style>
  <w:style w:type="character" w:styleId="af4">
    <w:name w:val="Hyperlink"/>
    <w:uiPriority w:val="99"/>
    <w:rsid w:val="008043C4"/>
    <w:rPr>
      <w:color w:val="0000FF"/>
      <w:u w:val="single"/>
    </w:rPr>
  </w:style>
  <w:style w:type="character" w:styleId="af5">
    <w:name w:val="FollowedHyperlink"/>
    <w:rsid w:val="008043C4"/>
    <w:rPr>
      <w:color w:val="800080"/>
      <w:u w:val="single"/>
    </w:rPr>
  </w:style>
  <w:style w:type="paragraph" w:styleId="12">
    <w:name w:val="toc 1"/>
    <w:basedOn w:val="a1"/>
    <w:next w:val="a1"/>
    <w:autoRedefine/>
    <w:uiPriority w:val="39"/>
    <w:unhideWhenUsed/>
    <w:qFormat/>
    <w:rsid w:val="0038150A"/>
    <w:pPr>
      <w:jc w:val="center"/>
    </w:pPr>
    <w:rPr>
      <w:b w:val="0"/>
    </w:rPr>
  </w:style>
  <w:style w:type="character" w:customStyle="1" w:styleId="a8">
    <w:name w:val="Верхний колонтитул Знак"/>
    <w:link w:val="a7"/>
    <w:uiPriority w:val="99"/>
    <w:rsid w:val="00E73BAA"/>
    <w:rPr>
      <w:sz w:val="28"/>
    </w:rPr>
  </w:style>
  <w:style w:type="character" w:customStyle="1" w:styleId="34">
    <w:name w:val="Основной текст 3 Знак"/>
    <w:link w:val="33"/>
    <w:semiHidden/>
    <w:rsid w:val="009A5DE8"/>
    <w:rPr>
      <w:b/>
      <w:sz w:val="52"/>
    </w:rPr>
  </w:style>
  <w:style w:type="paragraph" w:customStyle="1" w:styleId="Default">
    <w:name w:val="Default"/>
    <w:rsid w:val="00205488"/>
    <w:pPr>
      <w:autoSpaceDE w:val="0"/>
      <w:autoSpaceDN w:val="0"/>
      <w:adjustRightInd w:val="0"/>
    </w:pPr>
    <w:rPr>
      <w:color w:val="000000"/>
      <w:sz w:val="24"/>
      <w:szCs w:val="24"/>
    </w:rPr>
  </w:style>
  <w:style w:type="numbering" w:customStyle="1" w:styleId="13">
    <w:name w:val="Нет списка1"/>
    <w:next w:val="a4"/>
    <w:uiPriority w:val="99"/>
    <w:semiHidden/>
    <w:unhideWhenUsed/>
    <w:rsid w:val="009E2742"/>
  </w:style>
  <w:style w:type="character" w:customStyle="1" w:styleId="af6">
    <w:name w:val="Колонтитул_"/>
    <w:rsid w:val="009E2742"/>
    <w:rPr>
      <w:rFonts w:ascii="MS Reference Sans Serif" w:eastAsia="MS Reference Sans Serif" w:hAnsi="MS Reference Sans Serif" w:cs="MS Reference Sans Serif"/>
      <w:b w:val="0"/>
      <w:bCs w:val="0"/>
      <w:i w:val="0"/>
      <w:iCs w:val="0"/>
      <w:smallCaps w:val="0"/>
      <w:strike w:val="0"/>
      <w:spacing w:val="-2"/>
      <w:sz w:val="21"/>
      <w:szCs w:val="21"/>
      <w:u w:val="none"/>
    </w:rPr>
  </w:style>
  <w:style w:type="character" w:customStyle="1" w:styleId="af7">
    <w:name w:val="Основной текст_"/>
    <w:link w:val="70"/>
    <w:rsid w:val="009E2742"/>
    <w:rPr>
      <w:rFonts w:ascii="Bookman Old Style" w:eastAsia="Bookman Old Style" w:hAnsi="Bookman Old Style" w:cs="Bookman Old Style"/>
      <w:spacing w:val="4"/>
      <w:sz w:val="26"/>
      <w:szCs w:val="26"/>
    </w:rPr>
  </w:style>
  <w:style w:type="character" w:customStyle="1" w:styleId="14">
    <w:name w:val="Основной текст1"/>
    <w:rsid w:val="009E2742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color w:val="000000"/>
      <w:spacing w:val="4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25">
    <w:name w:val="Основной текст2"/>
    <w:rsid w:val="009E2742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color w:val="000000"/>
      <w:spacing w:val="4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0pt">
    <w:name w:val="Основной текст + Курсив;Интервал 0 pt"/>
    <w:rsid w:val="009E2742"/>
    <w:rPr>
      <w:rFonts w:ascii="Bookman Old Style" w:eastAsia="Bookman Old Style" w:hAnsi="Bookman Old Style" w:cs="Bookman Old Style"/>
      <w:b w:val="0"/>
      <w:bCs w:val="0"/>
      <w:i/>
      <w:iCs/>
      <w:smallCaps w:val="0"/>
      <w:strike w:val="0"/>
      <w:color w:val="000000"/>
      <w:spacing w:val="1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0pt0">
    <w:name w:val="Основной текст + Интервал 0 pt"/>
    <w:rsid w:val="009E2742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color w:val="000000"/>
      <w:spacing w:val="6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15">
    <w:name w:val="Заголовок №1_"/>
    <w:link w:val="16"/>
    <w:rsid w:val="009E2742"/>
    <w:rPr>
      <w:rFonts w:ascii="MS Reference Sans Serif" w:eastAsia="MS Reference Sans Serif" w:hAnsi="MS Reference Sans Serif" w:cs="MS Reference Sans Serif"/>
      <w:spacing w:val="3"/>
      <w:sz w:val="26"/>
      <w:szCs w:val="26"/>
    </w:rPr>
  </w:style>
  <w:style w:type="character" w:customStyle="1" w:styleId="26">
    <w:name w:val="Основной текст (2)_"/>
    <w:rsid w:val="009E2742"/>
    <w:rPr>
      <w:rFonts w:ascii="Bookman Old Style" w:eastAsia="Bookman Old Style" w:hAnsi="Bookman Old Style" w:cs="Bookman Old Style"/>
      <w:b/>
      <w:bCs/>
      <w:i w:val="0"/>
      <w:iCs w:val="0"/>
      <w:smallCaps w:val="0"/>
      <w:strike w:val="0"/>
      <w:spacing w:val="6"/>
      <w:sz w:val="26"/>
      <w:szCs w:val="26"/>
      <w:u w:val="none"/>
    </w:rPr>
  </w:style>
  <w:style w:type="character" w:customStyle="1" w:styleId="0pt1">
    <w:name w:val="Основной текст + Полужирный;Интервал 0 pt"/>
    <w:rsid w:val="009E2742"/>
    <w:rPr>
      <w:rFonts w:ascii="Bookman Old Style" w:eastAsia="Bookman Old Style" w:hAnsi="Bookman Old Style" w:cs="Bookman Old Style"/>
      <w:b/>
      <w:bCs/>
      <w:i w:val="0"/>
      <w:iCs w:val="0"/>
      <w:smallCaps w:val="0"/>
      <w:strike w:val="0"/>
      <w:color w:val="000000"/>
      <w:spacing w:val="6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20pt">
    <w:name w:val="Основной текст (2) + Не полужирный;Интервал 0 pt"/>
    <w:rsid w:val="009E2742"/>
    <w:rPr>
      <w:rFonts w:ascii="Bookman Old Style" w:eastAsia="Bookman Old Style" w:hAnsi="Bookman Old Style" w:cs="Bookman Old Style"/>
      <w:b/>
      <w:bCs/>
      <w:i w:val="0"/>
      <w:iCs w:val="0"/>
      <w:smallCaps w:val="0"/>
      <w:strike w:val="0"/>
      <w:color w:val="000000"/>
      <w:spacing w:val="4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27">
    <w:name w:val="Основной текст (2)"/>
    <w:rsid w:val="009E2742"/>
    <w:rPr>
      <w:rFonts w:ascii="Bookman Old Style" w:eastAsia="Bookman Old Style" w:hAnsi="Bookman Old Style" w:cs="Bookman Old Style"/>
      <w:b/>
      <w:bCs/>
      <w:i w:val="0"/>
      <w:iCs w:val="0"/>
      <w:smallCaps w:val="0"/>
      <w:strike w:val="0"/>
      <w:color w:val="000000"/>
      <w:spacing w:val="6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28">
    <w:name w:val="Колонтитул (2)_"/>
    <w:rsid w:val="009E2742"/>
    <w:rPr>
      <w:rFonts w:ascii="MS Reference Sans Serif" w:eastAsia="MS Reference Sans Serif" w:hAnsi="MS Reference Sans Serif" w:cs="MS Reference Sans Serif"/>
      <w:b w:val="0"/>
      <w:bCs w:val="0"/>
      <w:i w:val="0"/>
      <w:iCs w:val="0"/>
      <w:smallCaps w:val="0"/>
      <w:strike w:val="0"/>
      <w:spacing w:val="6"/>
      <w:sz w:val="21"/>
      <w:szCs w:val="21"/>
      <w:u w:val="none"/>
    </w:rPr>
  </w:style>
  <w:style w:type="character" w:customStyle="1" w:styleId="37">
    <w:name w:val="Основной текст (3)_"/>
    <w:rsid w:val="009E2742"/>
    <w:rPr>
      <w:rFonts w:ascii="Bookman Old Style" w:eastAsia="Bookman Old Style" w:hAnsi="Bookman Old Style" w:cs="Bookman Old Style"/>
      <w:b w:val="0"/>
      <w:bCs w:val="0"/>
      <w:i/>
      <w:iCs/>
      <w:smallCaps w:val="0"/>
      <w:strike w:val="0"/>
      <w:spacing w:val="1"/>
      <w:sz w:val="26"/>
      <w:szCs w:val="26"/>
      <w:u w:val="none"/>
    </w:rPr>
  </w:style>
  <w:style w:type="character" w:customStyle="1" w:styleId="38">
    <w:name w:val="Основной текст (3)"/>
    <w:rsid w:val="009E2742"/>
    <w:rPr>
      <w:rFonts w:ascii="Bookman Old Style" w:eastAsia="Bookman Old Style" w:hAnsi="Bookman Old Style" w:cs="Bookman Old Style"/>
      <w:b w:val="0"/>
      <w:bCs w:val="0"/>
      <w:i/>
      <w:iCs/>
      <w:smallCaps w:val="0"/>
      <w:strike w:val="0"/>
      <w:color w:val="000000"/>
      <w:spacing w:val="1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39">
    <w:name w:val="Основной текст3"/>
    <w:rsid w:val="009E2742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color w:val="000000"/>
      <w:spacing w:val="4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30pt">
    <w:name w:val="Основной текст (3) + Не курсив;Интервал 0 pt"/>
    <w:rsid w:val="009E2742"/>
    <w:rPr>
      <w:rFonts w:ascii="Bookman Old Style" w:eastAsia="Bookman Old Style" w:hAnsi="Bookman Old Style" w:cs="Bookman Old Style"/>
      <w:b w:val="0"/>
      <w:bCs w:val="0"/>
      <w:i/>
      <w:iCs/>
      <w:smallCaps w:val="0"/>
      <w:strike w:val="0"/>
      <w:color w:val="000000"/>
      <w:spacing w:val="4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20pt0">
    <w:name w:val="Основной текст (2) + Не полужирный;Курсив;Интервал 0 pt"/>
    <w:rsid w:val="009E2742"/>
    <w:rPr>
      <w:rFonts w:ascii="Bookman Old Style" w:eastAsia="Bookman Old Style" w:hAnsi="Bookman Old Style" w:cs="Bookman Old Style"/>
      <w:b/>
      <w:bCs/>
      <w:i/>
      <w:iCs/>
      <w:smallCaps w:val="0"/>
      <w:strike w:val="0"/>
      <w:color w:val="000000"/>
      <w:spacing w:val="1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40">
    <w:name w:val="Основной текст (4)_"/>
    <w:rsid w:val="009E2742"/>
    <w:rPr>
      <w:rFonts w:ascii="Constantia" w:eastAsia="Constantia" w:hAnsi="Constantia" w:cs="Constantia"/>
      <w:b/>
      <w:bCs/>
      <w:i w:val="0"/>
      <w:iCs w:val="0"/>
      <w:smallCaps w:val="0"/>
      <w:strike w:val="0"/>
      <w:spacing w:val="-3"/>
      <w:sz w:val="22"/>
      <w:szCs w:val="22"/>
      <w:u w:val="none"/>
    </w:rPr>
  </w:style>
  <w:style w:type="character" w:customStyle="1" w:styleId="41">
    <w:name w:val="Основной текст (4)"/>
    <w:rsid w:val="009E2742"/>
    <w:rPr>
      <w:rFonts w:ascii="Constantia" w:eastAsia="Constantia" w:hAnsi="Constantia" w:cs="Constantia"/>
      <w:b/>
      <w:bCs/>
      <w:i w:val="0"/>
      <w:iCs w:val="0"/>
      <w:smallCaps w:val="0"/>
      <w:strike w:val="0"/>
      <w:color w:val="000000"/>
      <w:spacing w:val="-3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4BookmanOldStyle13pt0pt">
    <w:name w:val="Основной текст (4) + Bookman Old Style;13 pt;Не полужирный;Интервал 0 pt"/>
    <w:rsid w:val="009E2742"/>
    <w:rPr>
      <w:rFonts w:ascii="Bookman Old Style" w:eastAsia="Bookman Old Style" w:hAnsi="Bookman Old Style" w:cs="Bookman Old Style"/>
      <w:b/>
      <w:bCs/>
      <w:i w:val="0"/>
      <w:iCs w:val="0"/>
      <w:smallCaps w:val="0"/>
      <w:strike w:val="0"/>
      <w:color w:val="000000"/>
      <w:spacing w:val="4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3a">
    <w:name w:val="Заголовок №3_"/>
    <w:rsid w:val="009E2742"/>
    <w:rPr>
      <w:rFonts w:ascii="Bookman Old Style" w:eastAsia="Bookman Old Style" w:hAnsi="Bookman Old Style" w:cs="Bookman Old Style"/>
      <w:b w:val="0"/>
      <w:bCs w:val="0"/>
      <w:i/>
      <w:iCs/>
      <w:smallCaps w:val="0"/>
      <w:strike w:val="0"/>
      <w:spacing w:val="1"/>
      <w:sz w:val="26"/>
      <w:szCs w:val="26"/>
      <w:u w:val="none"/>
      <w:lang w:val="en-US" w:eastAsia="en-US" w:bidi="en-US"/>
    </w:rPr>
  </w:style>
  <w:style w:type="character" w:customStyle="1" w:styleId="3b">
    <w:name w:val="Заголовок №3"/>
    <w:rsid w:val="009E2742"/>
    <w:rPr>
      <w:rFonts w:ascii="Bookman Old Style" w:eastAsia="Bookman Old Style" w:hAnsi="Bookman Old Style" w:cs="Bookman Old Style"/>
      <w:b w:val="0"/>
      <w:bCs w:val="0"/>
      <w:i/>
      <w:iCs/>
      <w:smallCaps w:val="0"/>
      <w:strike w:val="0"/>
      <w:color w:val="000000"/>
      <w:spacing w:val="1"/>
      <w:w w:val="100"/>
      <w:position w:val="0"/>
      <w:sz w:val="26"/>
      <w:szCs w:val="26"/>
      <w:u w:val="single"/>
      <w:lang w:val="en-US" w:eastAsia="en-US" w:bidi="en-US"/>
    </w:rPr>
  </w:style>
  <w:style w:type="character" w:customStyle="1" w:styleId="60">
    <w:name w:val="Основной текст (6)_"/>
    <w:rsid w:val="009E2742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spacing w:val="6"/>
      <w:sz w:val="26"/>
      <w:szCs w:val="26"/>
      <w:u w:val="none"/>
    </w:rPr>
  </w:style>
  <w:style w:type="character" w:customStyle="1" w:styleId="60pt">
    <w:name w:val="Основной текст (6) + Курсив;Интервал 0 pt"/>
    <w:rsid w:val="009E2742"/>
    <w:rPr>
      <w:rFonts w:ascii="Bookman Old Style" w:eastAsia="Bookman Old Style" w:hAnsi="Bookman Old Style" w:cs="Bookman Old Style"/>
      <w:b w:val="0"/>
      <w:bCs w:val="0"/>
      <w:i/>
      <w:iCs/>
      <w:smallCaps w:val="0"/>
      <w:strike w:val="0"/>
      <w:color w:val="000000"/>
      <w:spacing w:val="-5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61">
    <w:name w:val="Основной текст (6)"/>
    <w:rsid w:val="009E2742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color w:val="000000"/>
      <w:spacing w:val="6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42">
    <w:name w:val="Основной текст4"/>
    <w:rsid w:val="009E2742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color w:val="000000"/>
      <w:spacing w:val="4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50">
    <w:name w:val="Основной текст5"/>
    <w:rsid w:val="009E2742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color w:val="000000"/>
      <w:spacing w:val="4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51">
    <w:name w:val="Основной текст (5)_"/>
    <w:rsid w:val="009E2742"/>
    <w:rPr>
      <w:rFonts w:ascii="Constantia" w:eastAsia="Constantia" w:hAnsi="Constantia" w:cs="Constantia"/>
      <w:b w:val="0"/>
      <w:bCs w:val="0"/>
      <w:i w:val="0"/>
      <w:iCs w:val="0"/>
      <w:smallCaps w:val="0"/>
      <w:strike w:val="0"/>
      <w:spacing w:val="2"/>
      <w:sz w:val="10"/>
      <w:szCs w:val="10"/>
      <w:u w:val="none"/>
    </w:rPr>
  </w:style>
  <w:style w:type="character" w:customStyle="1" w:styleId="5BookmanOldStyle13pt0pt">
    <w:name w:val="Основной текст (5) + Bookman Old Style;13 pt;Интервал 0 pt"/>
    <w:rsid w:val="009E2742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color w:val="000000"/>
      <w:spacing w:val="4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52">
    <w:name w:val="Основной текст (5)"/>
    <w:rsid w:val="009E2742"/>
    <w:rPr>
      <w:rFonts w:ascii="Constantia" w:eastAsia="Constantia" w:hAnsi="Constantia" w:cs="Constantia"/>
      <w:b w:val="0"/>
      <w:bCs w:val="0"/>
      <w:i w:val="0"/>
      <w:iCs w:val="0"/>
      <w:smallCaps w:val="0"/>
      <w:strike w:val="0"/>
      <w:color w:val="000000"/>
      <w:spacing w:val="2"/>
      <w:w w:val="100"/>
      <w:position w:val="0"/>
      <w:sz w:val="10"/>
      <w:szCs w:val="10"/>
      <w:u w:val="single"/>
      <w:lang w:val="ru-RU" w:eastAsia="ru-RU" w:bidi="ru-RU"/>
    </w:rPr>
  </w:style>
  <w:style w:type="character" w:customStyle="1" w:styleId="80">
    <w:name w:val="Основной текст (8)_"/>
    <w:rsid w:val="009E2742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spacing w:val="5"/>
      <w:sz w:val="12"/>
      <w:szCs w:val="12"/>
      <w:u w:val="none"/>
    </w:rPr>
  </w:style>
  <w:style w:type="character" w:customStyle="1" w:styleId="81">
    <w:name w:val="Основной текст (8)"/>
    <w:rsid w:val="009E2742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color w:val="000000"/>
      <w:spacing w:val="5"/>
      <w:w w:val="100"/>
      <w:position w:val="0"/>
      <w:sz w:val="12"/>
      <w:szCs w:val="12"/>
      <w:u w:val="single"/>
      <w:lang w:val="ru-RU" w:eastAsia="ru-RU" w:bidi="ru-RU"/>
    </w:rPr>
  </w:style>
  <w:style w:type="character" w:customStyle="1" w:styleId="5MSReferenceSansSerif0pt">
    <w:name w:val="Основной текст (5) + MS Reference Sans Serif;Курсив;Интервал 0 pt"/>
    <w:rsid w:val="009E2742"/>
    <w:rPr>
      <w:rFonts w:ascii="MS Reference Sans Serif" w:eastAsia="MS Reference Sans Serif" w:hAnsi="MS Reference Sans Serif" w:cs="MS Reference Sans Serif"/>
      <w:b w:val="0"/>
      <w:bCs w:val="0"/>
      <w:i/>
      <w:iCs/>
      <w:smallCaps w:val="0"/>
      <w:strike w:val="0"/>
      <w:color w:val="000000"/>
      <w:spacing w:val="-1"/>
      <w:w w:val="100"/>
      <w:position w:val="0"/>
      <w:sz w:val="10"/>
      <w:szCs w:val="10"/>
      <w:u w:val="none"/>
      <w:lang w:val="ru-RU" w:eastAsia="ru-RU" w:bidi="ru-RU"/>
    </w:rPr>
  </w:style>
  <w:style w:type="character" w:customStyle="1" w:styleId="90">
    <w:name w:val="Основной текст (9)_"/>
    <w:link w:val="91"/>
    <w:rsid w:val="009E2742"/>
    <w:rPr>
      <w:rFonts w:ascii="MS Reference Sans Serif" w:eastAsia="MS Reference Sans Serif" w:hAnsi="MS Reference Sans Serif" w:cs="MS Reference Sans Serif"/>
      <w:spacing w:val="3"/>
      <w:sz w:val="26"/>
      <w:szCs w:val="26"/>
    </w:rPr>
  </w:style>
  <w:style w:type="character" w:customStyle="1" w:styleId="53">
    <w:name w:val="Основной текст (5) + Малые прописные"/>
    <w:rsid w:val="009E2742"/>
    <w:rPr>
      <w:rFonts w:ascii="Constantia" w:eastAsia="Constantia" w:hAnsi="Constantia" w:cs="Constantia"/>
      <w:b w:val="0"/>
      <w:bCs w:val="0"/>
      <w:i w:val="0"/>
      <w:iCs w:val="0"/>
      <w:smallCaps/>
      <w:strike w:val="0"/>
      <w:color w:val="000000"/>
      <w:spacing w:val="2"/>
      <w:w w:val="100"/>
      <w:position w:val="0"/>
      <w:sz w:val="10"/>
      <w:szCs w:val="10"/>
      <w:u w:val="none"/>
      <w:lang w:val="ru-RU" w:eastAsia="ru-RU" w:bidi="ru-RU"/>
    </w:rPr>
  </w:style>
  <w:style w:type="character" w:customStyle="1" w:styleId="100">
    <w:name w:val="Основной текст (10)_"/>
    <w:rsid w:val="009E2742"/>
    <w:rPr>
      <w:rFonts w:ascii="Bookman Old Style" w:eastAsia="Bookman Old Style" w:hAnsi="Bookman Old Style" w:cs="Bookman Old Style"/>
      <w:b/>
      <w:bCs/>
      <w:i w:val="0"/>
      <w:iCs w:val="0"/>
      <w:smallCaps w:val="0"/>
      <w:strike w:val="0"/>
      <w:w w:val="50"/>
      <w:sz w:val="34"/>
      <w:szCs w:val="34"/>
      <w:u w:val="none"/>
    </w:rPr>
  </w:style>
  <w:style w:type="character" w:customStyle="1" w:styleId="101">
    <w:name w:val="Основной текст (10)"/>
    <w:rsid w:val="009E2742"/>
    <w:rPr>
      <w:rFonts w:ascii="Bookman Old Style" w:eastAsia="Bookman Old Style" w:hAnsi="Bookman Old Style" w:cs="Bookman Old Style"/>
      <w:b/>
      <w:bCs/>
      <w:i w:val="0"/>
      <w:iCs w:val="0"/>
      <w:smallCaps w:val="0"/>
      <w:strike w:val="0"/>
      <w:color w:val="000000"/>
      <w:spacing w:val="0"/>
      <w:w w:val="50"/>
      <w:position w:val="0"/>
      <w:sz w:val="34"/>
      <w:szCs w:val="34"/>
      <w:u w:val="none"/>
      <w:lang w:val="ru-RU" w:eastAsia="ru-RU" w:bidi="ru-RU"/>
    </w:rPr>
  </w:style>
  <w:style w:type="character" w:customStyle="1" w:styleId="29">
    <w:name w:val="Сноска (2)_"/>
    <w:rsid w:val="009E2742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spacing w:val="6"/>
      <w:sz w:val="26"/>
      <w:szCs w:val="26"/>
      <w:u w:val="none"/>
    </w:rPr>
  </w:style>
  <w:style w:type="character" w:customStyle="1" w:styleId="20pt1">
    <w:name w:val="Сноска (2) + Курсив;Интервал 0 pt"/>
    <w:rsid w:val="009E2742"/>
    <w:rPr>
      <w:rFonts w:ascii="Bookman Old Style" w:eastAsia="Bookman Old Style" w:hAnsi="Bookman Old Style" w:cs="Bookman Old Style"/>
      <w:b w:val="0"/>
      <w:bCs w:val="0"/>
      <w:i/>
      <w:iCs/>
      <w:smallCaps w:val="0"/>
      <w:strike w:val="0"/>
      <w:color w:val="000000"/>
      <w:spacing w:val="-5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2a">
    <w:name w:val="Сноска (2)"/>
    <w:rsid w:val="009E2742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color w:val="000000"/>
      <w:spacing w:val="6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af8">
    <w:name w:val="Сноска_"/>
    <w:rsid w:val="009E2742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spacing w:val="4"/>
      <w:sz w:val="26"/>
      <w:szCs w:val="26"/>
      <w:u w:val="none"/>
    </w:rPr>
  </w:style>
  <w:style w:type="character" w:customStyle="1" w:styleId="af9">
    <w:name w:val="Сноска"/>
    <w:rsid w:val="009E2742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color w:val="000000"/>
      <w:spacing w:val="4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afa">
    <w:name w:val="Колонтитул"/>
    <w:rsid w:val="009E2742"/>
    <w:rPr>
      <w:rFonts w:ascii="MS Reference Sans Serif" w:eastAsia="MS Reference Sans Serif" w:hAnsi="MS Reference Sans Serif" w:cs="MS Reference Sans Serif"/>
      <w:b w:val="0"/>
      <w:bCs w:val="0"/>
      <w:i w:val="0"/>
      <w:iCs w:val="0"/>
      <w:smallCaps w:val="0"/>
      <w:strike w:val="0"/>
      <w:color w:val="000000"/>
      <w:spacing w:val="-2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62">
    <w:name w:val="Основной текст6"/>
    <w:rsid w:val="009E2742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color w:val="000000"/>
      <w:spacing w:val="4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5MSReferenceSansSerif0pt0">
    <w:name w:val="Основной текст (5) + MS Reference Sans Serif;Курсив;Малые прописные;Интервал 0 pt"/>
    <w:rsid w:val="009E2742"/>
    <w:rPr>
      <w:rFonts w:ascii="MS Reference Sans Serif" w:eastAsia="MS Reference Sans Serif" w:hAnsi="MS Reference Sans Serif" w:cs="MS Reference Sans Serif"/>
      <w:b w:val="0"/>
      <w:bCs w:val="0"/>
      <w:i/>
      <w:iCs/>
      <w:smallCaps/>
      <w:strike w:val="0"/>
      <w:color w:val="000000"/>
      <w:spacing w:val="-1"/>
      <w:w w:val="100"/>
      <w:position w:val="0"/>
      <w:sz w:val="10"/>
      <w:szCs w:val="10"/>
      <w:u w:val="none"/>
      <w:lang w:val="ru-RU" w:eastAsia="ru-RU" w:bidi="ru-RU"/>
    </w:rPr>
  </w:style>
  <w:style w:type="character" w:customStyle="1" w:styleId="5BookmanOldStyle0pt">
    <w:name w:val="Основной текст (5) + Bookman Old Style;Интервал 0 pt"/>
    <w:rsid w:val="009E2742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single"/>
      <w:lang w:val="ru-RU" w:eastAsia="ru-RU" w:bidi="ru-RU"/>
    </w:rPr>
  </w:style>
  <w:style w:type="character" w:customStyle="1" w:styleId="110">
    <w:name w:val="Основной текст (11)_"/>
    <w:rsid w:val="009E2742"/>
    <w:rPr>
      <w:rFonts w:ascii="MS Reference Sans Serif" w:eastAsia="MS Reference Sans Serif" w:hAnsi="MS Reference Sans Serif" w:cs="MS Reference Sans Serif"/>
      <w:b w:val="0"/>
      <w:bCs w:val="0"/>
      <w:i w:val="0"/>
      <w:iCs w:val="0"/>
      <w:smallCaps w:val="0"/>
      <w:strike w:val="0"/>
      <w:spacing w:val="-1"/>
      <w:sz w:val="8"/>
      <w:szCs w:val="8"/>
      <w:u w:val="none"/>
    </w:rPr>
  </w:style>
  <w:style w:type="character" w:customStyle="1" w:styleId="111">
    <w:name w:val="Основной текст (11)"/>
    <w:rsid w:val="009E2742"/>
    <w:rPr>
      <w:rFonts w:ascii="MS Reference Sans Serif" w:eastAsia="MS Reference Sans Serif" w:hAnsi="MS Reference Sans Serif" w:cs="MS Reference Sans Serif"/>
      <w:b w:val="0"/>
      <w:bCs w:val="0"/>
      <w:i w:val="0"/>
      <w:iCs w:val="0"/>
      <w:smallCaps w:val="0"/>
      <w:strike w:val="0"/>
      <w:color w:val="000000"/>
      <w:spacing w:val="-1"/>
      <w:w w:val="100"/>
      <w:position w:val="0"/>
      <w:sz w:val="8"/>
      <w:szCs w:val="8"/>
      <w:u w:val="none"/>
      <w:lang w:val="ru-RU" w:eastAsia="ru-RU" w:bidi="ru-RU"/>
    </w:rPr>
  </w:style>
  <w:style w:type="character" w:customStyle="1" w:styleId="11BookmanOldStyle45pt0pt">
    <w:name w:val="Основной текст (11) + Bookman Old Style;4;5 pt;Курсив;Интервал 0 pt"/>
    <w:rsid w:val="009E2742"/>
    <w:rPr>
      <w:rFonts w:ascii="Bookman Old Style" w:eastAsia="Bookman Old Style" w:hAnsi="Bookman Old Style" w:cs="Bookman Old Style"/>
      <w:b w:val="0"/>
      <w:bCs w:val="0"/>
      <w:i/>
      <w:iCs/>
      <w:smallCaps w:val="0"/>
      <w:strike w:val="0"/>
      <w:color w:val="000000"/>
      <w:spacing w:val="0"/>
      <w:w w:val="100"/>
      <w:position w:val="0"/>
      <w:sz w:val="9"/>
      <w:szCs w:val="9"/>
      <w:u w:val="single"/>
      <w:lang w:val="ru-RU" w:eastAsia="ru-RU" w:bidi="ru-RU"/>
    </w:rPr>
  </w:style>
  <w:style w:type="character" w:customStyle="1" w:styleId="120">
    <w:name w:val="Основной текст (12)_"/>
    <w:rsid w:val="009E2742"/>
    <w:rPr>
      <w:rFonts w:ascii="MS Reference Sans Serif" w:eastAsia="MS Reference Sans Serif" w:hAnsi="MS Reference Sans Serif" w:cs="MS Reference Sans Serif"/>
      <w:b w:val="0"/>
      <w:bCs w:val="0"/>
      <w:i w:val="0"/>
      <w:iCs w:val="0"/>
      <w:smallCaps w:val="0"/>
      <w:strike w:val="0"/>
      <w:spacing w:val="-6"/>
      <w:sz w:val="12"/>
      <w:szCs w:val="12"/>
      <w:u w:val="none"/>
    </w:rPr>
  </w:style>
  <w:style w:type="character" w:customStyle="1" w:styleId="121">
    <w:name w:val="Основной текст (12)"/>
    <w:rsid w:val="009E2742"/>
    <w:rPr>
      <w:rFonts w:ascii="MS Reference Sans Serif" w:eastAsia="MS Reference Sans Serif" w:hAnsi="MS Reference Sans Serif" w:cs="MS Reference Sans Serif"/>
      <w:b w:val="0"/>
      <w:bCs w:val="0"/>
      <w:i w:val="0"/>
      <w:iCs w:val="0"/>
      <w:smallCaps w:val="0"/>
      <w:strike w:val="0"/>
      <w:color w:val="000000"/>
      <w:spacing w:val="-6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130">
    <w:name w:val="Основной текст (13)_"/>
    <w:rsid w:val="009E2742"/>
    <w:rPr>
      <w:rFonts w:ascii="Microsoft Sans Serif" w:eastAsia="Microsoft Sans Serif" w:hAnsi="Microsoft Sans Serif" w:cs="Microsoft Sans Serif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character" w:customStyle="1" w:styleId="131">
    <w:name w:val="Основной текст (13)"/>
    <w:rsid w:val="009E2742"/>
    <w:rPr>
      <w:rFonts w:ascii="Microsoft Sans Serif" w:eastAsia="Microsoft Sans Serif" w:hAnsi="Microsoft Sans Serif" w:cs="Microsoft Sans Serif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afb">
    <w:name w:val="Подпись к картинке_"/>
    <w:rsid w:val="009E2742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spacing w:val="4"/>
      <w:sz w:val="26"/>
      <w:szCs w:val="26"/>
      <w:u w:val="none"/>
    </w:rPr>
  </w:style>
  <w:style w:type="character" w:customStyle="1" w:styleId="0pt2">
    <w:name w:val="Подпись к картинке + Курсив;Интервал 0 pt"/>
    <w:rsid w:val="009E2742"/>
    <w:rPr>
      <w:rFonts w:ascii="Bookman Old Style" w:eastAsia="Bookman Old Style" w:hAnsi="Bookman Old Style" w:cs="Bookman Old Style"/>
      <w:b w:val="0"/>
      <w:bCs w:val="0"/>
      <w:i/>
      <w:iCs/>
      <w:smallCaps w:val="0"/>
      <w:strike w:val="0"/>
      <w:color w:val="000000"/>
      <w:spacing w:val="1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afc">
    <w:name w:val="Подпись к картинке"/>
    <w:rsid w:val="009E2742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color w:val="000000"/>
      <w:spacing w:val="4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0pt3">
    <w:name w:val="Подпись к картинке + Полужирный;Интервал 0 pt"/>
    <w:rsid w:val="009E2742"/>
    <w:rPr>
      <w:rFonts w:ascii="Bookman Old Style" w:eastAsia="Bookman Old Style" w:hAnsi="Bookman Old Style" w:cs="Bookman Old Style"/>
      <w:b/>
      <w:bCs/>
      <w:i w:val="0"/>
      <w:iCs w:val="0"/>
      <w:smallCaps w:val="0"/>
      <w:strike w:val="0"/>
      <w:color w:val="000000"/>
      <w:spacing w:val="6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14pt0pt">
    <w:name w:val="Подпись к картинке + 14 pt;Полужирный;Интервал 0 pt"/>
    <w:rsid w:val="009E2742"/>
    <w:rPr>
      <w:rFonts w:ascii="Bookman Old Style" w:eastAsia="Bookman Old Style" w:hAnsi="Bookman Old Style" w:cs="Bookman Old Style"/>
      <w:b/>
      <w:bCs/>
      <w:i w:val="0"/>
      <w:iCs w:val="0"/>
      <w:smallCaps w:val="0"/>
      <w:strike w:val="0"/>
      <w:color w:val="000000"/>
      <w:spacing w:val="-11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b">
    <w:name w:val="Подпись к картинке (2)_"/>
    <w:rsid w:val="009E2742"/>
    <w:rPr>
      <w:rFonts w:ascii="Bookman Old Style" w:eastAsia="Bookman Old Style" w:hAnsi="Bookman Old Style" w:cs="Bookman Old Style"/>
      <w:b/>
      <w:bCs/>
      <w:i w:val="0"/>
      <w:iCs w:val="0"/>
      <w:smallCaps w:val="0"/>
      <w:strike w:val="0"/>
      <w:spacing w:val="6"/>
      <w:sz w:val="26"/>
      <w:szCs w:val="26"/>
      <w:u w:val="none"/>
    </w:rPr>
  </w:style>
  <w:style w:type="character" w:customStyle="1" w:styleId="2c">
    <w:name w:val="Подпись к картинке (2)"/>
    <w:rsid w:val="009E2742"/>
    <w:rPr>
      <w:rFonts w:ascii="Bookman Old Style" w:eastAsia="Bookman Old Style" w:hAnsi="Bookman Old Style" w:cs="Bookman Old Style"/>
      <w:b/>
      <w:bCs/>
      <w:i w:val="0"/>
      <w:iCs w:val="0"/>
      <w:smallCaps w:val="0"/>
      <w:strike w:val="0"/>
      <w:color w:val="000000"/>
      <w:spacing w:val="6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2d">
    <w:name w:val="Колонтитул (2)"/>
    <w:rsid w:val="009E2742"/>
    <w:rPr>
      <w:rFonts w:ascii="MS Reference Sans Serif" w:eastAsia="MS Reference Sans Serif" w:hAnsi="MS Reference Sans Serif" w:cs="MS Reference Sans Serif"/>
      <w:b w:val="0"/>
      <w:bCs w:val="0"/>
      <w:i w:val="0"/>
      <w:iCs w:val="0"/>
      <w:smallCaps w:val="0"/>
      <w:strike w:val="0"/>
      <w:color w:val="000000"/>
      <w:spacing w:val="6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140">
    <w:name w:val="Основной текст (14)_"/>
    <w:rsid w:val="009E2742"/>
    <w:rPr>
      <w:rFonts w:ascii="Constantia" w:eastAsia="Constantia" w:hAnsi="Constantia" w:cs="Constantia"/>
      <w:b w:val="0"/>
      <w:bCs w:val="0"/>
      <w:i w:val="0"/>
      <w:iCs w:val="0"/>
      <w:smallCaps w:val="0"/>
      <w:strike w:val="0"/>
      <w:spacing w:val="-5"/>
      <w:sz w:val="12"/>
      <w:szCs w:val="12"/>
      <w:u w:val="none"/>
    </w:rPr>
  </w:style>
  <w:style w:type="character" w:customStyle="1" w:styleId="141">
    <w:name w:val="Основной текст (14)"/>
    <w:rsid w:val="009E2742"/>
    <w:rPr>
      <w:rFonts w:ascii="Constantia" w:eastAsia="Constantia" w:hAnsi="Constantia" w:cs="Constantia"/>
      <w:b w:val="0"/>
      <w:bCs w:val="0"/>
      <w:i w:val="0"/>
      <w:iCs w:val="0"/>
      <w:smallCaps w:val="0"/>
      <w:strike w:val="0"/>
      <w:color w:val="000000"/>
      <w:spacing w:val="-5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5BookmanOldStyle16pt0pt20">
    <w:name w:val="Основной текст (5) + Bookman Old Style;16 pt;Полужирный;Интервал 0 pt;Масштаб 20%"/>
    <w:rsid w:val="009E2742"/>
    <w:rPr>
      <w:rFonts w:ascii="Bookman Old Style" w:eastAsia="Bookman Old Style" w:hAnsi="Bookman Old Style" w:cs="Bookman Old Style"/>
      <w:b/>
      <w:bCs/>
      <w:i w:val="0"/>
      <w:iCs w:val="0"/>
      <w:smallCaps w:val="0"/>
      <w:strike w:val="0"/>
      <w:color w:val="000000"/>
      <w:spacing w:val="0"/>
      <w:w w:val="20"/>
      <w:position w:val="0"/>
      <w:sz w:val="32"/>
      <w:szCs w:val="32"/>
      <w:u w:val="none"/>
      <w:lang w:val="en-US" w:eastAsia="en-US" w:bidi="en-US"/>
    </w:rPr>
  </w:style>
  <w:style w:type="character" w:customStyle="1" w:styleId="2e">
    <w:name w:val="Заголовок №2_"/>
    <w:link w:val="2f"/>
    <w:rsid w:val="009E2742"/>
    <w:rPr>
      <w:rFonts w:ascii="MS Reference Sans Serif" w:eastAsia="MS Reference Sans Serif" w:hAnsi="MS Reference Sans Serif" w:cs="MS Reference Sans Serif"/>
      <w:spacing w:val="3"/>
      <w:sz w:val="26"/>
      <w:szCs w:val="26"/>
    </w:rPr>
  </w:style>
  <w:style w:type="character" w:customStyle="1" w:styleId="150">
    <w:name w:val="Основной текст (15)_"/>
    <w:rsid w:val="009E2742"/>
    <w:rPr>
      <w:rFonts w:ascii="Bookman Old Style" w:eastAsia="Bookman Old Style" w:hAnsi="Bookman Old Style" w:cs="Bookman Old Style"/>
      <w:b/>
      <w:bCs/>
      <w:i w:val="0"/>
      <w:iCs w:val="0"/>
      <w:smallCaps w:val="0"/>
      <w:strike w:val="0"/>
      <w:sz w:val="19"/>
      <w:szCs w:val="19"/>
      <w:u w:val="none"/>
    </w:rPr>
  </w:style>
  <w:style w:type="character" w:customStyle="1" w:styleId="151">
    <w:name w:val="Основной текст (15)"/>
    <w:rsid w:val="009E2742"/>
    <w:rPr>
      <w:rFonts w:ascii="Bookman Old Style" w:eastAsia="Bookman Old Style" w:hAnsi="Bookman Old Style" w:cs="Bookman Old Style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5Constantia105pt">
    <w:name w:val="Основной текст (15) + Constantia;10;5 pt;Не полужирный"/>
    <w:rsid w:val="009E2742"/>
    <w:rPr>
      <w:rFonts w:ascii="Constantia" w:eastAsia="Constantia" w:hAnsi="Constantia" w:cs="Constantia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paragraph" w:customStyle="1" w:styleId="70">
    <w:name w:val="Основной текст7"/>
    <w:basedOn w:val="a1"/>
    <w:link w:val="af7"/>
    <w:rsid w:val="009E2742"/>
    <w:pPr>
      <w:widowControl w:val="0"/>
      <w:spacing w:line="322" w:lineRule="exact"/>
    </w:pPr>
    <w:rPr>
      <w:rFonts w:ascii="Bookman Old Style" w:eastAsia="Bookman Old Style" w:hAnsi="Bookman Old Style" w:cs="Bookman Old Style"/>
      <w:b w:val="0"/>
      <w:spacing w:val="4"/>
      <w:sz w:val="26"/>
      <w:szCs w:val="26"/>
    </w:rPr>
  </w:style>
  <w:style w:type="paragraph" w:customStyle="1" w:styleId="16">
    <w:name w:val="Заголовок №1"/>
    <w:basedOn w:val="a1"/>
    <w:link w:val="15"/>
    <w:rsid w:val="009E2742"/>
    <w:pPr>
      <w:widowControl w:val="0"/>
      <w:spacing w:before="360" w:line="408" w:lineRule="exact"/>
      <w:outlineLvl w:val="0"/>
    </w:pPr>
    <w:rPr>
      <w:rFonts w:ascii="MS Reference Sans Serif" w:eastAsia="MS Reference Sans Serif" w:hAnsi="MS Reference Sans Serif" w:cs="MS Reference Sans Serif"/>
      <w:b w:val="0"/>
      <w:spacing w:val="3"/>
      <w:sz w:val="26"/>
      <w:szCs w:val="26"/>
    </w:rPr>
  </w:style>
  <w:style w:type="paragraph" w:customStyle="1" w:styleId="91">
    <w:name w:val="Основной текст (9)"/>
    <w:basedOn w:val="a1"/>
    <w:link w:val="90"/>
    <w:rsid w:val="009E2742"/>
    <w:pPr>
      <w:widowControl w:val="0"/>
      <w:spacing w:line="0" w:lineRule="atLeast"/>
    </w:pPr>
    <w:rPr>
      <w:rFonts w:ascii="MS Reference Sans Serif" w:eastAsia="MS Reference Sans Serif" w:hAnsi="MS Reference Sans Serif" w:cs="MS Reference Sans Serif"/>
      <w:b w:val="0"/>
      <w:spacing w:val="3"/>
      <w:sz w:val="26"/>
      <w:szCs w:val="26"/>
    </w:rPr>
  </w:style>
  <w:style w:type="paragraph" w:customStyle="1" w:styleId="2f">
    <w:name w:val="Заголовок №2"/>
    <w:basedOn w:val="a1"/>
    <w:link w:val="2e"/>
    <w:rsid w:val="009E2742"/>
    <w:pPr>
      <w:widowControl w:val="0"/>
      <w:spacing w:before="360" w:after="180" w:line="0" w:lineRule="atLeast"/>
      <w:jc w:val="center"/>
      <w:outlineLvl w:val="1"/>
    </w:pPr>
    <w:rPr>
      <w:rFonts w:ascii="MS Reference Sans Serif" w:eastAsia="MS Reference Sans Serif" w:hAnsi="MS Reference Sans Serif" w:cs="MS Reference Sans Serif"/>
      <w:b w:val="0"/>
      <w:spacing w:val="3"/>
      <w:sz w:val="26"/>
      <w:szCs w:val="26"/>
    </w:rPr>
  </w:style>
  <w:style w:type="numbering" w:customStyle="1" w:styleId="2f0">
    <w:name w:val="Нет списка2"/>
    <w:next w:val="a4"/>
    <w:uiPriority w:val="99"/>
    <w:semiHidden/>
    <w:unhideWhenUsed/>
    <w:rsid w:val="00157502"/>
  </w:style>
  <w:style w:type="character" w:customStyle="1" w:styleId="10">
    <w:name w:val="Заголовок 1 Знак"/>
    <w:aliases w:val="Заголовок 1 Знак Знак Знак Знак"/>
    <w:link w:val="1"/>
    <w:uiPriority w:val="9"/>
    <w:rsid w:val="00157502"/>
    <w:rPr>
      <w:rFonts w:ascii="Arial" w:hAnsi="Arial"/>
      <w:b/>
      <w:sz w:val="28"/>
    </w:rPr>
  </w:style>
  <w:style w:type="paragraph" w:styleId="afd">
    <w:name w:val="List Paragraph"/>
    <w:basedOn w:val="a1"/>
    <w:uiPriority w:val="34"/>
    <w:qFormat/>
    <w:rsid w:val="00157502"/>
    <w:pPr>
      <w:spacing w:after="200" w:line="276" w:lineRule="auto"/>
      <w:ind w:left="720" w:hanging="357"/>
      <w:contextualSpacing/>
    </w:pPr>
    <w:rPr>
      <w:rFonts w:ascii="Calibri" w:eastAsia="Calibri" w:hAnsi="Calibri"/>
      <w:b w:val="0"/>
      <w:sz w:val="22"/>
      <w:szCs w:val="22"/>
      <w:lang w:eastAsia="en-US"/>
    </w:rPr>
  </w:style>
  <w:style w:type="character" w:customStyle="1" w:styleId="apple-converted-space">
    <w:name w:val="apple-converted-space"/>
    <w:rsid w:val="00157502"/>
  </w:style>
  <w:style w:type="character" w:customStyle="1" w:styleId="ae">
    <w:name w:val="Нижний колонтитул Знак"/>
    <w:link w:val="ad"/>
    <w:uiPriority w:val="99"/>
    <w:rsid w:val="00157502"/>
  </w:style>
  <w:style w:type="paragraph" w:styleId="afe">
    <w:name w:val="No Spacing"/>
    <w:link w:val="aff"/>
    <w:uiPriority w:val="1"/>
    <w:qFormat/>
    <w:rsid w:val="00157502"/>
    <w:rPr>
      <w:rFonts w:ascii="Calibri" w:eastAsia="SimSun" w:hAnsi="Calibri"/>
      <w:sz w:val="22"/>
      <w:szCs w:val="22"/>
      <w:lang w:eastAsia="en-US"/>
    </w:rPr>
  </w:style>
  <w:style w:type="character" w:customStyle="1" w:styleId="aff">
    <w:name w:val="Без интервала Знак"/>
    <w:link w:val="afe"/>
    <w:uiPriority w:val="1"/>
    <w:rsid w:val="00157502"/>
    <w:rPr>
      <w:rFonts w:ascii="Calibri" w:eastAsia="SimSun" w:hAnsi="Calibri"/>
      <w:sz w:val="22"/>
      <w:szCs w:val="22"/>
      <w:lang w:eastAsia="en-US"/>
    </w:rPr>
  </w:style>
  <w:style w:type="paragraph" w:styleId="aff0">
    <w:name w:val="TOC Heading"/>
    <w:basedOn w:val="1"/>
    <w:next w:val="a1"/>
    <w:uiPriority w:val="39"/>
    <w:qFormat/>
    <w:rsid w:val="00157502"/>
    <w:pPr>
      <w:keepLines/>
      <w:spacing w:before="480" w:line="276" w:lineRule="auto"/>
      <w:ind w:firstLine="0"/>
      <w:jc w:val="left"/>
      <w:outlineLvl w:val="9"/>
    </w:pPr>
    <w:rPr>
      <w:rFonts w:ascii="Cambria" w:eastAsia="SimSun" w:hAnsi="Cambria"/>
      <w:bCs/>
      <w:color w:val="365F91"/>
      <w:szCs w:val="28"/>
      <w:lang w:eastAsia="en-US"/>
    </w:rPr>
  </w:style>
  <w:style w:type="paragraph" w:styleId="aff1">
    <w:name w:val="Balloon Text"/>
    <w:basedOn w:val="a1"/>
    <w:link w:val="aff2"/>
    <w:uiPriority w:val="99"/>
    <w:semiHidden/>
    <w:unhideWhenUsed/>
    <w:rsid w:val="001609B7"/>
    <w:rPr>
      <w:rFonts w:ascii="Tahoma" w:hAnsi="Tahoma" w:cs="Tahoma"/>
      <w:sz w:val="16"/>
      <w:szCs w:val="16"/>
    </w:rPr>
  </w:style>
  <w:style w:type="character" w:customStyle="1" w:styleId="aff2">
    <w:name w:val="Текст выноски Знак"/>
    <w:link w:val="aff1"/>
    <w:uiPriority w:val="99"/>
    <w:semiHidden/>
    <w:rsid w:val="001609B7"/>
    <w:rPr>
      <w:rFonts w:ascii="Tahoma" w:hAnsi="Tahoma" w:cs="Tahoma"/>
      <w:b/>
      <w:sz w:val="16"/>
      <w:szCs w:val="16"/>
    </w:rPr>
  </w:style>
  <w:style w:type="paragraph" w:styleId="aff3">
    <w:name w:val="Date"/>
    <w:basedOn w:val="a1"/>
    <w:next w:val="a1"/>
    <w:rsid w:val="000F3B4D"/>
  </w:style>
  <w:style w:type="paragraph" w:customStyle="1" w:styleId="aff4">
    <w:name w:val="Абзац ППП"/>
    <w:basedOn w:val="a1"/>
    <w:rsid w:val="00AA299A"/>
    <w:pPr>
      <w:widowControl w:val="0"/>
      <w:ind w:firstLine="709"/>
      <w:jc w:val="both"/>
    </w:pPr>
    <w:rPr>
      <w:b w:val="0"/>
      <w:lang w:bidi="ru-RU"/>
    </w:rPr>
  </w:style>
  <w:style w:type="character" w:customStyle="1" w:styleId="WW-Absatz-Standardschriftart1">
    <w:name w:val="WW-Absatz-Standardschriftart1"/>
    <w:rsid w:val="00E44C39"/>
  </w:style>
  <w:style w:type="paragraph" w:customStyle="1" w:styleId="200">
    <w:name w:val="Стиль Заголовок 2 + Первая строка:  0 см"/>
    <w:basedOn w:val="Default"/>
    <w:next w:val="Default"/>
    <w:uiPriority w:val="99"/>
    <w:rsid w:val="0038150A"/>
    <w:rPr>
      <w:color w:val="auto"/>
    </w:rPr>
  </w:style>
  <w:style w:type="character" w:customStyle="1" w:styleId="32">
    <w:name w:val="Заголовок 3 Знак"/>
    <w:link w:val="31"/>
    <w:rsid w:val="00B41C0B"/>
    <w:rPr>
      <w:rFonts w:ascii="Arial" w:hAnsi="Arial" w:cs="Arial"/>
      <w:b/>
      <w:bCs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38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7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92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4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4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342774">
                  <w:marLeft w:val="0"/>
                  <w:marRight w:val="0"/>
                  <w:marTop w:val="0"/>
                  <w:marBottom w:val="0"/>
                  <w:divBdr>
                    <w:top w:val="single" w:sz="6" w:space="0" w:color="EBD6A0"/>
                    <w:left w:val="none" w:sz="0" w:space="0" w:color="auto"/>
                    <w:bottom w:val="single" w:sz="6" w:space="0" w:color="EBD6A0"/>
                    <w:right w:val="none" w:sz="0" w:space="0" w:color="auto"/>
                  </w:divBdr>
                </w:div>
                <w:div w:id="88965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52392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94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16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50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41160">
                      <w:marLeft w:val="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5011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154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12271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18606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06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741648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116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647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53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97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BD6A0"/>
            <w:right w:val="none" w:sz="0" w:space="0" w:color="auto"/>
          </w:divBdr>
          <w:divsChild>
            <w:div w:id="1822036411">
              <w:marLeft w:val="-255"/>
              <w:marRight w:val="-25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28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78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680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diagramData" Target="diagrams/data1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microsoft.com/office/2007/relationships/diagramDrawing" Target="diagrams/drawing1.xml"/><Relationship Id="rId33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diagramColors" Target="diagrams/colors1.xml"/><Relationship Id="rId32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diagramQuickStyle" Target="diagrams/quickStyle1.xml"/><Relationship Id="rId28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diagramLayout" Target="diagrams/layout1.xml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2">
  <dgm:title val=""/>
  <dgm:desc val=""/>
  <dgm:catLst>
    <dgm:cat type="mainScheme" pri="10200"/>
  </dgm:catLst>
  <dgm:styleLbl name="node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lig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l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2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f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con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align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trAlignAcc1">
    <dgm:fillClrLst meth="repeat">
      <a:schemeClr val="dk2">
        <a:alpha val="4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F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Align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B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fgAcc0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2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3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4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1"/>
    </dgm:linClrLst>
    <dgm:effectClrLst/>
    <dgm:txLinClrLst/>
    <dgm:txFillClrLst meth="repeat">
      <a:schemeClr val="dk2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2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118CD9F-F365-405C-B692-0408A3F48428}" type="doc">
      <dgm:prSet loTypeId="urn:microsoft.com/office/officeart/2005/8/layout/orgChart1" loCatId="hierarchy" qsTypeId="urn:microsoft.com/office/officeart/2005/8/quickstyle/simple1" qsCatId="simple" csTypeId="urn:microsoft.com/office/officeart/2005/8/colors/accent0_2" csCatId="mainScheme" phldr="1"/>
      <dgm:spPr/>
      <dgm:t>
        <a:bodyPr/>
        <a:lstStyle/>
        <a:p>
          <a:endParaRPr lang="ru-RU"/>
        </a:p>
      </dgm:t>
    </dgm:pt>
    <dgm:pt modelId="{6BE811ED-7D2A-4ED0-804A-1CABEEFFE31B}">
      <dgm:prSet phldrT="[Текст]"/>
      <dgm:spPr/>
      <dgm:t>
        <a:bodyPr/>
        <a:lstStyle/>
        <a:p>
          <a:r>
            <a:rPr lang="ru-RU" b="1">
              <a:latin typeface="Arial Narrow" panose="020B0606020202030204" pitchFamily="34" charset="0"/>
            </a:rPr>
            <a:t>Исполнительный директор</a:t>
          </a:r>
        </a:p>
      </dgm:t>
    </dgm:pt>
    <dgm:pt modelId="{384112B3-785F-4125-BA7E-1547D098D862}" type="parTrans" cxnId="{91EBD75B-B676-4732-B907-BA5194C4C5A5}">
      <dgm:prSet/>
      <dgm:spPr/>
      <dgm:t>
        <a:bodyPr/>
        <a:lstStyle/>
        <a:p>
          <a:endParaRPr lang="ru-RU"/>
        </a:p>
      </dgm:t>
    </dgm:pt>
    <dgm:pt modelId="{D8CFAE44-7A73-4AA4-9380-7BC59CA21927}" type="sibTrans" cxnId="{91EBD75B-B676-4732-B907-BA5194C4C5A5}">
      <dgm:prSet/>
      <dgm:spPr/>
      <dgm:t>
        <a:bodyPr/>
        <a:lstStyle/>
        <a:p>
          <a:endParaRPr lang="ru-RU"/>
        </a:p>
      </dgm:t>
    </dgm:pt>
    <dgm:pt modelId="{5719F98D-56DB-481E-8F40-BCFC698C9661}">
      <dgm:prSet/>
      <dgm:spPr/>
      <dgm:t>
        <a:bodyPr/>
        <a:lstStyle/>
        <a:p>
          <a:r>
            <a:rPr lang="ru-RU" b="1">
              <a:latin typeface="Arial Narrow" panose="020B0606020202030204" pitchFamily="34" charset="0"/>
            </a:rPr>
            <a:t>Административное отделение</a:t>
          </a:r>
        </a:p>
        <a:p>
          <a:r>
            <a:rPr lang="ru-RU" b="1">
              <a:latin typeface="Arial Narrow" panose="020B0606020202030204" pitchFamily="34" charset="0"/>
            </a:rPr>
            <a:t>Руководитель</a:t>
          </a:r>
        </a:p>
      </dgm:t>
    </dgm:pt>
    <dgm:pt modelId="{9C0387DB-C5CD-464E-B607-D1361CAF5BFA}" type="parTrans" cxnId="{6AAAE6BE-7CCB-42D8-AB82-1D5F615FC892}">
      <dgm:prSet/>
      <dgm:spPr/>
      <dgm:t>
        <a:bodyPr/>
        <a:lstStyle/>
        <a:p>
          <a:endParaRPr lang="ru-RU"/>
        </a:p>
      </dgm:t>
    </dgm:pt>
    <dgm:pt modelId="{6FD298CD-329F-483C-88BF-4915C56D9B53}" type="sibTrans" cxnId="{6AAAE6BE-7CCB-42D8-AB82-1D5F615FC892}">
      <dgm:prSet/>
      <dgm:spPr/>
      <dgm:t>
        <a:bodyPr/>
        <a:lstStyle/>
        <a:p>
          <a:endParaRPr lang="ru-RU"/>
        </a:p>
      </dgm:t>
    </dgm:pt>
    <dgm:pt modelId="{1B502861-2BB2-466E-983A-1FCF48CD9025}">
      <dgm:prSet custT="1"/>
      <dgm:spPr/>
      <dgm:t>
        <a:bodyPr/>
        <a:lstStyle/>
        <a:p>
          <a:r>
            <a:rPr lang="ru-RU" sz="400" b="1">
              <a:latin typeface="Arial Narrow" panose="020B0606020202030204" pitchFamily="34" charset="0"/>
            </a:rPr>
            <a:t>Заместитель по административным вопросам</a:t>
          </a:r>
        </a:p>
      </dgm:t>
    </dgm:pt>
    <dgm:pt modelId="{5E90F7B5-EA82-47F4-8AD4-2043647ADC75}" type="parTrans" cxnId="{A07E5E2A-AA2D-4627-B1A1-43D4A9A1295E}">
      <dgm:prSet/>
      <dgm:spPr/>
      <dgm:t>
        <a:bodyPr/>
        <a:lstStyle/>
        <a:p>
          <a:endParaRPr lang="ru-RU"/>
        </a:p>
      </dgm:t>
    </dgm:pt>
    <dgm:pt modelId="{5555007D-19BF-4D17-AB13-1AA41822E674}" type="sibTrans" cxnId="{A07E5E2A-AA2D-4627-B1A1-43D4A9A1295E}">
      <dgm:prSet/>
      <dgm:spPr/>
      <dgm:t>
        <a:bodyPr/>
        <a:lstStyle/>
        <a:p>
          <a:endParaRPr lang="ru-RU"/>
        </a:p>
      </dgm:t>
    </dgm:pt>
    <dgm:pt modelId="{ABDD3706-45ED-4C44-8EEE-F31543F4AE2E}">
      <dgm:prSet custT="1"/>
      <dgm:spPr/>
      <dgm:t>
        <a:bodyPr/>
        <a:lstStyle/>
        <a:p>
          <a:r>
            <a:rPr lang="ru-RU" sz="400" b="1">
              <a:latin typeface="Arial Narrow" panose="020B0606020202030204" pitchFamily="34" charset="0"/>
            </a:rPr>
            <a:t>Заместитель по техническим вопросам</a:t>
          </a:r>
        </a:p>
      </dgm:t>
    </dgm:pt>
    <dgm:pt modelId="{C8890DE7-7269-41AF-A377-9D76B1E9154F}" type="parTrans" cxnId="{57EA664D-FE92-4052-AD10-DEAF684600A1}">
      <dgm:prSet/>
      <dgm:spPr/>
      <dgm:t>
        <a:bodyPr/>
        <a:lstStyle/>
        <a:p>
          <a:endParaRPr lang="ru-RU"/>
        </a:p>
      </dgm:t>
    </dgm:pt>
    <dgm:pt modelId="{8C145195-3DDC-4F3D-9292-071BEDD61FCB}" type="sibTrans" cxnId="{57EA664D-FE92-4052-AD10-DEAF684600A1}">
      <dgm:prSet/>
      <dgm:spPr/>
      <dgm:t>
        <a:bodyPr/>
        <a:lstStyle/>
        <a:p>
          <a:endParaRPr lang="ru-RU"/>
        </a:p>
      </dgm:t>
    </dgm:pt>
    <dgm:pt modelId="{BBE027FA-B79F-4DAC-82FB-35D1D899FA33}">
      <dgm:prSet custT="1"/>
      <dgm:spPr/>
      <dgm:t>
        <a:bodyPr/>
        <a:lstStyle/>
        <a:p>
          <a:r>
            <a:rPr lang="ru-RU" sz="400" b="1">
              <a:latin typeface="Arial Narrow" panose="020B0606020202030204" pitchFamily="34" charset="0"/>
            </a:rPr>
            <a:t>Заместитель по работе с публикой</a:t>
          </a:r>
        </a:p>
      </dgm:t>
    </dgm:pt>
    <dgm:pt modelId="{07F67A41-C7FE-453E-9B15-6D7C8DCD27AE}" type="parTrans" cxnId="{55A67369-9382-49FB-B20B-BB502A234D95}">
      <dgm:prSet/>
      <dgm:spPr/>
      <dgm:t>
        <a:bodyPr/>
        <a:lstStyle/>
        <a:p>
          <a:endParaRPr lang="ru-RU"/>
        </a:p>
      </dgm:t>
    </dgm:pt>
    <dgm:pt modelId="{8E7C45F7-889A-4A61-A779-6DC0E7C81D2D}" type="sibTrans" cxnId="{55A67369-9382-49FB-B20B-BB502A234D95}">
      <dgm:prSet/>
      <dgm:spPr/>
      <dgm:t>
        <a:bodyPr/>
        <a:lstStyle/>
        <a:p>
          <a:endParaRPr lang="ru-RU"/>
        </a:p>
      </dgm:t>
    </dgm:pt>
    <dgm:pt modelId="{D2BFEB43-E496-4073-B4B2-CAB5471F4688}">
      <dgm:prSet custT="1"/>
      <dgm:spPr/>
      <dgm:t>
        <a:bodyPr/>
        <a:lstStyle/>
        <a:p>
          <a:r>
            <a:rPr lang="ru-RU" sz="400" b="1">
              <a:latin typeface="Arial Narrow" panose="020B0606020202030204" pitchFamily="34" charset="0"/>
            </a:rPr>
            <a:t>Организационный отдел</a:t>
          </a:r>
        </a:p>
        <a:p>
          <a:r>
            <a:rPr lang="ru-RU" sz="400" b="1">
              <a:latin typeface="Arial Narrow" panose="020B0606020202030204" pitchFamily="34" charset="0"/>
            </a:rPr>
            <a:t>Руководитель</a:t>
          </a:r>
        </a:p>
      </dgm:t>
    </dgm:pt>
    <dgm:pt modelId="{41606761-3DD0-43D7-89FD-263EDF052404}" type="parTrans" cxnId="{0A360F26-76B5-420F-ABB8-2769ADC5FD36}">
      <dgm:prSet/>
      <dgm:spPr/>
      <dgm:t>
        <a:bodyPr/>
        <a:lstStyle/>
        <a:p>
          <a:endParaRPr lang="ru-RU"/>
        </a:p>
      </dgm:t>
    </dgm:pt>
    <dgm:pt modelId="{E07D6B4B-B27B-44BA-8490-32564115B1C7}" type="sibTrans" cxnId="{0A360F26-76B5-420F-ABB8-2769ADC5FD36}">
      <dgm:prSet/>
      <dgm:spPr/>
      <dgm:t>
        <a:bodyPr/>
        <a:lstStyle/>
        <a:p>
          <a:endParaRPr lang="ru-RU"/>
        </a:p>
      </dgm:t>
    </dgm:pt>
    <dgm:pt modelId="{FD9A7234-9E1D-4BEC-A94E-4D5254BD7E26}">
      <dgm:prSet custT="1"/>
      <dgm:spPr/>
      <dgm:t>
        <a:bodyPr/>
        <a:lstStyle/>
        <a:p>
          <a:r>
            <a:rPr lang="ru-RU" sz="400" b="1">
              <a:latin typeface="Arial Narrow" panose="020B0606020202030204" pitchFamily="34" charset="0"/>
            </a:rPr>
            <a:t>Отдел распространения</a:t>
          </a:r>
        </a:p>
        <a:p>
          <a:r>
            <a:rPr lang="ru-RU" sz="400" b="1">
              <a:latin typeface="Arial Narrow" panose="020B0606020202030204" pitchFamily="34" charset="0"/>
            </a:rPr>
            <a:t>Руководитель</a:t>
          </a:r>
        </a:p>
      </dgm:t>
    </dgm:pt>
    <dgm:pt modelId="{4DA555E7-CF35-4833-8E96-F5BF3A26DCFD}" type="parTrans" cxnId="{B3DAFDD1-65A5-47DC-B029-C25B9EE07DB8}">
      <dgm:prSet/>
      <dgm:spPr/>
      <dgm:t>
        <a:bodyPr/>
        <a:lstStyle/>
        <a:p>
          <a:endParaRPr lang="ru-RU"/>
        </a:p>
      </dgm:t>
    </dgm:pt>
    <dgm:pt modelId="{86D0DEB8-C48A-4129-AE19-4F0F337CEDAD}" type="sibTrans" cxnId="{B3DAFDD1-65A5-47DC-B029-C25B9EE07DB8}">
      <dgm:prSet/>
      <dgm:spPr/>
      <dgm:t>
        <a:bodyPr/>
        <a:lstStyle/>
        <a:p>
          <a:endParaRPr lang="ru-RU"/>
        </a:p>
      </dgm:t>
    </dgm:pt>
    <dgm:pt modelId="{0D11F489-F61F-4C89-9852-0F652011B083}">
      <dgm:prSet custT="1"/>
      <dgm:spPr/>
      <dgm:t>
        <a:bodyPr/>
        <a:lstStyle/>
        <a:p>
          <a:r>
            <a:rPr lang="ru-RU" sz="400" b="1">
              <a:latin typeface="Arial Narrow" panose="020B0606020202030204" pitchFamily="34" charset="0"/>
            </a:rPr>
            <a:t>Финансовое отделение </a:t>
          </a:r>
        </a:p>
        <a:p>
          <a:r>
            <a:rPr lang="ru-RU" sz="400" b="1">
              <a:latin typeface="Arial Narrow" panose="020B0606020202030204" pitchFamily="34" charset="0"/>
            </a:rPr>
            <a:t>Главный бухгалтер</a:t>
          </a:r>
        </a:p>
      </dgm:t>
    </dgm:pt>
    <dgm:pt modelId="{6EE929FC-97EC-49A0-A1B4-B5EC51C4F4B2}" type="parTrans" cxnId="{573867B9-08DC-41EC-9575-A1411C0DA7F1}">
      <dgm:prSet/>
      <dgm:spPr/>
      <dgm:t>
        <a:bodyPr/>
        <a:lstStyle/>
        <a:p>
          <a:endParaRPr lang="ru-RU"/>
        </a:p>
      </dgm:t>
    </dgm:pt>
    <dgm:pt modelId="{A6147DA4-5713-4EE6-A590-8D7E52A1260C}" type="sibTrans" cxnId="{573867B9-08DC-41EC-9575-A1411C0DA7F1}">
      <dgm:prSet/>
      <dgm:spPr/>
      <dgm:t>
        <a:bodyPr/>
        <a:lstStyle/>
        <a:p>
          <a:endParaRPr lang="ru-RU"/>
        </a:p>
      </dgm:t>
    </dgm:pt>
    <dgm:pt modelId="{387ED823-4A2B-4B18-8B2A-CDA538DF2B8F}">
      <dgm:prSet custT="1"/>
      <dgm:spPr/>
      <dgm:t>
        <a:bodyPr/>
        <a:lstStyle/>
        <a:p>
          <a:r>
            <a:rPr lang="ru-RU" sz="400" b="1">
              <a:latin typeface="Arial Narrow" panose="020B0606020202030204" pitchFamily="34" charset="0"/>
            </a:rPr>
            <a:t>Техническое отделение Руководитель</a:t>
          </a:r>
        </a:p>
      </dgm:t>
    </dgm:pt>
    <dgm:pt modelId="{22833BC4-FBBA-4653-824F-256E05F79376}" type="parTrans" cxnId="{8FD8F0D9-57C4-4267-8B20-D5A1BCA38269}">
      <dgm:prSet/>
      <dgm:spPr/>
      <dgm:t>
        <a:bodyPr/>
        <a:lstStyle/>
        <a:p>
          <a:endParaRPr lang="ru-RU"/>
        </a:p>
      </dgm:t>
    </dgm:pt>
    <dgm:pt modelId="{9E18E5DA-0964-4910-B875-86FFFEFEDE99}" type="sibTrans" cxnId="{8FD8F0D9-57C4-4267-8B20-D5A1BCA38269}">
      <dgm:prSet/>
      <dgm:spPr/>
      <dgm:t>
        <a:bodyPr/>
        <a:lstStyle/>
        <a:p>
          <a:endParaRPr lang="ru-RU"/>
        </a:p>
      </dgm:t>
    </dgm:pt>
    <dgm:pt modelId="{B05257BE-70D6-4C30-B937-17093FD6E61B}">
      <dgm:prSet custT="1"/>
      <dgm:spPr/>
      <dgm:t>
        <a:bodyPr/>
        <a:lstStyle/>
        <a:p>
          <a:r>
            <a:rPr lang="ru-RU" sz="400" b="1">
              <a:latin typeface="Arial Narrow" panose="020B0606020202030204" pitchFamily="34" charset="0"/>
            </a:rPr>
            <a:t>Отдел контроля</a:t>
          </a:r>
        </a:p>
        <a:p>
          <a:r>
            <a:rPr lang="ru-RU" sz="400" b="1">
              <a:latin typeface="Arial Narrow" panose="020B0606020202030204" pitchFamily="34" charset="0"/>
            </a:rPr>
            <a:t>Руководитель</a:t>
          </a:r>
        </a:p>
      </dgm:t>
    </dgm:pt>
    <dgm:pt modelId="{D8EFB8B7-85E9-43BE-9153-A64345CD181E}" type="parTrans" cxnId="{1D3D9A90-8714-4C31-9E9D-0E2F7F6DB2CD}">
      <dgm:prSet/>
      <dgm:spPr/>
      <dgm:t>
        <a:bodyPr/>
        <a:lstStyle/>
        <a:p>
          <a:endParaRPr lang="ru-RU"/>
        </a:p>
      </dgm:t>
    </dgm:pt>
    <dgm:pt modelId="{C4479158-7B8C-492C-8381-2C141643F997}" type="sibTrans" cxnId="{1D3D9A90-8714-4C31-9E9D-0E2F7F6DB2CD}">
      <dgm:prSet/>
      <dgm:spPr/>
      <dgm:t>
        <a:bodyPr/>
        <a:lstStyle/>
        <a:p>
          <a:endParaRPr lang="ru-RU"/>
        </a:p>
      </dgm:t>
    </dgm:pt>
    <dgm:pt modelId="{E37B01E4-1CB7-4985-92E7-A4E9E48718BB}">
      <dgm:prSet custT="1"/>
      <dgm:spPr/>
      <dgm:t>
        <a:bodyPr/>
        <a:lstStyle/>
        <a:p>
          <a:r>
            <a:rPr lang="ru-RU" sz="400" b="1">
              <a:latin typeface="Arial Narrow" panose="020B0606020202030204" pitchFamily="34" charset="0"/>
            </a:rPr>
            <a:t>Отделение по работе с публикой</a:t>
          </a:r>
        </a:p>
        <a:p>
          <a:r>
            <a:rPr lang="ru-RU" sz="400" b="1">
              <a:latin typeface="Arial Narrow" panose="020B0606020202030204" pitchFamily="34" charset="0"/>
            </a:rPr>
            <a:t>Руководитель</a:t>
          </a:r>
        </a:p>
      </dgm:t>
    </dgm:pt>
    <dgm:pt modelId="{E5C90C3D-EBEF-418C-AFE7-939DF2565814}" type="parTrans" cxnId="{1086A18A-D9A0-4B80-AF79-72A2A7F70BAC}">
      <dgm:prSet/>
      <dgm:spPr/>
      <dgm:t>
        <a:bodyPr/>
        <a:lstStyle/>
        <a:p>
          <a:endParaRPr lang="ru-RU"/>
        </a:p>
      </dgm:t>
    </dgm:pt>
    <dgm:pt modelId="{348E16EC-0B4E-43AA-AE28-6DEBD302A11A}" type="sibTrans" cxnId="{1086A18A-D9A0-4B80-AF79-72A2A7F70BAC}">
      <dgm:prSet/>
      <dgm:spPr/>
      <dgm:t>
        <a:bodyPr/>
        <a:lstStyle/>
        <a:p>
          <a:endParaRPr lang="ru-RU"/>
        </a:p>
      </dgm:t>
    </dgm:pt>
    <dgm:pt modelId="{3673624A-F450-4C9C-B5F5-099EF820F14F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Отдел управления персоналом</a:t>
          </a:r>
        </a:p>
        <a:p>
          <a:r>
            <a:rPr lang="ru-RU" sz="300" b="1">
              <a:latin typeface="Arial Narrow" panose="020B0606020202030204" pitchFamily="34" charset="0"/>
            </a:rPr>
            <a:t>Начальник</a:t>
          </a:r>
        </a:p>
      </dgm:t>
    </dgm:pt>
    <dgm:pt modelId="{CC6C4899-F2E4-46DE-BD8A-307405A9904E}" type="parTrans" cxnId="{14931DC2-8892-4534-93F7-805B0963FBC4}">
      <dgm:prSet/>
      <dgm:spPr/>
      <dgm:t>
        <a:bodyPr/>
        <a:lstStyle/>
        <a:p>
          <a:endParaRPr lang="ru-RU"/>
        </a:p>
      </dgm:t>
    </dgm:pt>
    <dgm:pt modelId="{316D2856-169C-452D-B2E3-7608CCB85581}" type="sibTrans" cxnId="{14931DC2-8892-4534-93F7-805B0963FBC4}">
      <dgm:prSet/>
      <dgm:spPr/>
      <dgm:t>
        <a:bodyPr/>
        <a:lstStyle/>
        <a:p>
          <a:endParaRPr lang="ru-RU"/>
        </a:p>
      </dgm:t>
    </dgm:pt>
    <dgm:pt modelId="{9EFBD0F6-FACF-4879-AC22-5CD1BFC3BA55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Отдел коммуникаций</a:t>
          </a:r>
        </a:p>
        <a:p>
          <a:r>
            <a:rPr lang="ru-RU" sz="300" b="1">
              <a:latin typeface="Arial Narrow" panose="020B0606020202030204" pitchFamily="34" charset="0"/>
            </a:rPr>
            <a:t>Нечальник</a:t>
          </a:r>
        </a:p>
      </dgm:t>
    </dgm:pt>
    <dgm:pt modelId="{6CEBC192-DE57-44C3-B3CB-5323CED342FC}" type="parTrans" cxnId="{FA5EE88A-7337-4B6E-9F37-C3DDA80A6E2D}">
      <dgm:prSet/>
      <dgm:spPr/>
      <dgm:t>
        <a:bodyPr/>
        <a:lstStyle/>
        <a:p>
          <a:endParaRPr lang="ru-RU"/>
        </a:p>
      </dgm:t>
    </dgm:pt>
    <dgm:pt modelId="{CA137E31-B39D-4F74-B77F-34AC5D5E0CB9}" type="sibTrans" cxnId="{FA5EE88A-7337-4B6E-9F37-C3DDA80A6E2D}">
      <dgm:prSet/>
      <dgm:spPr/>
      <dgm:t>
        <a:bodyPr/>
        <a:lstStyle/>
        <a:p>
          <a:endParaRPr lang="ru-RU"/>
        </a:p>
      </dgm:t>
    </dgm:pt>
    <dgm:pt modelId="{6665B4DB-031D-46E1-A809-68EEC10276C0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Инспекционный отдел</a:t>
          </a:r>
        </a:p>
        <a:p>
          <a:r>
            <a:rPr lang="ru-RU" sz="300" b="1">
              <a:latin typeface="Arial Narrow" panose="020B0606020202030204" pitchFamily="34" charset="0"/>
            </a:rPr>
            <a:t>Начальник</a:t>
          </a:r>
        </a:p>
      </dgm:t>
    </dgm:pt>
    <dgm:pt modelId="{84FCD607-3773-4F48-A5C4-D8F7ED0C43AD}" type="parTrans" cxnId="{F7083C32-0E14-4E6F-B323-B02F71D7C334}">
      <dgm:prSet/>
      <dgm:spPr/>
      <dgm:t>
        <a:bodyPr/>
        <a:lstStyle/>
        <a:p>
          <a:endParaRPr lang="ru-RU"/>
        </a:p>
      </dgm:t>
    </dgm:pt>
    <dgm:pt modelId="{59EC2737-A884-4BBA-8692-A9C7539B739D}" type="sibTrans" cxnId="{F7083C32-0E14-4E6F-B323-B02F71D7C334}">
      <dgm:prSet/>
      <dgm:spPr/>
      <dgm:t>
        <a:bodyPr/>
        <a:lstStyle/>
        <a:p>
          <a:endParaRPr lang="ru-RU"/>
        </a:p>
      </dgm:t>
    </dgm:pt>
    <dgm:pt modelId="{CF8A01BC-FAD1-4FC0-A7B7-5C8EA1975920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Отдел продвижения</a:t>
          </a:r>
        </a:p>
        <a:p>
          <a:r>
            <a:rPr lang="ru-RU" sz="300" b="1">
              <a:latin typeface="Arial Narrow" panose="020B0606020202030204" pitchFamily="34" charset="0"/>
            </a:rPr>
            <a:t>Начальник</a:t>
          </a:r>
        </a:p>
      </dgm:t>
    </dgm:pt>
    <dgm:pt modelId="{D059B39C-4E84-4C7B-8182-4B29AA986596}" type="parTrans" cxnId="{E5716138-42EA-423D-B8AB-95FBC2411857}">
      <dgm:prSet/>
      <dgm:spPr/>
      <dgm:t>
        <a:bodyPr/>
        <a:lstStyle/>
        <a:p>
          <a:endParaRPr lang="ru-RU"/>
        </a:p>
      </dgm:t>
    </dgm:pt>
    <dgm:pt modelId="{1670000D-5D48-42E9-B17A-7D258BD520B9}" type="sibTrans" cxnId="{E5716138-42EA-423D-B8AB-95FBC2411857}">
      <dgm:prSet/>
      <dgm:spPr/>
      <dgm:t>
        <a:bodyPr/>
        <a:lstStyle/>
        <a:p>
          <a:endParaRPr lang="ru-RU"/>
        </a:p>
      </dgm:t>
    </dgm:pt>
    <dgm:pt modelId="{B3ABA193-E54C-4AEE-A76F-5344FAE9BF42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Отдел привлечения</a:t>
          </a:r>
        </a:p>
        <a:p>
          <a:r>
            <a:rPr lang="ru-RU" sz="300" b="1">
              <a:latin typeface="Arial Narrow" panose="020B0606020202030204" pitchFamily="34" charset="0"/>
            </a:rPr>
            <a:t>Начальник</a:t>
          </a:r>
        </a:p>
      </dgm:t>
    </dgm:pt>
    <dgm:pt modelId="{D8FB92DC-CDB1-470F-A86C-E5847EA673D0}" type="parTrans" cxnId="{C92437B7-1D8C-468F-85DD-D5007895485D}">
      <dgm:prSet/>
      <dgm:spPr/>
      <dgm:t>
        <a:bodyPr/>
        <a:lstStyle/>
        <a:p>
          <a:endParaRPr lang="ru-RU"/>
        </a:p>
      </dgm:t>
    </dgm:pt>
    <dgm:pt modelId="{B87D4C90-56A2-4514-8DCC-1BDD7DCE4C6E}" type="sibTrans" cxnId="{C92437B7-1D8C-468F-85DD-D5007895485D}">
      <dgm:prSet/>
      <dgm:spPr/>
      <dgm:t>
        <a:bodyPr/>
        <a:lstStyle/>
        <a:p>
          <a:endParaRPr lang="ru-RU"/>
        </a:p>
      </dgm:t>
    </dgm:pt>
    <dgm:pt modelId="{950FE72B-7A76-48A3-9183-FB3AFB592947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Отдел продаж</a:t>
          </a:r>
        </a:p>
        <a:p>
          <a:r>
            <a:rPr lang="ru-RU" sz="300" b="1">
              <a:latin typeface="Arial Narrow" panose="020B0606020202030204" pitchFamily="34" charset="0"/>
            </a:rPr>
            <a:t>Начальник</a:t>
          </a:r>
        </a:p>
      </dgm:t>
    </dgm:pt>
    <dgm:pt modelId="{A2501419-4E5C-48D4-8FA3-A5C50E46D91C}" type="parTrans" cxnId="{5FB36AD4-EC6D-47D4-AE33-ABC25DDF77A4}">
      <dgm:prSet/>
      <dgm:spPr/>
      <dgm:t>
        <a:bodyPr/>
        <a:lstStyle/>
        <a:p>
          <a:endParaRPr lang="ru-RU"/>
        </a:p>
      </dgm:t>
    </dgm:pt>
    <dgm:pt modelId="{D22BA3E5-62EA-4CFF-A852-1A86433AFD84}" type="sibTrans" cxnId="{5FB36AD4-EC6D-47D4-AE33-ABC25DDF77A4}">
      <dgm:prSet/>
      <dgm:spPr/>
      <dgm:t>
        <a:bodyPr/>
        <a:lstStyle/>
        <a:p>
          <a:endParaRPr lang="ru-RU"/>
        </a:p>
      </dgm:t>
    </dgm:pt>
    <dgm:pt modelId="{2CC83DAD-FBBD-4D44-B701-166B6B0E6484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Отдел планирования</a:t>
          </a:r>
        </a:p>
        <a:p>
          <a:r>
            <a:rPr lang="ru-RU" sz="300" b="1">
              <a:latin typeface="Arial Narrow" panose="020B0606020202030204" pitchFamily="34" charset="0"/>
            </a:rPr>
            <a:t>Начальник</a:t>
          </a:r>
        </a:p>
      </dgm:t>
    </dgm:pt>
    <dgm:pt modelId="{2D88E30B-6658-4603-87FE-8842F5E5FB33}" type="parTrans" cxnId="{880EF214-5440-455D-9729-7998B4B96EFA}">
      <dgm:prSet/>
      <dgm:spPr/>
      <dgm:t>
        <a:bodyPr/>
        <a:lstStyle/>
        <a:p>
          <a:endParaRPr lang="ru-RU"/>
        </a:p>
      </dgm:t>
    </dgm:pt>
    <dgm:pt modelId="{94124DDD-0D4F-4AA0-95C7-9E0FBFC53DCE}" type="sibTrans" cxnId="{880EF214-5440-455D-9729-7998B4B96EFA}">
      <dgm:prSet/>
      <dgm:spPr/>
      <dgm:t>
        <a:bodyPr/>
        <a:lstStyle/>
        <a:p>
          <a:endParaRPr lang="ru-RU"/>
        </a:p>
      </dgm:t>
    </dgm:pt>
    <dgm:pt modelId="{39B2B39A-327F-4E0C-A4DD-630B7A2BD861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Отдел обеспечения</a:t>
          </a:r>
        </a:p>
        <a:p>
          <a:r>
            <a:rPr lang="ru-RU" sz="300" b="1">
              <a:latin typeface="Arial Narrow" panose="020B0606020202030204" pitchFamily="34" charset="0"/>
            </a:rPr>
            <a:t>Начальник</a:t>
          </a:r>
        </a:p>
      </dgm:t>
    </dgm:pt>
    <dgm:pt modelId="{00524827-D7D2-4E59-AB89-BC923A1BBCD7}" type="parTrans" cxnId="{605B8F8B-A2BB-4CF0-87C5-6AE69BD65E2E}">
      <dgm:prSet/>
      <dgm:spPr/>
      <dgm:t>
        <a:bodyPr/>
        <a:lstStyle/>
        <a:p>
          <a:endParaRPr lang="ru-RU"/>
        </a:p>
      </dgm:t>
    </dgm:pt>
    <dgm:pt modelId="{0210AFBB-AA42-422E-B60D-A046257820D3}" type="sibTrans" cxnId="{605B8F8B-A2BB-4CF0-87C5-6AE69BD65E2E}">
      <dgm:prSet/>
      <dgm:spPr/>
      <dgm:t>
        <a:bodyPr/>
        <a:lstStyle/>
        <a:p>
          <a:endParaRPr lang="ru-RU"/>
        </a:p>
      </dgm:t>
    </dgm:pt>
    <dgm:pt modelId="{53080BEC-DD71-44BC-B09A-157B76C01B4C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Отдел производства</a:t>
          </a:r>
        </a:p>
        <a:p>
          <a:r>
            <a:rPr lang="ru-RU" sz="300" b="1">
              <a:latin typeface="Arial Narrow" panose="020B0606020202030204" pitchFamily="34" charset="0"/>
            </a:rPr>
            <a:t>Начальник</a:t>
          </a:r>
        </a:p>
      </dgm:t>
    </dgm:pt>
    <dgm:pt modelId="{56AA47BB-DA4B-4BE2-881B-B7FF1C33F38D}" type="parTrans" cxnId="{A3B8D513-C227-4A98-93D6-778E1958C0A0}">
      <dgm:prSet/>
      <dgm:spPr/>
      <dgm:t>
        <a:bodyPr/>
        <a:lstStyle/>
        <a:p>
          <a:endParaRPr lang="ru-RU"/>
        </a:p>
      </dgm:t>
    </dgm:pt>
    <dgm:pt modelId="{2DAF1AC6-6700-459B-964D-CBDB438EA3F8}" type="sibTrans" cxnId="{A3B8D513-C227-4A98-93D6-778E1958C0A0}">
      <dgm:prSet/>
      <dgm:spPr/>
      <dgm:t>
        <a:bodyPr/>
        <a:lstStyle/>
        <a:p>
          <a:endParaRPr lang="ru-RU"/>
        </a:p>
      </dgm:t>
    </dgm:pt>
    <dgm:pt modelId="{5830BB25-62B1-4204-B805-07E80CE9994B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Отдел дохода</a:t>
          </a:r>
        </a:p>
        <a:p>
          <a:r>
            <a:rPr lang="ru-RU" sz="300" b="1">
              <a:latin typeface="Arial Narrow" panose="020B0606020202030204" pitchFamily="34" charset="0"/>
            </a:rPr>
            <a:t>Начальник</a:t>
          </a:r>
        </a:p>
      </dgm:t>
    </dgm:pt>
    <dgm:pt modelId="{4E47E308-1082-4F1B-AC44-03C19F1C94DC}" type="parTrans" cxnId="{370CA173-A765-4BE3-96F9-7865CA351C9F}">
      <dgm:prSet/>
      <dgm:spPr/>
      <dgm:t>
        <a:bodyPr/>
        <a:lstStyle/>
        <a:p>
          <a:endParaRPr lang="ru-RU"/>
        </a:p>
      </dgm:t>
    </dgm:pt>
    <dgm:pt modelId="{FB9648AD-6A77-45C1-8A7B-6D449C8376D6}" type="sibTrans" cxnId="{370CA173-A765-4BE3-96F9-7865CA351C9F}">
      <dgm:prSet/>
      <dgm:spPr/>
      <dgm:t>
        <a:bodyPr/>
        <a:lstStyle/>
        <a:p>
          <a:endParaRPr lang="ru-RU"/>
        </a:p>
      </dgm:t>
    </dgm:pt>
    <dgm:pt modelId="{F774A39E-D8CB-465C-AE4F-F6C2991781E0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Отдел расходов</a:t>
          </a:r>
        </a:p>
        <a:p>
          <a:r>
            <a:rPr lang="ru-RU" sz="300" b="1">
              <a:latin typeface="Arial Narrow" panose="020B0606020202030204" pitchFamily="34" charset="0"/>
            </a:rPr>
            <a:t>Начальник</a:t>
          </a:r>
        </a:p>
      </dgm:t>
    </dgm:pt>
    <dgm:pt modelId="{6D14A200-5562-497B-8CB4-4B283F8AA191}" type="parTrans" cxnId="{4DBC800B-7994-40F4-B6EF-420C845F3090}">
      <dgm:prSet/>
      <dgm:spPr/>
      <dgm:t>
        <a:bodyPr/>
        <a:lstStyle/>
        <a:p>
          <a:endParaRPr lang="ru-RU"/>
        </a:p>
      </dgm:t>
    </dgm:pt>
    <dgm:pt modelId="{8F3104C9-8138-4E39-9299-603645FCCF57}" type="sibTrans" cxnId="{4DBC800B-7994-40F4-B6EF-420C845F3090}">
      <dgm:prSet/>
      <dgm:spPr/>
      <dgm:t>
        <a:bodyPr/>
        <a:lstStyle/>
        <a:p>
          <a:endParaRPr lang="ru-RU"/>
        </a:p>
      </dgm:t>
    </dgm:pt>
    <dgm:pt modelId="{D25108B2-25C1-491D-9AD1-9C49A8281617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Отдел учета</a:t>
          </a:r>
        </a:p>
        <a:p>
          <a:r>
            <a:rPr lang="ru-RU" sz="300" b="1">
              <a:latin typeface="Arial Narrow" panose="020B0606020202030204" pitchFamily="34" charset="0"/>
            </a:rPr>
            <a:t>Зам.  Главного бухгалтера</a:t>
          </a:r>
        </a:p>
      </dgm:t>
    </dgm:pt>
    <dgm:pt modelId="{7E97EA43-DC42-48C8-B3F6-6E59E7B2614A}" type="parTrans" cxnId="{923E0081-8914-450A-85F8-3E5F1D6F2648}">
      <dgm:prSet/>
      <dgm:spPr/>
      <dgm:t>
        <a:bodyPr/>
        <a:lstStyle/>
        <a:p>
          <a:endParaRPr lang="ru-RU"/>
        </a:p>
      </dgm:t>
    </dgm:pt>
    <dgm:pt modelId="{F8F32837-4D11-43FD-A2CF-C83B2C8115AE}" type="sibTrans" cxnId="{923E0081-8914-450A-85F8-3E5F1D6F2648}">
      <dgm:prSet/>
      <dgm:spPr/>
      <dgm:t>
        <a:bodyPr/>
        <a:lstStyle/>
        <a:p>
          <a:endParaRPr lang="ru-RU"/>
        </a:p>
      </dgm:t>
    </dgm:pt>
    <dgm:pt modelId="{8E05F9B0-413C-4A33-BB9A-B8074821039F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Отдел связей с общественностю</a:t>
          </a:r>
        </a:p>
        <a:p>
          <a:r>
            <a:rPr lang="ru-RU" sz="300" b="1">
              <a:latin typeface="Arial Narrow" panose="020B0606020202030204" pitchFamily="34" charset="0"/>
            </a:rPr>
            <a:t>Начальник</a:t>
          </a:r>
        </a:p>
      </dgm:t>
    </dgm:pt>
    <dgm:pt modelId="{578087B1-9183-436B-A8B4-C2AA118467E6}" type="parTrans" cxnId="{00C02079-9ABF-412E-80FF-731C1E8C0E27}">
      <dgm:prSet/>
      <dgm:spPr/>
      <dgm:t>
        <a:bodyPr/>
        <a:lstStyle/>
        <a:p>
          <a:endParaRPr lang="ru-RU"/>
        </a:p>
      </dgm:t>
    </dgm:pt>
    <dgm:pt modelId="{62A1BBF6-46F9-4381-B65D-6B493AB57119}" type="sibTrans" cxnId="{00C02079-9ABF-412E-80FF-731C1E8C0E27}">
      <dgm:prSet/>
      <dgm:spPr/>
      <dgm:t>
        <a:bodyPr/>
        <a:lstStyle/>
        <a:p>
          <a:endParaRPr lang="ru-RU"/>
        </a:p>
      </dgm:t>
    </dgm:pt>
    <dgm:pt modelId="{61E764EF-B61B-4E5C-B02C-E1962B09B53E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Отдел по работе с партнерами</a:t>
          </a:r>
        </a:p>
        <a:p>
          <a:r>
            <a:rPr lang="ru-RU" sz="300" b="1">
              <a:latin typeface="Arial Narrow" panose="020B0606020202030204" pitchFamily="34" charset="0"/>
            </a:rPr>
            <a:t>Начальник</a:t>
          </a:r>
        </a:p>
      </dgm:t>
    </dgm:pt>
    <dgm:pt modelId="{FB38D631-F8FB-4BD1-A7F2-54ED98FEF944}" type="parTrans" cxnId="{F610C14E-3BEE-4814-8253-B43AB242E06E}">
      <dgm:prSet/>
      <dgm:spPr/>
      <dgm:t>
        <a:bodyPr/>
        <a:lstStyle/>
        <a:p>
          <a:endParaRPr lang="ru-RU"/>
        </a:p>
      </dgm:t>
    </dgm:pt>
    <dgm:pt modelId="{0298F8D7-08EF-4580-A06D-293F41FDDC77}" type="sibTrans" cxnId="{F610C14E-3BEE-4814-8253-B43AB242E06E}">
      <dgm:prSet/>
      <dgm:spPr/>
      <dgm:t>
        <a:bodyPr/>
        <a:lstStyle/>
        <a:p>
          <a:endParaRPr lang="ru-RU"/>
        </a:p>
      </dgm:t>
    </dgm:pt>
    <dgm:pt modelId="{5DBB0BAB-7D4D-47E7-966F-60D0369D18E8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приемной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C48A4173-8818-41DC-B2EE-4B584E5EA825}" type="parTrans" cxnId="{CB31C33B-2981-44A5-9FBE-6AE50B7A6919}">
      <dgm:prSet/>
      <dgm:spPr/>
      <dgm:t>
        <a:bodyPr/>
        <a:lstStyle/>
        <a:p>
          <a:endParaRPr lang="ru-RU"/>
        </a:p>
      </dgm:t>
    </dgm:pt>
    <dgm:pt modelId="{51E10CE0-57D5-4878-A742-1CF1058CD274}" type="sibTrans" cxnId="{CB31C33B-2981-44A5-9FBE-6AE50B7A6919}">
      <dgm:prSet/>
      <dgm:spPr/>
      <dgm:t>
        <a:bodyPr/>
        <a:lstStyle/>
        <a:p>
          <a:endParaRPr lang="ru-RU"/>
        </a:p>
      </dgm:t>
    </dgm:pt>
    <dgm:pt modelId="{7D6E207D-C44B-4812-A423-F5FCACD0F621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обеспечения рабочих мест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3A0D5B99-A4EA-48D0-B814-C31BD84DB63E}" type="parTrans" cxnId="{85722FEA-D710-4A14-BA39-7223ECF1484C}">
      <dgm:prSet/>
      <dgm:spPr/>
      <dgm:t>
        <a:bodyPr/>
        <a:lstStyle/>
        <a:p>
          <a:endParaRPr lang="ru-RU"/>
        </a:p>
      </dgm:t>
    </dgm:pt>
    <dgm:pt modelId="{6C6342B7-00D1-4426-9DD3-4E63616F0E5B}" type="sibTrans" cxnId="{85722FEA-D710-4A14-BA39-7223ECF1484C}">
      <dgm:prSet/>
      <dgm:spPr/>
      <dgm:t>
        <a:bodyPr/>
        <a:lstStyle/>
        <a:p>
          <a:endParaRPr lang="ru-RU"/>
        </a:p>
      </dgm:t>
    </dgm:pt>
    <dgm:pt modelId="{F35BB9EF-61F6-45BF-B7C3-F528D9D4FDB0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почтовых отправлений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D2A45002-2DE0-4E0A-999B-56D1445FED9E}" type="parTrans" cxnId="{E612AE94-689F-4844-9488-78B5951C13D3}">
      <dgm:prSet/>
      <dgm:spPr/>
      <dgm:t>
        <a:bodyPr/>
        <a:lstStyle/>
        <a:p>
          <a:endParaRPr lang="ru-RU"/>
        </a:p>
      </dgm:t>
    </dgm:pt>
    <dgm:pt modelId="{5A25624F-9999-4928-B531-7B25EBB691CC}" type="sibTrans" cxnId="{E612AE94-689F-4844-9488-78B5951C13D3}">
      <dgm:prSet/>
      <dgm:spPr/>
      <dgm:t>
        <a:bodyPr/>
        <a:lstStyle/>
        <a:p>
          <a:endParaRPr lang="ru-RU"/>
        </a:p>
      </dgm:t>
    </dgm:pt>
    <dgm:pt modelId="{8E7E3D04-0D92-49AA-9824-69487405D6E6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внутренних коммуникаций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50E64039-DAC2-4623-94F0-34944E406FEC}" type="parTrans" cxnId="{F49B65B2-FD79-4F5A-889B-CB51E69F9CB2}">
      <dgm:prSet/>
      <dgm:spPr/>
      <dgm:t>
        <a:bodyPr/>
        <a:lstStyle/>
        <a:p>
          <a:endParaRPr lang="ru-RU"/>
        </a:p>
      </dgm:t>
    </dgm:pt>
    <dgm:pt modelId="{CADD22D1-8135-4C1E-A36B-0647D0A497A4}" type="sibTrans" cxnId="{F49B65B2-FD79-4F5A-889B-CB51E69F9CB2}">
      <dgm:prSet/>
      <dgm:spPr/>
      <dgm:t>
        <a:bodyPr/>
        <a:lstStyle/>
        <a:p>
          <a:endParaRPr lang="ru-RU"/>
        </a:p>
      </dgm:t>
    </dgm:pt>
    <dgm:pt modelId="{21F83048-7F9B-4149-871C-D07364C6FE52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электронных коммуникаций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28741ED8-FF33-4CF6-86DF-E91C44E7C3BB}" type="parTrans" cxnId="{EDF4D713-012F-4052-91AC-375C68AFDADB}">
      <dgm:prSet/>
      <dgm:spPr/>
      <dgm:t>
        <a:bodyPr/>
        <a:lstStyle/>
        <a:p>
          <a:endParaRPr lang="ru-RU"/>
        </a:p>
      </dgm:t>
    </dgm:pt>
    <dgm:pt modelId="{A6A63E16-8601-47BB-9981-8DF3B293BA74}" type="sibTrans" cxnId="{EDF4D713-012F-4052-91AC-375C68AFDADB}">
      <dgm:prSet/>
      <dgm:spPr/>
      <dgm:t>
        <a:bodyPr/>
        <a:lstStyle/>
        <a:p>
          <a:endParaRPr lang="ru-RU"/>
        </a:p>
      </dgm:t>
    </dgm:pt>
    <dgm:pt modelId="{DBDA67F4-87E6-46DB-BB6F-38C377265246}">
      <dgm:prSet custT="1"/>
      <dgm:spPr/>
      <dgm:t>
        <a:bodyPr/>
        <a:lstStyle/>
        <a:p>
          <a:pPr>
            <a:lnSpc>
              <a:spcPct val="100000"/>
            </a:lnSpc>
          </a:pPr>
          <a:r>
            <a:rPr lang="ru-RU" sz="300" b="1">
              <a:latin typeface="Arial Narrow" panose="020B0606020202030204" pitchFamily="34" charset="0"/>
            </a:rPr>
            <a:t>Секция должностных</a:t>
          </a:r>
        </a:p>
        <a:p>
          <a:pPr>
            <a:lnSpc>
              <a:spcPct val="90000"/>
            </a:lnSpc>
          </a:pPr>
          <a:r>
            <a:rPr lang="ru-RU" sz="300" b="1">
              <a:latin typeface="Arial Narrow" panose="020B0606020202030204" pitchFamily="34" charset="0"/>
            </a:rPr>
            <a:t> папок</a:t>
          </a:r>
        </a:p>
        <a:p>
          <a:pPr>
            <a:lnSpc>
              <a:spcPct val="90000"/>
            </a:lnSpc>
          </a:pPr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618878B9-70FA-4C1A-B342-B6F4CDF81F63}" type="parTrans" cxnId="{B7008969-B7E0-4F87-9956-67048D0025A2}">
      <dgm:prSet/>
      <dgm:spPr/>
      <dgm:t>
        <a:bodyPr/>
        <a:lstStyle/>
        <a:p>
          <a:endParaRPr lang="ru-RU"/>
        </a:p>
      </dgm:t>
    </dgm:pt>
    <dgm:pt modelId="{5B999A0C-E024-40B5-BD7F-FD6BFC74CBE6}" type="sibTrans" cxnId="{B7008969-B7E0-4F87-9956-67048D0025A2}">
      <dgm:prSet/>
      <dgm:spPr/>
      <dgm:t>
        <a:bodyPr/>
        <a:lstStyle/>
        <a:p>
          <a:endParaRPr lang="ru-RU"/>
        </a:p>
      </dgm:t>
    </dgm:pt>
    <dgm:pt modelId="{79CC94A4-4425-4CAD-8DA1-F6661D9B86BF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найма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  <a:endParaRPr lang="ru-RU" sz="400" b="1">
            <a:latin typeface="Arial Narrow" panose="020B0606020202030204" pitchFamily="34" charset="0"/>
          </a:endParaRPr>
        </a:p>
      </dgm:t>
    </dgm:pt>
    <dgm:pt modelId="{772E86FC-EB25-43D2-A1C5-964F67C09853}" type="parTrans" cxnId="{809AEECC-416F-4D90-8461-A52845589EAA}">
      <dgm:prSet/>
      <dgm:spPr/>
      <dgm:t>
        <a:bodyPr/>
        <a:lstStyle/>
        <a:p>
          <a:endParaRPr lang="ru-RU"/>
        </a:p>
      </dgm:t>
    </dgm:pt>
    <dgm:pt modelId="{332977BF-C9EA-4CF7-BAB3-67DC50581FED}" type="sibTrans" cxnId="{809AEECC-416F-4D90-8461-A52845589EAA}">
      <dgm:prSet/>
      <dgm:spPr/>
      <dgm:t>
        <a:bodyPr/>
        <a:lstStyle/>
        <a:p>
          <a:endParaRPr lang="ru-RU"/>
        </a:p>
      </dgm:t>
    </dgm:pt>
    <dgm:pt modelId="{B88E4B87-BE87-4459-8FD8-E1A5961CEC4F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введения в должность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090DB3E1-E356-421D-B30E-7DE83DE7FAE1}" type="parTrans" cxnId="{0B339F28-BF29-455F-915A-089243A54FB4}">
      <dgm:prSet/>
      <dgm:spPr/>
      <dgm:t>
        <a:bodyPr/>
        <a:lstStyle/>
        <a:p>
          <a:endParaRPr lang="ru-RU"/>
        </a:p>
      </dgm:t>
    </dgm:pt>
    <dgm:pt modelId="{ECDA0103-F428-473D-8CEC-C57460135B09}" type="sibTrans" cxnId="{0B339F28-BF29-455F-915A-089243A54FB4}">
      <dgm:prSet/>
      <dgm:spPr/>
      <dgm:t>
        <a:bodyPr/>
        <a:lstStyle/>
        <a:p>
          <a:endParaRPr lang="ru-RU"/>
        </a:p>
      </dgm:t>
    </dgm:pt>
    <dgm:pt modelId="{4C0D8D4C-4576-4BD9-9749-E8EFCBD0B30F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потока частных лиц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11BB8A54-FFE6-4E36-AEF8-A17A701139D2}" type="parTrans" cxnId="{03D5EEFD-2F67-4313-93E8-4104B9466243}">
      <dgm:prSet/>
      <dgm:spPr/>
      <dgm:t>
        <a:bodyPr/>
        <a:lstStyle/>
        <a:p>
          <a:endParaRPr lang="ru-RU"/>
        </a:p>
      </dgm:t>
    </dgm:pt>
    <dgm:pt modelId="{67EC9528-11AA-4582-9502-9A976D07A0E4}" type="sibTrans" cxnId="{03D5EEFD-2F67-4313-93E8-4104B9466243}">
      <dgm:prSet/>
      <dgm:spPr/>
      <dgm:t>
        <a:bodyPr/>
        <a:lstStyle/>
        <a:p>
          <a:endParaRPr lang="ru-RU"/>
        </a:p>
      </dgm:t>
    </dgm:pt>
    <dgm:pt modelId="{06FECE4A-CFA8-4E0F-95BA-C90CC97C4F6B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</a:t>
          </a:r>
        </a:p>
        <a:p>
          <a:r>
            <a:rPr lang="ru-RU" sz="300" b="1">
              <a:latin typeface="Arial Narrow" panose="020B0606020202030204" pitchFamily="34" charset="0"/>
            </a:rPr>
            <a:t>кадрового учета 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DD11CEE1-07D7-406E-8729-E893CE0FA9C2}" type="parTrans" cxnId="{9597B187-DA6F-465A-B3BD-8D7F605B3903}">
      <dgm:prSet/>
      <dgm:spPr/>
      <dgm:t>
        <a:bodyPr/>
        <a:lstStyle/>
        <a:p>
          <a:endParaRPr lang="ru-RU"/>
        </a:p>
      </dgm:t>
    </dgm:pt>
    <dgm:pt modelId="{401F97DD-3444-47DA-AD84-BA17DA52E75D}" type="sibTrans" cxnId="{9597B187-DA6F-465A-B3BD-8D7F605B3903}">
      <dgm:prSet/>
      <dgm:spPr/>
      <dgm:t>
        <a:bodyPr/>
        <a:lstStyle/>
        <a:p>
          <a:endParaRPr lang="ru-RU"/>
        </a:p>
      </dgm:t>
    </dgm:pt>
    <dgm:pt modelId="{9CD7B5D2-5582-44BC-931C-22C24D6D5BA6}">
      <dgm:prSet custT="1"/>
      <dgm:spPr/>
      <dgm:t>
        <a:bodyPr/>
        <a:lstStyle/>
        <a:p>
          <a:r>
            <a:rPr lang="ru-RU" sz="700" b="1">
              <a:latin typeface="Arial Narrow" panose="020B0606020202030204" pitchFamily="34" charset="0"/>
            </a:rPr>
            <a:t>Председатель совета учредителей</a:t>
          </a:r>
        </a:p>
      </dgm:t>
    </dgm:pt>
    <dgm:pt modelId="{1BBE32E7-8F6E-4131-8EFA-7DC13912DD3D}" type="parTrans" cxnId="{913E6E21-E878-4B99-8AF2-278043BD7512}">
      <dgm:prSet/>
      <dgm:spPr/>
      <dgm:t>
        <a:bodyPr/>
        <a:lstStyle/>
        <a:p>
          <a:endParaRPr lang="ru-RU"/>
        </a:p>
      </dgm:t>
    </dgm:pt>
    <dgm:pt modelId="{6426F897-25F9-4745-A3CB-AAF29C2CF32B}" type="sibTrans" cxnId="{913E6E21-E878-4B99-8AF2-278043BD7512}">
      <dgm:prSet/>
      <dgm:spPr/>
      <dgm:t>
        <a:bodyPr/>
        <a:lstStyle/>
        <a:p>
          <a:endParaRPr lang="ru-RU"/>
        </a:p>
      </dgm:t>
    </dgm:pt>
    <dgm:pt modelId="{56DA667E-FD8D-463D-9B0D-845767620575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инспекций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B2608C60-A43A-43E3-B655-2826D5DA5BA1}" type="parTrans" cxnId="{9C6C3F2E-3BA9-44C0-9451-2DCFD9D72F7A}">
      <dgm:prSet/>
      <dgm:spPr/>
      <dgm:t>
        <a:bodyPr/>
        <a:lstStyle/>
        <a:p>
          <a:endParaRPr lang="ru-RU"/>
        </a:p>
      </dgm:t>
    </dgm:pt>
    <dgm:pt modelId="{BC283A48-842F-4740-AE70-91E03335C598}" type="sibTrans" cxnId="{9C6C3F2E-3BA9-44C0-9451-2DCFD9D72F7A}">
      <dgm:prSet/>
      <dgm:spPr/>
      <dgm:t>
        <a:bodyPr/>
        <a:lstStyle/>
        <a:p>
          <a:endParaRPr lang="ru-RU"/>
        </a:p>
      </dgm:t>
    </dgm:pt>
    <dgm:pt modelId="{51A6865B-0CA5-405C-ABF1-753CCCB19509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статистики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B70C2B91-5613-4645-A113-2F65EA5C0545}" type="parTrans" cxnId="{230E50B7-E5DA-43D7-883B-5613B8A85262}">
      <dgm:prSet/>
      <dgm:spPr/>
      <dgm:t>
        <a:bodyPr/>
        <a:lstStyle/>
        <a:p>
          <a:endParaRPr lang="ru-RU"/>
        </a:p>
      </dgm:t>
    </dgm:pt>
    <dgm:pt modelId="{68D92EA7-9079-40C3-B5C8-C374276FBD43}" type="sibTrans" cxnId="{230E50B7-E5DA-43D7-883B-5613B8A85262}">
      <dgm:prSet/>
      <dgm:spPr/>
      <dgm:t>
        <a:bodyPr/>
        <a:lstStyle/>
        <a:p>
          <a:endParaRPr lang="ru-RU"/>
        </a:p>
      </dgm:t>
    </dgm:pt>
    <dgm:pt modelId="{EA7B21C3-E656-4F29-A4F3-7255C8305874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этики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143F1F1F-A2EA-440D-A56E-C2821D8CE6D6}" type="parTrans" cxnId="{4628040B-A397-46BA-A7E9-265871A1DE0A}">
      <dgm:prSet/>
      <dgm:spPr/>
      <dgm:t>
        <a:bodyPr/>
        <a:lstStyle/>
        <a:p>
          <a:endParaRPr lang="ru-RU"/>
        </a:p>
      </dgm:t>
    </dgm:pt>
    <dgm:pt modelId="{DCF5C224-137F-4978-A30E-2B9B747819AD}" type="sibTrans" cxnId="{4628040B-A397-46BA-A7E9-265871A1DE0A}">
      <dgm:prSet/>
      <dgm:spPr/>
      <dgm:t>
        <a:bodyPr/>
        <a:lstStyle/>
        <a:p>
          <a:endParaRPr lang="ru-RU"/>
        </a:p>
      </dgm:t>
    </dgm:pt>
    <dgm:pt modelId="{3AB34750-A07F-4E73-A323-3574D7C045BA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поощрений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27C6A5CE-1107-4618-B108-1C71E002FB41}" type="parTrans" cxnId="{7F159E67-0317-4C43-8ED1-16989BEF92C1}">
      <dgm:prSet/>
      <dgm:spPr/>
      <dgm:t>
        <a:bodyPr/>
        <a:lstStyle/>
        <a:p>
          <a:endParaRPr lang="ru-RU"/>
        </a:p>
      </dgm:t>
    </dgm:pt>
    <dgm:pt modelId="{B0ADE92C-A5E6-44C0-88AA-464F42C074E3}" type="sibTrans" cxnId="{7F159E67-0317-4C43-8ED1-16989BEF92C1}">
      <dgm:prSet/>
      <dgm:spPr/>
      <dgm:t>
        <a:bodyPr/>
        <a:lstStyle/>
        <a:p>
          <a:endParaRPr lang="ru-RU"/>
        </a:p>
      </dgm:t>
    </dgm:pt>
    <dgm:pt modelId="{E7C73B56-729C-485C-89D0-4941EBFBAFF4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рудиментов компании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D8239BD3-BC52-4A64-8F73-B45CD2E526C8}" type="parTrans" cxnId="{A7CCE913-77A6-4B69-9FE7-8D4F343BE876}">
      <dgm:prSet/>
      <dgm:spPr/>
      <dgm:t>
        <a:bodyPr/>
        <a:lstStyle/>
        <a:p>
          <a:endParaRPr lang="ru-RU"/>
        </a:p>
      </dgm:t>
    </dgm:pt>
    <dgm:pt modelId="{3F43FD47-6BAA-4585-A207-CF20CA806B59}" type="sibTrans" cxnId="{A7CCE913-77A6-4B69-9FE7-8D4F343BE876}">
      <dgm:prSet/>
      <dgm:spPr/>
      <dgm:t>
        <a:bodyPr/>
        <a:lstStyle/>
        <a:p>
          <a:endParaRPr lang="ru-RU"/>
        </a:p>
      </dgm:t>
    </dgm:pt>
    <dgm:pt modelId="{F1588541-3D2F-42E9-8583-6F16903ADDD4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маркетинговых кампаний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D9372B7A-3481-41E0-A33E-905FB48CE02B}" type="parTrans" cxnId="{B73418DF-13DC-4E1D-AF1A-F16C08CC9BED}">
      <dgm:prSet/>
      <dgm:spPr/>
      <dgm:t>
        <a:bodyPr/>
        <a:lstStyle/>
        <a:p>
          <a:endParaRPr lang="ru-RU"/>
        </a:p>
      </dgm:t>
    </dgm:pt>
    <dgm:pt modelId="{3D713FA1-CE1D-4D2A-8642-27E4F98CFAE5}" type="sibTrans" cxnId="{B73418DF-13DC-4E1D-AF1A-F16C08CC9BED}">
      <dgm:prSet/>
      <dgm:spPr/>
      <dgm:t>
        <a:bodyPr/>
        <a:lstStyle/>
        <a:p>
          <a:endParaRPr lang="ru-RU"/>
        </a:p>
      </dgm:t>
    </dgm:pt>
    <dgm:pt modelId="{25AE2894-AB57-4B39-B59F-7226261B3E7B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промо-материалов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B93E3C46-2B24-4233-B6E6-D604FE150D0B}" type="parTrans" cxnId="{4C1E7689-5F7E-4413-8C96-1A41AFDC21DE}">
      <dgm:prSet/>
      <dgm:spPr/>
      <dgm:t>
        <a:bodyPr/>
        <a:lstStyle/>
        <a:p>
          <a:endParaRPr lang="ru-RU"/>
        </a:p>
      </dgm:t>
    </dgm:pt>
    <dgm:pt modelId="{40A68CFE-5EF6-4966-8331-40440679DE28}" type="sibTrans" cxnId="{4C1E7689-5F7E-4413-8C96-1A41AFDC21DE}">
      <dgm:prSet/>
      <dgm:spPr/>
      <dgm:t>
        <a:bodyPr/>
        <a:lstStyle/>
        <a:p>
          <a:endParaRPr lang="ru-RU"/>
        </a:p>
      </dgm:t>
    </dgm:pt>
    <dgm:pt modelId="{424115EA-9CEF-4707-9767-6D735E4AD160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корпоративного журнала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6E480B8C-341F-411A-BC98-40A621F2A072}" type="parTrans" cxnId="{7C74E8CC-116F-4324-81AF-67AB7415EC39}">
      <dgm:prSet/>
      <dgm:spPr/>
      <dgm:t>
        <a:bodyPr/>
        <a:lstStyle/>
        <a:p>
          <a:endParaRPr lang="ru-RU"/>
        </a:p>
      </dgm:t>
    </dgm:pt>
    <dgm:pt modelId="{4A238CC3-4A35-4633-878B-C3E93971FCE9}" type="sibTrans" cxnId="{7C74E8CC-116F-4324-81AF-67AB7415EC39}">
      <dgm:prSet/>
      <dgm:spPr/>
      <dgm:t>
        <a:bodyPr/>
        <a:lstStyle/>
        <a:p>
          <a:endParaRPr lang="ru-RU"/>
        </a:p>
      </dgm:t>
    </dgm:pt>
    <dgm:pt modelId="{A38A773D-D05B-4725-953A-9D6856A943A9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интернет-продвижения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1DA3B226-6071-4A9E-ACCD-5D7DED09D175}" type="parTrans" cxnId="{1B5E903C-0A6A-4E4C-8193-85718A5EB863}">
      <dgm:prSet/>
      <dgm:spPr/>
      <dgm:t>
        <a:bodyPr/>
        <a:lstStyle/>
        <a:p>
          <a:endParaRPr lang="ru-RU"/>
        </a:p>
      </dgm:t>
    </dgm:pt>
    <dgm:pt modelId="{CC24C0A8-DF9F-4C96-A2AA-A7D3A2CB8347}" type="sibTrans" cxnId="{1B5E903C-0A6A-4E4C-8193-85718A5EB863}">
      <dgm:prSet/>
      <dgm:spPr/>
      <dgm:t>
        <a:bodyPr/>
        <a:lstStyle/>
        <a:p>
          <a:endParaRPr lang="ru-RU"/>
        </a:p>
      </dgm:t>
    </dgm:pt>
    <dgm:pt modelId="{4F919E94-260D-43A6-AD81-D29A65DFF0A0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директ-маркетинга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59330CDE-F394-4CFE-97DB-F348D53C39EA}" type="parTrans" cxnId="{F8407FF3-95B3-4636-A07E-7D3F80DD90A8}">
      <dgm:prSet/>
      <dgm:spPr/>
      <dgm:t>
        <a:bodyPr/>
        <a:lstStyle/>
        <a:p>
          <a:endParaRPr lang="ru-RU"/>
        </a:p>
      </dgm:t>
    </dgm:pt>
    <dgm:pt modelId="{423C05B6-725F-4473-8D7C-45E6990F2D47}" type="sibTrans" cxnId="{F8407FF3-95B3-4636-A07E-7D3F80DD90A8}">
      <dgm:prSet/>
      <dgm:spPr/>
      <dgm:t>
        <a:bodyPr/>
        <a:lstStyle/>
        <a:p>
          <a:endParaRPr lang="ru-RU"/>
        </a:p>
      </dgm:t>
    </dgm:pt>
    <dgm:pt modelId="{A4842B60-408E-4D40-A1BC-0C192C3506C6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публикаций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6298394F-FAE6-4117-843E-2DDFC9746002}" type="parTrans" cxnId="{4FB48567-6F52-4D8E-A0E6-B1510B238AFF}">
      <dgm:prSet/>
      <dgm:spPr/>
      <dgm:t>
        <a:bodyPr/>
        <a:lstStyle/>
        <a:p>
          <a:endParaRPr lang="ru-RU"/>
        </a:p>
      </dgm:t>
    </dgm:pt>
    <dgm:pt modelId="{21DAA200-EF9E-4517-827B-8AC27245D96E}" type="sibTrans" cxnId="{4FB48567-6F52-4D8E-A0E6-B1510B238AFF}">
      <dgm:prSet/>
      <dgm:spPr/>
      <dgm:t>
        <a:bodyPr/>
        <a:lstStyle/>
        <a:p>
          <a:endParaRPr lang="ru-RU"/>
        </a:p>
      </dgm:t>
    </dgm:pt>
    <dgm:pt modelId="{DC2D1431-1339-4B18-A386-60974D0684F7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образцов проектов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09BF15C2-9384-42BB-AD48-36B1D0BCA0EB}" type="parTrans" cxnId="{F5B7D29F-2A4D-444F-A9F1-067DFFB3167C}">
      <dgm:prSet/>
      <dgm:spPr/>
      <dgm:t>
        <a:bodyPr/>
        <a:lstStyle/>
        <a:p>
          <a:endParaRPr lang="ru-RU"/>
        </a:p>
      </dgm:t>
    </dgm:pt>
    <dgm:pt modelId="{48D06262-9575-4347-A5C0-E09BC8B11205}" type="sibTrans" cxnId="{F5B7D29F-2A4D-444F-A9F1-067DFFB3167C}">
      <dgm:prSet/>
      <dgm:spPr/>
      <dgm:t>
        <a:bodyPr/>
        <a:lstStyle/>
        <a:p>
          <a:endParaRPr lang="ru-RU"/>
        </a:p>
      </dgm:t>
    </dgm:pt>
    <dgm:pt modelId="{33A7001E-934A-49D4-94BD-082868D100DB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стендов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B52F182D-AF77-4FAD-BC40-27F45F2E817B}" type="parTrans" cxnId="{76B854F3-5176-444B-8E85-B79E4E06C011}">
      <dgm:prSet/>
      <dgm:spPr/>
      <dgm:t>
        <a:bodyPr/>
        <a:lstStyle/>
        <a:p>
          <a:endParaRPr lang="ru-RU"/>
        </a:p>
      </dgm:t>
    </dgm:pt>
    <dgm:pt modelId="{2F45B345-342E-4DD6-BAF6-5D3F30702CDD}" type="sibTrans" cxnId="{76B854F3-5176-444B-8E85-B79E4E06C011}">
      <dgm:prSet/>
      <dgm:spPr/>
      <dgm:t>
        <a:bodyPr/>
        <a:lstStyle/>
        <a:p>
          <a:endParaRPr lang="ru-RU"/>
        </a:p>
      </dgm:t>
    </dgm:pt>
    <dgm:pt modelId="{341C3F38-AE2C-4DF2-AC4D-D2FB7397E3FB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коммерческих предложений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DAC7B876-5C6E-4B00-A2FE-1674DAECD942}" type="parTrans" cxnId="{24B54901-941E-4CC3-AAFA-A9EC567E25EF}">
      <dgm:prSet/>
      <dgm:spPr/>
      <dgm:t>
        <a:bodyPr/>
        <a:lstStyle/>
        <a:p>
          <a:endParaRPr lang="ru-RU"/>
        </a:p>
      </dgm:t>
    </dgm:pt>
    <dgm:pt modelId="{C4F61D60-41A0-449C-8B26-92945DC7157B}" type="sibTrans" cxnId="{24B54901-941E-4CC3-AAFA-A9EC567E25EF}">
      <dgm:prSet/>
      <dgm:spPr/>
      <dgm:t>
        <a:bodyPr/>
        <a:lstStyle/>
        <a:p>
          <a:endParaRPr lang="ru-RU"/>
        </a:p>
      </dgm:t>
    </dgm:pt>
    <dgm:pt modelId="{886CB615-E801-49EC-9E78-30F8BC695CE6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продаж работ и услуг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DA08BBB4-B908-49C7-A14A-762FE4269A7C}" type="parTrans" cxnId="{2C30DE30-01FC-4BFC-8987-714D454DC633}">
      <dgm:prSet/>
      <dgm:spPr/>
      <dgm:t>
        <a:bodyPr/>
        <a:lstStyle/>
        <a:p>
          <a:endParaRPr lang="ru-RU"/>
        </a:p>
      </dgm:t>
    </dgm:pt>
    <dgm:pt modelId="{419E7066-2D48-4CE2-90E4-8F612B0EF18B}" type="sibTrans" cxnId="{2C30DE30-01FC-4BFC-8987-714D454DC633}">
      <dgm:prSet/>
      <dgm:spPr/>
      <dgm:t>
        <a:bodyPr/>
        <a:lstStyle/>
        <a:p>
          <a:endParaRPr lang="ru-RU"/>
        </a:p>
      </dgm:t>
    </dgm:pt>
    <dgm:pt modelId="{8A215A64-8771-418B-BF3F-31AB8F3637CE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продаж продукции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53169212-A469-40C0-9895-457174335CF6}" type="parTrans" cxnId="{C66B2F28-DBB2-468F-BE4A-7A0E0CD8CB3B}">
      <dgm:prSet/>
      <dgm:spPr/>
      <dgm:t>
        <a:bodyPr/>
        <a:lstStyle/>
        <a:p>
          <a:endParaRPr lang="ru-RU"/>
        </a:p>
      </dgm:t>
    </dgm:pt>
    <dgm:pt modelId="{CB9919CD-6098-4341-AF6B-5EAE50D1806F}" type="sibTrans" cxnId="{C66B2F28-DBB2-468F-BE4A-7A0E0CD8CB3B}">
      <dgm:prSet/>
      <dgm:spPr/>
      <dgm:t>
        <a:bodyPr/>
        <a:lstStyle/>
        <a:p>
          <a:endParaRPr lang="ru-RU"/>
        </a:p>
      </dgm:t>
    </dgm:pt>
    <dgm:pt modelId="{726ADC4C-A1E5-4C96-9196-2EC066C50E18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продаж корпоративным клиентам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66C95A33-912B-490C-B42B-5588B6EA6ABC}" type="parTrans" cxnId="{A165EB98-4AB5-4D58-9B8B-53792172592E}">
      <dgm:prSet/>
      <dgm:spPr/>
      <dgm:t>
        <a:bodyPr/>
        <a:lstStyle/>
        <a:p>
          <a:endParaRPr lang="ru-RU"/>
        </a:p>
      </dgm:t>
    </dgm:pt>
    <dgm:pt modelId="{31971043-9939-4ECF-9641-C4BC41440E20}" type="sibTrans" cxnId="{A165EB98-4AB5-4D58-9B8B-53792172592E}">
      <dgm:prSet/>
      <dgm:spPr/>
      <dgm:t>
        <a:bodyPr/>
        <a:lstStyle/>
        <a:p>
          <a:endParaRPr lang="ru-RU"/>
        </a:p>
      </dgm:t>
    </dgm:pt>
    <dgm:pt modelId="{3B0A0599-EF44-4307-98ED-7803CFB00E11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тендеров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F63E1D06-2B6D-4730-80BE-5AA3A37A3B27}" type="parTrans" cxnId="{5F0E7CA6-78B6-4D13-91E0-09F51001F3B7}">
      <dgm:prSet/>
      <dgm:spPr/>
      <dgm:t>
        <a:bodyPr/>
        <a:lstStyle/>
        <a:p>
          <a:endParaRPr lang="ru-RU"/>
        </a:p>
      </dgm:t>
    </dgm:pt>
    <dgm:pt modelId="{E8CF4738-1FE0-449F-9AA7-6927B236F880}" type="sibTrans" cxnId="{5F0E7CA6-78B6-4D13-91E0-09F51001F3B7}">
      <dgm:prSet/>
      <dgm:spPr/>
      <dgm:t>
        <a:bodyPr/>
        <a:lstStyle/>
        <a:p>
          <a:endParaRPr lang="ru-RU"/>
        </a:p>
      </dgm:t>
    </dgm:pt>
    <dgm:pt modelId="{F69BF098-56B7-49FC-A158-F8FE0171030A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базы клиентов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252EE07C-1958-4429-A4EE-A24C597775A1}" type="parTrans" cxnId="{A884193A-4861-4EAF-98A1-FD1FE2A10862}">
      <dgm:prSet/>
      <dgm:spPr/>
      <dgm:t>
        <a:bodyPr/>
        <a:lstStyle/>
        <a:p>
          <a:endParaRPr lang="ru-RU"/>
        </a:p>
      </dgm:t>
    </dgm:pt>
    <dgm:pt modelId="{FB75FFEC-9058-4E41-8563-092A075978E5}" type="sibTrans" cxnId="{A884193A-4861-4EAF-98A1-FD1FE2A10862}">
      <dgm:prSet/>
      <dgm:spPr/>
      <dgm:t>
        <a:bodyPr/>
        <a:lstStyle/>
        <a:p>
          <a:endParaRPr lang="ru-RU"/>
        </a:p>
      </dgm:t>
    </dgm:pt>
    <dgm:pt modelId="{17830349-41F1-4291-B2A4-CE1731728CD0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безналичных сборов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F2C337F6-9E00-4E36-BC8C-686E08AD626D}" type="parTrans" cxnId="{2E9CDDE8-F4B5-4145-A5C6-31D8BADE67DE}">
      <dgm:prSet/>
      <dgm:spPr/>
      <dgm:t>
        <a:bodyPr/>
        <a:lstStyle/>
        <a:p>
          <a:endParaRPr lang="ru-RU"/>
        </a:p>
      </dgm:t>
    </dgm:pt>
    <dgm:pt modelId="{AF634B28-B7E2-4A92-B946-0C77C5CACE58}" type="sibTrans" cxnId="{2E9CDDE8-F4B5-4145-A5C6-31D8BADE67DE}">
      <dgm:prSet/>
      <dgm:spPr/>
      <dgm:t>
        <a:bodyPr/>
        <a:lstStyle/>
        <a:p>
          <a:endParaRPr lang="ru-RU"/>
        </a:p>
      </dgm:t>
    </dgm:pt>
    <dgm:pt modelId="{BC330777-3B39-4130-8933-260A31C56A16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наличных сборов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A0B9E4F1-7171-43F1-AF41-313CA4604120}" type="parTrans" cxnId="{0A2C3334-BC30-4256-B06E-D45E2FA82DBD}">
      <dgm:prSet/>
      <dgm:spPr/>
      <dgm:t>
        <a:bodyPr/>
        <a:lstStyle/>
        <a:p>
          <a:endParaRPr lang="ru-RU"/>
        </a:p>
      </dgm:t>
    </dgm:pt>
    <dgm:pt modelId="{8BAB440A-BAE2-4F20-9BA4-6FAF4B38E535}" type="sibTrans" cxnId="{0A2C3334-BC30-4256-B06E-D45E2FA82DBD}">
      <dgm:prSet/>
      <dgm:spPr/>
      <dgm:t>
        <a:bodyPr/>
        <a:lstStyle/>
        <a:p>
          <a:endParaRPr lang="ru-RU"/>
        </a:p>
      </dgm:t>
    </dgm:pt>
    <dgm:pt modelId="{B1A151FB-A20F-426D-ACC3-6FB5CE246146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сборов дебиторской задолженности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1643C4F1-BC12-4826-89A6-F9E7CD27CB86}" type="parTrans" cxnId="{90ADD7D4-2D10-4EFA-A0B8-F47F1E9C2BB6}">
      <dgm:prSet/>
      <dgm:spPr/>
      <dgm:t>
        <a:bodyPr/>
        <a:lstStyle/>
        <a:p>
          <a:endParaRPr lang="ru-RU"/>
        </a:p>
      </dgm:t>
    </dgm:pt>
    <dgm:pt modelId="{B69C3279-F57C-4834-BC75-1FA6241E7DF7}" type="sibTrans" cxnId="{90ADD7D4-2D10-4EFA-A0B8-F47F1E9C2BB6}">
      <dgm:prSet/>
      <dgm:spPr/>
      <dgm:t>
        <a:bodyPr/>
        <a:lstStyle/>
        <a:p>
          <a:endParaRPr lang="ru-RU"/>
        </a:p>
      </dgm:t>
    </dgm:pt>
    <dgm:pt modelId="{1A77DF87-9CD4-4783-BEF6-F25B4AC4E627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привлечения оборотных средств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CF20B95C-A6B5-48DE-8597-81FDE939B9D6}" type="parTrans" cxnId="{74C8C916-12C2-41D9-AEEB-8AFE9F24777A}">
      <dgm:prSet/>
      <dgm:spPr/>
      <dgm:t>
        <a:bodyPr/>
        <a:lstStyle/>
        <a:p>
          <a:endParaRPr lang="ru-RU"/>
        </a:p>
      </dgm:t>
    </dgm:pt>
    <dgm:pt modelId="{92EF414E-20F8-403F-A1B5-23B305E4A92A}" type="sibTrans" cxnId="{74C8C916-12C2-41D9-AEEB-8AFE9F24777A}">
      <dgm:prSet/>
      <dgm:spPr/>
      <dgm:t>
        <a:bodyPr/>
        <a:lstStyle/>
        <a:p>
          <a:endParaRPr lang="ru-RU"/>
        </a:p>
      </dgm:t>
    </dgm:pt>
    <dgm:pt modelId="{204DD28B-4ED4-4502-A84B-D649F925D052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прямых производственных расходов</a:t>
          </a:r>
        </a:p>
        <a:p>
          <a:r>
            <a:rPr lang="ru-RU" sz="300" b="1">
              <a:latin typeface="Arial Narrow" panose="020B0606020202030204" pitchFamily="34" charset="0"/>
            </a:rPr>
            <a:t>экономист</a:t>
          </a:r>
        </a:p>
      </dgm:t>
    </dgm:pt>
    <dgm:pt modelId="{E40EDA55-473A-4139-BB80-08EB6821DEBD}" type="parTrans" cxnId="{E9087EFB-BB4A-47CC-8C7A-7C02BCAFEF3D}">
      <dgm:prSet/>
      <dgm:spPr/>
      <dgm:t>
        <a:bodyPr/>
        <a:lstStyle/>
        <a:p>
          <a:endParaRPr lang="ru-RU"/>
        </a:p>
      </dgm:t>
    </dgm:pt>
    <dgm:pt modelId="{7970BAEE-8913-44FD-996E-2738FE77E1AE}" type="sibTrans" cxnId="{E9087EFB-BB4A-47CC-8C7A-7C02BCAFEF3D}">
      <dgm:prSet/>
      <dgm:spPr/>
      <dgm:t>
        <a:bodyPr/>
        <a:lstStyle/>
        <a:p>
          <a:endParaRPr lang="ru-RU"/>
        </a:p>
      </dgm:t>
    </dgm:pt>
    <dgm:pt modelId="{768DE4A1-386D-420B-9C22-E05ED3D6890E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финансового планирования</a:t>
          </a:r>
        </a:p>
        <a:p>
          <a:r>
            <a:rPr lang="ru-RU" sz="300" b="1">
              <a:latin typeface="Arial Narrow" panose="020B0606020202030204" pitchFamily="34" charset="0"/>
            </a:rPr>
            <a:t>Экономист</a:t>
          </a:r>
        </a:p>
      </dgm:t>
    </dgm:pt>
    <dgm:pt modelId="{81B2B106-F591-4427-BEC9-74EB0DFBE28E}" type="parTrans" cxnId="{D5CE7B16-85E8-4BA8-B487-8E284B779E5C}">
      <dgm:prSet/>
      <dgm:spPr/>
      <dgm:t>
        <a:bodyPr/>
        <a:lstStyle/>
        <a:p>
          <a:endParaRPr lang="ru-RU"/>
        </a:p>
      </dgm:t>
    </dgm:pt>
    <dgm:pt modelId="{2C139E74-A9D2-4E4A-817F-5F125B6AF241}" type="sibTrans" cxnId="{D5CE7B16-85E8-4BA8-B487-8E284B779E5C}">
      <dgm:prSet/>
      <dgm:spPr/>
      <dgm:t>
        <a:bodyPr/>
        <a:lstStyle/>
        <a:p>
          <a:endParaRPr lang="ru-RU"/>
        </a:p>
      </dgm:t>
    </dgm:pt>
    <dgm:pt modelId="{B816F034-4861-48C8-9297-0BC61EB45236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ценообразования</a:t>
          </a:r>
        </a:p>
        <a:p>
          <a:r>
            <a:rPr lang="ru-RU" sz="300" b="1">
              <a:latin typeface="Arial Narrow" panose="020B0606020202030204" pitchFamily="34" charset="0"/>
            </a:rPr>
            <a:t>Экономист</a:t>
          </a:r>
        </a:p>
      </dgm:t>
    </dgm:pt>
    <dgm:pt modelId="{ECCCD4D0-0BF6-4939-89CA-74AD99458529}" type="parTrans" cxnId="{58E6897A-1A34-4414-831F-2DB14B402DBE}">
      <dgm:prSet/>
      <dgm:spPr/>
      <dgm:t>
        <a:bodyPr/>
        <a:lstStyle/>
        <a:p>
          <a:endParaRPr lang="ru-RU"/>
        </a:p>
      </dgm:t>
    </dgm:pt>
    <dgm:pt modelId="{58642CE3-A382-482F-8602-E7CFBE821D20}" type="sibTrans" cxnId="{58E6897A-1A34-4414-831F-2DB14B402DBE}">
      <dgm:prSet/>
      <dgm:spPr/>
      <dgm:t>
        <a:bodyPr/>
        <a:lstStyle/>
        <a:p>
          <a:endParaRPr lang="ru-RU"/>
        </a:p>
      </dgm:t>
    </dgm:pt>
    <dgm:pt modelId="{9462275E-9C35-4CE8-86F4-2B102CC8F732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проверки и оплаты счетов</a:t>
          </a:r>
        </a:p>
        <a:p>
          <a:r>
            <a:rPr lang="ru-RU" sz="300" b="1">
              <a:latin typeface="Arial Narrow" panose="020B0606020202030204" pitchFamily="34" charset="0"/>
            </a:rPr>
            <a:t>Экономист</a:t>
          </a:r>
        </a:p>
      </dgm:t>
    </dgm:pt>
    <dgm:pt modelId="{7B6A9AA3-4337-446A-8E09-C57D2DBD726A}" type="parTrans" cxnId="{EE98582C-42EF-494D-9906-C2271AF90628}">
      <dgm:prSet/>
      <dgm:spPr/>
      <dgm:t>
        <a:bodyPr/>
        <a:lstStyle/>
        <a:p>
          <a:endParaRPr lang="ru-RU"/>
        </a:p>
      </dgm:t>
    </dgm:pt>
    <dgm:pt modelId="{7CA2A6E8-6DE5-4C88-ABE4-7AAB8E7D4986}" type="sibTrans" cxnId="{EE98582C-42EF-494D-9906-C2271AF90628}">
      <dgm:prSet/>
      <dgm:spPr/>
      <dgm:t>
        <a:bodyPr/>
        <a:lstStyle/>
        <a:p>
          <a:endParaRPr lang="ru-RU"/>
        </a:p>
      </dgm:t>
    </dgm:pt>
    <dgm:pt modelId="{3C97782D-86E0-4060-84FB-625D1CC8935F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заработной платы</a:t>
          </a:r>
        </a:p>
        <a:p>
          <a:r>
            <a:rPr lang="ru-RU" sz="300" b="1">
              <a:latin typeface="Arial Narrow" panose="020B0606020202030204" pitchFamily="34" charset="0"/>
            </a:rPr>
            <a:t>Бухгалтер</a:t>
          </a:r>
        </a:p>
      </dgm:t>
    </dgm:pt>
    <dgm:pt modelId="{DB605A9B-C464-4D7F-9ABA-6D8FD8543A36}" type="parTrans" cxnId="{35009C3D-F6E1-4B99-99CD-C1E9D6305B88}">
      <dgm:prSet/>
      <dgm:spPr/>
      <dgm:t>
        <a:bodyPr/>
        <a:lstStyle/>
        <a:p>
          <a:endParaRPr lang="ru-RU"/>
        </a:p>
      </dgm:t>
    </dgm:pt>
    <dgm:pt modelId="{30231B5C-7091-45E4-A02E-149405419076}" type="sibTrans" cxnId="{35009C3D-F6E1-4B99-99CD-C1E9D6305B88}">
      <dgm:prSet/>
      <dgm:spPr/>
      <dgm:t>
        <a:bodyPr/>
        <a:lstStyle/>
        <a:p>
          <a:endParaRPr lang="ru-RU"/>
        </a:p>
      </dgm:t>
    </dgm:pt>
    <dgm:pt modelId="{9DE077AA-298C-45F2-AF42-B380EA3684D7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банковских и кассовых операций</a:t>
          </a:r>
        </a:p>
        <a:p>
          <a:r>
            <a:rPr lang="ru-RU" sz="300" b="1">
              <a:latin typeface="Arial Narrow" panose="020B0606020202030204" pitchFamily="34" charset="0"/>
            </a:rPr>
            <a:t>Бухгалтер</a:t>
          </a:r>
        </a:p>
      </dgm:t>
    </dgm:pt>
    <dgm:pt modelId="{E36891D1-753B-4CDB-8C81-1B7D49DAD406}" type="parTrans" cxnId="{CAC78D12-7CBA-431A-B7CE-56B4C961B377}">
      <dgm:prSet/>
      <dgm:spPr/>
      <dgm:t>
        <a:bodyPr/>
        <a:lstStyle/>
        <a:p>
          <a:endParaRPr lang="ru-RU"/>
        </a:p>
      </dgm:t>
    </dgm:pt>
    <dgm:pt modelId="{6A4DD5AA-46E9-4AB7-A017-A07841286633}" type="sibTrans" cxnId="{CAC78D12-7CBA-431A-B7CE-56B4C961B377}">
      <dgm:prSet/>
      <dgm:spPr/>
      <dgm:t>
        <a:bodyPr/>
        <a:lstStyle/>
        <a:p>
          <a:endParaRPr lang="ru-RU"/>
        </a:p>
      </dgm:t>
    </dgm:pt>
    <dgm:pt modelId="{E86E0C0F-5968-4C39-9168-CC208919F796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складского учета</a:t>
          </a:r>
        </a:p>
        <a:p>
          <a:r>
            <a:rPr lang="ru-RU" sz="300" b="1">
              <a:latin typeface="Arial Narrow" panose="020B0606020202030204" pitchFamily="34" charset="0"/>
            </a:rPr>
            <a:t>Бухгалтер</a:t>
          </a:r>
        </a:p>
      </dgm:t>
    </dgm:pt>
    <dgm:pt modelId="{3C77FDC9-3C19-43EF-ACAF-94BD73B1512F}" type="parTrans" cxnId="{2C77A224-CEFE-4E32-893B-E9BB1DC3894D}">
      <dgm:prSet/>
      <dgm:spPr/>
      <dgm:t>
        <a:bodyPr/>
        <a:lstStyle/>
        <a:p>
          <a:endParaRPr lang="ru-RU"/>
        </a:p>
      </dgm:t>
    </dgm:pt>
    <dgm:pt modelId="{3B645A32-5B8B-4DF2-BC79-FE03EE92E8E3}" type="sibTrans" cxnId="{2C77A224-CEFE-4E32-893B-E9BB1DC3894D}">
      <dgm:prSet/>
      <dgm:spPr/>
      <dgm:t>
        <a:bodyPr/>
        <a:lstStyle/>
        <a:p>
          <a:endParaRPr lang="ru-RU"/>
        </a:p>
      </dgm:t>
    </dgm:pt>
    <dgm:pt modelId="{318C7BD4-F6D3-4AD2-9234-34C46B12644E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учета и отчетности</a:t>
          </a:r>
        </a:p>
        <a:p>
          <a:r>
            <a:rPr lang="ru-RU" sz="300" b="1">
              <a:latin typeface="Arial Narrow" panose="020B0606020202030204" pitchFamily="34" charset="0"/>
            </a:rPr>
            <a:t>Бухгалтер</a:t>
          </a:r>
        </a:p>
      </dgm:t>
    </dgm:pt>
    <dgm:pt modelId="{5E750882-1D6D-4127-90D7-EDEC9067F68D}" type="parTrans" cxnId="{300226F2-69B5-4633-83B4-D6D7CE4F2AD8}">
      <dgm:prSet/>
      <dgm:spPr/>
      <dgm:t>
        <a:bodyPr/>
        <a:lstStyle/>
        <a:p>
          <a:endParaRPr lang="ru-RU"/>
        </a:p>
      </dgm:t>
    </dgm:pt>
    <dgm:pt modelId="{C10911E6-A474-4997-AE3D-15255A46054F}" type="sibTrans" cxnId="{300226F2-69B5-4633-83B4-D6D7CE4F2AD8}">
      <dgm:prSet/>
      <dgm:spPr/>
      <dgm:t>
        <a:bodyPr/>
        <a:lstStyle/>
        <a:p>
          <a:endParaRPr lang="ru-RU"/>
        </a:p>
      </dgm:t>
    </dgm:pt>
    <dgm:pt modelId="{83C9F598-82BA-4E69-8C58-F55E03B1B602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учета имущества</a:t>
          </a:r>
        </a:p>
        <a:p>
          <a:r>
            <a:rPr lang="ru-RU" sz="300" b="1">
              <a:latin typeface="Arial Narrow" panose="020B0606020202030204" pitchFamily="34" charset="0"/>
            </a:rPr>
            <a:t>Бухгалтер</a:t>
          </a:r>
        </a:p>
      </dgm:t>
    </dgm:pt>
    <dgm:pt modelId="{8F4D4185-814B-44BB-A98E-FA5FD8949502}" type="parTrans" cxnId="{BA2CDAD9-4802-4213-895C-6792E73C5108}">
      <dgm:prSet/>
      <dgm:spPr/>
      <dgm:t>
        <a:bodyPr/>
        <a:lstStyle/>
        <a:p>
          <a:endParaRPr lang="ru-RU"/>
        </a:p>
      </dgm:t>
    </dgm:pt>
    <dgm:pt modelId="{31E6AB14-C6D4-45E3-AF8E-FF85598E6DA9}" type="sibTrans" cxnId="{BA2CDAD9-4802-4213-895C-6792E73C5108}">
      <dgm:prSet/>
      <dgm:spPr/>
      <dgm:t>
        <a:bodyPr/>
        <a:lstStyle/>
        <a:p>
          <a:endParaRPr lang="ru-RU"/>
        </a:p>
      </dgm:t>
    </dgm:pt>
    <dgm:pt modelId="{366002CB-1174-4C92-8C87-ECF7E481CB81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 учета материалов и инструментов Бухгалтер</a:t>
          </a:r>
        </a:p>
      </dgm:t>
    </dgm:pt>
    <dgm:pt modelId="{FF8BCD57-18AE-431D-A143-084B9C69D83B}" type="parTrans" cxnId="{54F6C00F-4420-4264-BD74-C2B2D9D1C3AC}">
      <dgm:prSet/>
      <dgm:spPr/>
      <dgm:t>
        <a:bodyPr/>
        <a:lstStyle/>
        <a:p>
          <a:endParaRPr lang="ru-RU"/>
        </a:p>
      </dgm:t>
    </dgm:pt>
    <dgm:pt modelId="{C9705D8C-D9DE-4D50-8555-E6210135FCEF}" type="sibTrans" cxnId="{54F6C00F-4420-4264-BD74-C2B2D9D1C3AC}">
      <dgm:prSet/>
      <dgm:spPr/>
      <dgm:t>
        <a:bodyPr/>
        <a:lstStyle/>
        <a:p>
          <a:endParaRPr lang="ru-RU"/>
        </a:p>
      </dgm:t>
    </dgm:pt>
    <dgm:pt modelId="{998919E6-B9D8-49B9-9209-E658F638D532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разработки дизайн-проекта</a:t>
          </a:r>
        </a:p>
        <a:p>
          <a:r>
            <a:rPr lang="ru-RU" sz="300" b="1">
              <a:latin typeface="Arial Narrow" panose="020B0606020202030204" pitchFamily="34" charset="0"/>
            </a:rPr>
            <a:t>Дизайнер</a:t>
          </a:r>
        </a:p>
      </dgm:t>
    </dgm:pt>
    <dgm:pt modelId="{D1D5517B-EA21-478D-8403-165AE514E206}" type="parTrans" cxnId="{3A2ACB20-FFB6-457F-9CB3-567477B4BBC0}">
      <dgm:prSet/>
      <dgm:spPr/>
      <dgm:t>
        <a:bodyPr/>
        <a:lstStyle/>
        <a:p>
          <a:endParaRPr lang="ru-RU"/>
        </a:p>
      </dgm:t>
    </dgm:pt>
    <dgm:pt modelId="{16DBEB10-7BA9-43E6-9B98-DA764BFD60D1}" type="sibTrans" cxnId="{3A2ACB20-FFB6-457F-9CB3-567477B4BBC0}">
      <dgm:prSet/>
      <dgm:spPr/>
      <dgm:t>
        <a:bodyPr/>
        <a:lstStyle/>
        <a:p>
          <a:endParaRPr lang="ru-RU"/>
        </a:p>
      </dgm:t>
    </dgm:pt>
    <dgm:pt modelId="{DEA4FEBB-5694-4AC7-BE82-9AA2C442BCAC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планирования работ в компании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39741CA8-114E-4B9A-ABCB-B728DC0FAE31}" type="parTrans" cxnId="{9A6A6231-08FB-49DF-990B-FAB11B6C9405}">
      <dgm:prSet/>
      <dgm:spPr/>
      <dgm:t>
        <a:bodyPr/>
        <a:lstStyle/>
        <a:p>
          <a:endParaRPr lang="ru-RU"/>
        </a:p>
      </dgm:t>
    </dgm:pt>
    <dgm:pt modelId="{86860428-3B43-40D8-8840-8B33F05A8710}" type="sibTrans" cxnId="{9A6A6231-08FB-49DF-990B-FAB11B6C9405}">
      <dgm:prSet/>
      <dgm:spPr/>
      <dgm:t>
        <a:bodyPr/>
        <a:lstStyle/>
        <a:p>
          <a:endParaRPr lang="ru-RU"/>
        </a:p>
      </dgm:t>
    </dgm:pt>
    <dgm:pt modelId="{1DF42845-3AB5-4A6E-9BDB-80797806C7C1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поставок материалов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BC489B7B-94A4-4DD4-919E-3B80AA7CD592}" type="parTrans" cxnId="{71A82BCF-0AD7-42FB-AAE4-873FA100C75D}">
      <dgm:prSet/>
      <dgm:spPr/>
      <dgm:t>
        <a:bodyPr/>
        <a:lstStyle/>
        <a:p>
          <a:endParaRPr lang="ru-RU"/>
        </a:p>
      </dgm:t>
    </dgm:pt>
    <dgm:pt modelId="{92901E87-94AB-4538-B53C-CB3635F19FAC}" type="sibTrans" cxnId="{71A82BCF-0AD7-42FB-AAE4-873FA100C75D}">
      <dgm:prSet/>
      <dgm:spPr/>
      <dgm:t>
        <a:bodyPr/>
        <a:lstStyle/>
        <a:p>
          <a:endParaRPr lang="ru-RU"/>
        </a:p>
      </dgm:t>
    </dgm:pt>
    <dgm:pt modelId="{F5EFAF33-02BB-4E66-BED6-A8852B0C959C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ремонта инструменов и инвентаря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F3E1F24E-BB0F-440D-88D1-1694DF8729E4}" type="parTrans" cxnId="{83C712D8-564D-4BF9-AC70-41F30397A569}">
      <dgm:prSet/>
      <dgm:spPr/>
      <dgm:t>
        <a:bodyPr/>
        <a:lstStyle/>
        <a:p>
          <a:endParaRPr lang="ru-RU"/>
        </a:p>
      </dgm:t>
    </dgm:pt>
    <dgm:pt modelId="{9C17D0C7-D709-44A2-97DE-62D3FCBBA576}" type="sibTrans" cxnId="{83C712D8-564D-4BF9-AC70-41F30397A569}">
      <dgm:prSet/>
      <dgm:spPr/>
      <dgm:t>
        <a:bodyPr/>
        <a:lstStyle/>
        <a:p>
          <a:endParaRPr lang="ru-RU"/>
        </a:p>
      </dgm:t>
    </dgm:pt>
    <dgm:pt modelId="{5650368E-E815-4B8B-A1DE-87999FB3B578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ремонта оборудования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5D61147F-6DD9-46AB-A2B3-2D13E10E88CB}" type="parTrans" cxnId="{51300F4A-0634-460A-A576-5463D65F8999}">
      <dgm:prSet/>
      <dgm:spPr/>
      <dgm:t>
        <a:bodyPr/>
        <a:lstStyle/>
        <a:p>
          <a:endParaRPr lang="ru-RU"/>
        </a:p>
      </dgm:t>
    </dgm:pt>
    <dgm:pt modelId="{1F94DFA3-AFDB-4C21-A5FF-1A5B6CB2BB75}" type="sibTrans" cxnId="{51300F4A-0634-460A-A576-5463D65F8999}">
      <dgm:prSet/>
      <dgm:spPr/>
      <dgm:t>
        <a:bodyPr/>
        <a:lstStyle/>
        <a:p>
          <a:endParaRPr lang="ru-RU"/>
        </a:p>
      </dgm:t>
    </dgm:pt>
    <dgm:pt modelId="{FC30EB3C-D609-4526-AC02-42311D972EF0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обслуживания автотранс-</a:t>
          </a:r>
        </a:p>
        <a:p>
          <a:r>
            <a:rPr lang="ru-RU" sz="300" b="1">
              <a:latin typeface="Arial Narrow" panose="020B0606020202030204" pitchFamily="34" charset="0"/>
            </a:rPr>
            <a:t>порта 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F4EE5F6A-314E-48FB-B2EC-454B1FBFB420}" type="parTrans" cxnId="{B50D666D-D0C5-4999-A29D-E7DDE4798330}">
      <dgm:prSet/>
      <dgm:spPr/>
      <dgm:t>
        <a:bodyPr/>
        <a:lstStyle/>
        <a:p>
          <a:endParaRPr lang="ru-RU"/>
        </a:p>
      </dgm:t>
    </dgm:pt>
    <dgm:pt modelId="{A228E023-D913-47FF-B505-ED0D04364AB5}" type="sibTrans" cxnId="{B50D666D-D0C5-4999-A29D-E7DDE4798330}">
      <dgm:prSet/>
      <dgm:spPr/>
      <dgm:t>
        <a:bodyPr/>
        <a:lstStyle/>
        <a:p>
          <a:endParaRPr lang="ru-RU"/>
        </a:p>
      </dgm:t>
    </dgm:pt>
    <dgm:pt modelId="{F063BB68-A28C-4FD1-A431-641AF726F864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перевозок</a:t>
          </a:r>
        </a:p>
        <a:p>
          <a:r>
            <a:rPr lang="ru-RU" sz="300" b="1">
              <a:latin typeface="Arial Narrow" panose="020B0606020202030204" pitchFamily="34" charset="0"/>
            </a:rPr>
            <a:t>Менеджер </a:t>
          </a:r>
        </a:p>
      </dgm:t>
    </dgm:pt>
    <dgm:pt modelId="{5E3D9368-72C6-4DF7-B667-1934189D9569}" type="parTrans" cxnId="{A658580B-A01B-42C6-9C79-258BEC9EB3F6}">
      <dgm:prSet/>
      <dgm:spPr/>
      <dgm:t>
        <a:bodyPr/>
        <a:lstStyle/>
        <a:p>
          <a:endParaRPr lang="ru-RU"/>
        </a:p>
      </dgm:t>
    </dgm:pt>
    <dgm:pt modelId="{DC7F1E4E-7F44-4807-BAC6-FD1C7FF94419}" type="sibTrans" cxnId="{A658580B-A01B-42C6-9C79-258BEC9EB3F6}">
      <dgm:prSet/>
      <dgm:spPr/>
      <dgm:t>
        <a:bodyPr/>
        <a:lstStyle/>
        <a:p>
          <a:endParaRPr lang="ru-RU"/>
        </a:p>
      </dgm:t>
    </dgm:pt>
    <dgm:pt modelId="{BA8B7DDE-8A6F-4FDE-A231-F6A696428D67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субподряда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D4F0B65C-B740-4083-A296-1B56668072F7}" type="parTrans" cxnId="{BF764613-780E-4B2E-BA94-39248CF2A8F5}">
      <dgm:prSet/>
      <dgm:spPr/>
      <dgm:t>
        <a:bodyPr/>
        <a:lstStyle/>
        <a:p>
          <a:endParaRPr lang="ru-RU"/>
        </a:p>
      </dgm:t>
    </dgm:pt>
    <dgm:pt modelId="{24C52D1D-D6F1-4DBC-A11E-18E3A0FE1D81}" type="sibTrans" cxnId="{BF764613-780E-4B2E-BA94-39248CF2A8F5}">
      <dgm:prSet/>
      <dgm:spPr/>
      <dgm:t>
        <a:bodyPr/>
        <a:lstStyle/>
        <a:p>
          <a:endParaRPr lang="ru-RU"/>
        </a:p>
      </dgm:t>
    </dgm:pt>
    <dgm:pt modelId="{FF430EE0-D58E-4D14-9784-5FEC74C973CC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производства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F226C265-3631-41A5-A4B8-A37AB7797999}" type="parTrans" cxnId="{157F36FE-5913-480D-BCBB-6CE40BF603F8}">
      <dgm:prSet/>
      <dgm:spPr/>
      <dgm:t>
        <a:bodyPr/>
        <a:lstStyle/>
        <a:p>
          <a:endParaRPr lang="ru-RU"/>
        </a:p>
      </dgm:t>
    </dgm:pt>
    <dgm:pt modelId="{077C3721-1494-471A-99AC-76A394375D7F}" type="sibTrans" cxnId="{157F36FE-5913-480D-BCBB-6CE40BF603F8}">
      <dgm:prSet/>
      <dgm:spPr/>
      <dgm:t>
        <a:bodyPr/>
        <a:lstStyle/>
        <a:p>
          <a:endParaRPr lang="ru-RU"/>
        </a:p>
      </dgm:t>
    </dgm:pt>
    <dgm:pt modelId="{3641B770-A0D0-453D-AC31-79438D9250E5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авторского надзора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B28A4731-F588-4472-83EE-E3487681F8E2}" type="parTrans" cxnId="{BB536071-FCA6-415E-809A-AB663F48DF00}">
      <dgm:prSet/>
      <dgm:spPr/>
      <dgm:t>
        <a:bodyPr/>
        <a:lstStyle/>
        <a:p>
          <a:endParaRPr lang="ru-RU"/>
        </a:p>
      </dgm:t>
    </dgm:pt>
    <dgm:pt modelId="{F39A9836-C764-47AB-86E2-F445ACEA7850}" type="sibTrans" cxnId="{BB536071-FCA6-415E-809A-AB663F48DF00}">
      <dgm:prSet/>
      <dgm:spPr/>
      <dgm:t>
        <a:bodyPr/>
        <a:lstStyle/>
        <a:p>
          <a:endParaRPr lang="ru-RU"/>
        </a:p>
      </dgm:t>
    </dgm:pt>
    <dgm:pt modelId="{16D3F3F3-1F80-4F84-B6B5-9F5AD2CD3299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сопроводи-тельной документации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2820774A-173C-4A1E-89FB-05A229038A57}" type="parTrans" cxnId="{D3429E05-78CB-4E60-B9B3-764D997DD448}">
      <dgm:prSet/>
      <dgm:spPr/>
      <dgm:t>
        <a:bodyPr/>
        <a:lstStyle/>
        <a:p>
          <a:endParaRPr lang="ru-RU"/>
        </a:p>
      </dgm:t>
    </dgm:pt>
    <dgm:pt modelId="{AACAC595-4FC2-47FB-A160-C48E9702763D}" type="sibTrans" cxnId="{D3429E05-78CB-4E60-B9B3-764D997DD448}">
      <dgm:prSet/>
      <dgm:spPr/>
      <dgm:t>
        <a:bodyPr/>
        <a:lstStyle/>
        <a:p>
          <a:endParaRPr lang="ru-RU"/>
        </a:p>
      </dgm:t>
    </dgm:pt>
    <dgm:pt modelId="{A910A96D-8F24-4F93-B06A-79206292C843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актов выполненных работ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A0B7BCEB-3530-474D-B3B6-1C6F8F60BEB1}" type="parTrans" cxnId="{B12D8A8D-5618-4E8B-934F-321F2141BD16}">
      <dgm:prSet/>
      <dgm:spPr/>
      <dgm:t>
        <a:bodyPr/>
        <a:lstStyle/>
        <a:p>
          <a:endParaRPr lang="ru-RU"/>
        </a:p>
      </dgm:t>
    </dgm:pt>
    <dgm:pt modelId="{57D0911A-86B2-4C10-895B-E3BB83D33E73}" type="sibTrans" cxnId="{B12D8A8D-5618-4E8B-934F-321F2141BD16}">
      <dgm:prSet/>
      <dgm:spPr/>
      <dgm:t>
        <a:bodyPr/>
        <a:lstStyle/>
        <a:p>
          <a:endParaRPr lang="ru-RU"/>
        </a:p>
      </dgm:t>
    </dgm:pt>
    <dgm:pt modelId="{5A489ED9-E56D-42F3-B62A-3E0AA8A5ADCA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имиджа компании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9159D80B-B9A0-4415-8C1D-BF2B109B6F6E}" type="parTrans" cxnId="{CF70AC00-9420-4EBD-B6A2-8EE86A47790F}">
      <dgm:prSet/>
      <dgm:spPr/>
      <dgm:t>
        <a:bodyPr/>
        <a:lstStyle/>
        <a:p>
          <a:endParaRPr lang="ru-RU"/>
        </a:p>
      </dgm:t>
    </dgm:pt>
    <dgm:pt modelId="{F1531C7A-DC2A-44D8-92E2-A9BCF61755EB}" type="sibTrans" cxnId="{CF70AC00-9420-4EBD-B6A2-8EE86A47790F}">
      <dgm:prSet/>
      <dgm:spPr/>
      <dgm:t>
        <a:bodyPr/>
        <a:lstStyle/>
        <a:p>
          <a:endParaRPr lang="ru-RU"/>
        </a:p>
      </dgm:t>
    </dgm:pt>
    <dgm:pt modelId="{B4AD6A28-2CAB-45DE-AE80-2332FF52DD23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корпоративной культуры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8B07E324-431D-480F-9047-626CF45012A5}" type="parTrans" cxnId="{C1E5FB4F-0CF9-4357-BF9F-181C066DFED2}">
      <dgm:prSet/>
      <dgm:spPr/>
      <dgm:t>
        <a:bodyPr/>
        <a:lstStyle/>
        <a:p>
          <a:endParaRPr lang="ru-RU"/>
        </a:p>
      </dgm:t>
    </dgm:pt>
    <dgm:pt modelId="{9623880E-93ED-4783-84BD-27CE674CB75B}" type="sibTrans" cxnId="{C1E5FB4F-0CF9-4357-BF9F-181C066DFED2}">
      <dgm:prSet/>
      <dgm:spPr/>
      <dgm:t>
        <a:bodyPr/>
        <a:lstStyle/>
        <a:p>
          <a:endParaRPr lang="ru-RU"/>
        </a:p>
      </dgm:t>
    </dgm:pt>
    <dgm:pt modelId="{C49B8AB8-5C0F-4A6D-933F-353F81188E64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отзывов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7A3127A7-05DE-4682-AC11-1FCC7866D8CA}" type="parTrans" cxnId="{FF6074FD-2CA4-4C88-9FAA-75605FF407FD}">
      <dgm:prSet/>
      <dgm:spPr/>
      <dgm:t>
        <a:bodyPr/>
        <a:lstStyle/>
        <a:p>
          <a:endParaRPr lang="ru-RU"/>
        </a:p>
      </dgm:t>
    </dgm:pt>
    <dgm:pt modelId="{907689B1-D8E4-4BC8-95AF-ED9D617F2D91}" type="sibTrans" cxnId="{FF6074FD-2CA4-4C88-9FAA-75605FF407FD}">
      <dgm:prSet/>
      <dgm:spPr/>
      <dgm:t>
        <a:bodyPr/>
        <a:lstStyle/>
        <a:p>
          <a:endParaRPr lang="ru-RU"/>
        </a:p>
      </dgm:t>
    </dgm:pt>
    <dgm:pt modelId="{C7F018A5-FC7E-417A-A9C4-7627BA8E28F2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публикаций по </a:t>
          </a:r>
          <a:r>
            <a:rPr lang="en-US" sz="300" b="1">
              <a:latin typeface="Arial Narrow" panose="020B0606020202030204" pitchFamily="34" charset="0"/>
            </a:rPr>
            <a:t>PR</a:t>
          </a:r>
          <a:r>
            <a:rPr lang="ru-RU" sz="300" b="1">
              <a:latin typeface="Arial Narrow" panose="020B0606020202030204" pitchFamily="34" charset="0"/>
            </a:rPr>
            <a:t> Менеджер</a:t>
          </a:r>
        </a:p>
      </dgm:t>
    </dgm:pt>
    <dgm:pt modelId="{75F01CD9-98A4-48ED-9EAF-6A2A1D2EB4B0}" type="parTrans" cxnId="{21CD88A2-0362-409C-926C-720D357655EE}">
      <dgm:prSet/>
      <dgm:spPr/>
      <dgm:t>
        <a:bodyPr/>
        <a:lstStyle/>
        <a:p>
          <a:endParaRPr lang="ru-RU"/>
        </a:p>
      </dgm:t>
    </dgm:pt>
    <dgm:pt modelId="{B01C020A-05D3-4FAD-B5F9-F4E32DD0090B}" type="sibTrans" cxnId="{21CD88A2-0362-409C-926C-720D357655EE}">
      <dgm:prSet/>
      <dgm:spPr/>
      <dgm:t>
        <a:bodyPr/>
        <a:lstStyle/>
        <a:p>
          <a:endParaRPr lang="ru-RU"/>
        </a:p>
      </dgm:t>
    </dgm:pt>
    <dgm:pt modelId="{D3DB99F4-68B0-41DF-B812-66D8DA91C322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клининговых услуг</a:t>
          </a:r>
        </a:p>
        <a:p>
          <a:r>
            <a:rPr lang="ru-RU" sz="300" b="1">
              <a:latin typeface="Arial Narrow" panose="020B0606020202030204" pitchFamily="34" charset="0"/>
            </a:rPr>
            <a:t>Экономист</a:t>
          </a:r>
        </a:p>
      </dgm:t>
    </dgm:pt>
    <dgm:pt modelId="{1641D0D8-B5C9-4A46-B12B-BF5487F50B5C}" type="parTrans" cxnId="{128DC6A8-A48B-486F-8E98-3B3625A0AC48}">
      <dgm:prSet/>
      <dgm:spPr/>
      <dgm:t>
        <a:bodyPr/>
        <a:lstStyle/>
        <a:p>
          <a:endParaRPr lang="ru-RU"/>
        </a:p>
      </dgm:t>
    </dgm:pt>
    <dgm:pt modelId="{1B574CE5-6D02-4D20-BECC-E43128893337}" type="sibTrans" cxnId="{128DC6A8-A48B-486F-8E98-3B3625A0AC48}">
      <dgm:prSet/>
      <dgm:spPr/>
      <dgm:t>
        <a:bodyPr/>
        <a:lstStyle/>
        <a:p>
          <a:endParaRPr lang="ru-RU"/>
        </a:p>
      </dgm:t>
    </dgm:pt>
    <dgm:pt modelId="{2783E9DA-B6F9-46D8-88CF-B0BF81F90AC6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комплектации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97EE467B-48C0-45ED-A1B8-1C81326956AC}" type="parTrans" cxnId="{1EFAD0F9-6B4C-4741-A9F2-98EF63C5D345}">
      <dgm:prSet/>
      <dgm:spPr/>
      <dgm:t>
        <a:bodyPr/>
        <a:lstStyle/>
        <a:p>
          <a:endParaRPr lang="ru-RU"/>
        </a:p>
      </dgm:t>
    </dgm:pt>
    <dgm:pt modelId="{16F621D7-C707-4101-9DE7-0813970DEB32}" type="sibTrans" cxnId="{1EFAD0F9-6B4C-4741-A9F2-98EF63C5D345}">
      <dgm:prSet/>
      <dgm:spPr/>
      <dgm:t>
        <a:bodyPr/>
        <a:lstStyle/>
        <a:p>
          <a:endParaRPr lang="ru-RU"/>
        </a:p>
      </dgm:t>
    </dgm:pt>
    <dgm:pt modelId="{58B7DAFF-A70B-4FE4-809D-A9CB27BBAC6A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услуг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D6901346-82B3-4719-B83D-58A7065DCAE2}" type="parTrans" cxnId="{8A6EF42D-0EC3-432C-811B-949CAD1FD719}">
      <dgm:prSet/>
      <dgm:spPr/>
      <dgm:t>
        <a:bodyPr/>
        <a:lstStyle/>
        <a:p>
          <a:endParaRPr lang="ru-RU"/>
        </a:p>
      </dgm:t>
    </dgm:pt>
    <dgm:pt modelId="{3971125E-2EF0-4EF9-BC4A-F4A80D409CC6}" type="sibTrans" cxnId="{8A6EF42D-0EC3-432C-811B-949CAD1FD719}">
      <dgm:prSet/>
      <dgm:spPr/>
      <dgm:t>
        <a:bodyPr/>
        <a:lstStyle/>
        <a:p>
          <a:endParaRPr lang="ru-RU"/>
        </a:p>
      </dgm:t>
    </dgm:pt>
    <dgm:pt modelId="{F733188E-6A15-4E64-8E96-7B53C43323D9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по работе с потенциальными клиентами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756D5EC4-7AE8-4BF7-8C73-4E9692188E04}" type="parTrans" cxnId="{B9ADF64A-DEBD-4A86-B15D-4E6BB39C867D}">
      <dgm:prSet/>
      <dgm:spPr/>
      <dgm:t>
        <a:bodyPr/>
        <a:lstStyle/>
        <a:p>
          <a:endParaRPr lang="ru-RU"/>
        </a:p>
      </dgm:t>
    </dgm:pt>
    <dgm:pt modelId="{912C45BB-3191-4042-8969-532CECA77BEB}" type="sibTrans" cxnId="{B9ADF64A-DEBD-4A86-B15D-4E6BB39C867D}">
      <dgm:prSet/>
      <dgm:spPr/>
      <dgm:t>
        <a:bodyPr/>
        <a:lstStyle/>
        <a:p>
          <a:endParaRPr lang="ru-RU"/>
        </a:p>
      </dgm:t>
    </dgm:pt>
    <dgm:pt modelId="{CC2D47C9-12F2-4164-BEC9-2AE820D63B6C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по работе с партнерами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AAE5F92A-4B8A-4EA0-934F-1A4CE0799139}" type="parTrans" cxnId="{5E5E2E3F-501C-4721-B657-1A5A8860E9BD}">
      <dgm:prSet/>
      <dgm:spPr/>
      <dgm:t>
        <a:bodyPr/>
        <a:lstStyle/>
        <a:p>
          <a:endParaRPr lang="ru-RU"/>
        </a:p>
      </dgm:t>
    </dgm:pt>
    <dgm:pt modelId="{BFFE5B74-5FA4-4DBD-AD08-89EACD381BF2}" type="sibTrans" cxnId="{5E5E2E3F-501C-4721-B657-1A5A8860E9BD}">
      <dgm:prSet/>
      <dgm:spPr/>
      <dgm:t>
        <a:bodyPr/>
        <a:lstStyle/>
        <a:p>
          <a:endParaRPr lang="ru-RU"/>
        </a:p>
      </dgm:t>
    </dgm:pt>
    <dgm:pt modelId="{8D86D6AD-FE27-4B23-9B4C-E8D3FAB0BB5F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по работе с комиссионерами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5A82A74D-0955-459A-A3B6-A888A3ACD2C3}" type="parTrans" cxnId="{82D8D9D9-B648-4720-9327-23EF4727BEA3}">
      <dgm:prSet/>
      <dgm:spPr/>
      <dgm:t>
        <a:bodyPr/>
        <a:lstStyle/>
        <a:p>
          <a:endParaRPr lang="ru-RU"/>
        </a:p>
      </dgm:t>
    </dgm:pt>
    <dgm:pt modelId="{BF00E0BC-5663-4F6C-8EC4-1409F38E33AB}" type="sibTrans" cxnId="{82D8D9D9-B648-4720-9327-23EF4727BEA3}">
      <dgm:prSet/>
      <dgm:spPr/>
      <dgm:t>
        <a:bodyPr/>
        <a:lstStyle/>
        <a:p>
          <a:endParaRPr lang="ru-RU"/>
        </a:p>
      </dgm:t>
    </dgm:pt>
    <dgm:pt modelId="{C4BFD6DB-C705-41F1-9A42-AAF3C0392DB4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Отдел качества</a:t>
          </a:r>
        </a:p>
        <a:p>
          <a:r>
            <a:rPr lang="ru-RU" sz="300" b="1">
              <a:latin typeface="Arial Narrow" panose="020B0606020202030204" pitchFamily="34" charset="0"/>
            </a:rPr>
            <a:t>Начальник</a:t>
          </a:r>
        </a:p>
      </dgm:t>
    </dgm:pt>
    <dgm:pt modelId="{59E1B732-F79E-4496-B915-EC6E0E5CA0CA}" type="parTrans" cxnId="{1604F4F6-4BC0-469C-BA9F-8380CDF1EFC9}">
      <dgm:prSet/>
      <dgm:spPr/>
      <dgm:t>
        <a:bodyPr/>
        <a:lstStyle/>
        <a:p>
          <a:endParaRPr lang="ru-RU"/>
        </a:p>
      </dgm:t>
    </dgm:pt>
    <dgm:pt modelId="{2D7F6E01-88C7-451B-B16A-870A427788F7}" type="sibTrans" cxnId="{1604F4F6-4BC0-469C-BA9F-8380CDF1EFC9}">
      <dgm:prSet/>
      <dgm:spPr/>
      <dgm:t>
        <a:bodyPr/>
        <a:lstStyle/>
        <a:p>
          <a:endParaRPr lang="ru-RU"/>
        </a:p>
      </dgm:t>
    </dgm:pt>
    <dgm:pt modelId="{0936B0A9-96E1-47AF-BC99-2A7A76801059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Отдел обучения</a:t>
          </a:r>
        </a:p>
        <a:p>
          <a:r>
            <a:rPr lang="ru-RU" sz="300" b="1">
              <a:latin typeface="Arial Narrow" panose="020B0606020202030204" pitchFamily="34" charset="0"/>
            </a:rPr>
            <a:t>Начальник</a:t>
          </a:r>
        </a:p>
      </dgm:t>
    </dgm:pt>
    <dgm:pt modelId="{060500D0-480A-470D-AFE9-04515698C806}" type="parTrans" cxnId="{29435700-5EBC-454B-8B86-21EF9A49C7A3}">
      <dgm:prSet/>
      <dgm:spPr/>
      <dgm:t>
        <a:bodyPr/>
        <a:lstStyle/>
        <a:p>
          <a:endParaRPr lang="ru-RU"/>
        </a:p>
      </dgm:t>
    </dgm:pt>
    <dgm:pt modelId="{E179F044-DF09-47F1-B689-08A43977AFFE}" type="sibTrans" cxnId="{29435700-5EBC-454B-8B86-21EF9A49C7A3}">
      <dgm:prSet/>
      <dgm:spPr/>
      <dgm:t>
        <a:bodyPr/>
        <a:lstStyle/>
        <a:p>
          <a:endParaRPr lang="ru-RU"/>
        </a:p>
      </dgm:t>
    </dgm:pt>
    <dgm:pt modelId="{24CABFB6-BF52-4F9D-B575-E18BB1E9F020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Отдел коррекции</a:t>
          </a:r>
        </a:p>
        <a:p>
          <a:r>
            <a:rPr lang="ru-RU" sz="300" b="1">
              <a:latin typeface="Arial Narrow" panose="020B0606020202030204" pitchFamily="34" charset="0"/>
            </a:rPr>
            <a:t>Начальник</a:t>
          </a:r>
        </a:p>
      </dgm:t>
    </dgm:pt>
    <dgm:pt modelId="{75940CEF-33AA-40A6-B43F-1351BF3A6F8B}" type="parTrans" cxnId="{653178DA-3531-4C98-BBE0-A948FC4F3ADA}">
      <dgm:prSet/>
      <dgm:spPr/>
      <dgm:t>
        <a:bodyPr/>
        <a:lstStyle/>
        <a:p>
          <a:endParaRPr lang="ru-RU"/>
        </a:p>
      </dgm:t>
    </dgm:pt>
    <dgm:pt modelId="{9A7CDA81-31FE-43EA-9BD6-619E3D26084C}" type="sibTrans" cxnId="{653178DA-3531-4C98-BBE0-A948FC4F3ADA}">
      <dgm:prSet/>
      <dgm:spPr/>
      <dgm:t>
        <a:bodyPr/>
        <a:lstStyle/>
        <a:p>
          <a:endParaRPr lang="ru-RU"/>
        </a:p>
      </dgm:t>
    </dgm:pt>
    <dgm:pt modelId="{B3D6B2D6-6FFD-43CB-990D-DFCF0B6147F9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качества материалов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F60B8E6F-911B-4A62-954A-8031080256CD}" type="parTrans" cxnId="{5DEF6FA1-65D4-466B-BC20-0E827FD4FB1D}">
      <dgm:prSet/>
      <dgm:spPr/>
      <dgm:t>
        <a:bodyPr/>
        <a:lstStyle/>
        <a:p>
          <a:endParaRPr lang="ru-RU"/>
        </a:p>
      </dgm:t>
    </dgm:pt>
    <dgm:pt modelId="{81ED6B59-BA6A-4CE2-A7BA-66FBD3266E53}" type="sibTrans" cxnId="{5DEF6FA1-65D4-466B-BC20-0E827FD4FB1D}">
      <dgm:prSet/>
      <dgm:spPr/>
      <dgm:t>
        <a:bodyPr/>
        <a:lstStyle/>
        <a:p>
          <a:endParaRPr lang="ru-RU"/>
        </a:p>
      </dgm:t>
    </dgm:pt>
    <dgm:pt modelId="{99410BA6-7E9E-4D5D-A34B-426EA55DABF6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технического контроля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6F5686E4-C816-465F-B61B-FA941418213C}" type="parTrans" cxnId="{05EAF67D-2FB3-4B72-A42F-A0B2EB336BFE}">
      <dgm:prSet/>
      <dgm:spPr/>
      <dgm:t>
        <a:bodyPr/>
        <a:lstStyle/>
        <a:p>
          <a:endParaRPr lang="ru-RU"/>
        </a:p>
      </dgm:t>
    </dgm:pt>
    <dgm:pt modelId="{041FE1B0-E5AE-42C8-A1CE-8D8F8D0C66B5}" type="sibTrans" cxnId="{05EAF67D-2FB3-4B72-A42F-A0B2EB336BFE}">
      <dgm:prSet/>
      <dgm:spPr/>
      <dgm:t>
        <a:bodyPr/>
        <a:lstStyle/>
        <a:p>
          <a:endParaRPr lang="ru-RU"/>
        </a:p>
      </dgm:t>
    </dgm:pt>
    <dgm:pt modelId="{5CC7D07D-2DFC-4942-9B53-0FD400ED3030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оценки удовлетво-ренности потребителей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1F7D430C-EB8D-4604-94FE-4A0CD3218EDE}" type="parTrans" cxnId="{AF4B2EB9-E851-4051-B194-9C56CAAE9E7E}">
      <dgm:prSet/>
      <dgm:spPr/>
      <dgm:t>
        <a:bodyPr/>
        <a:lstStyle/>
        <a:p>
          <a:endParaRPr lang="ru-RU"/>
        </a:p>
      </dgm:t>
    </dgm:pt>
    <dgm:pt modelId="{BFB5244A-511F-46CE-863F-3EE98D746F5E}" type="sibTrans" cxnId="{AF4B2EB9-E851-4051-B194-9C56CAAE9E7E}">
      <dgm:prSet/>
      <dgm:spPr/>
      <dgm:t>
        <a:bodyPr/>
        <a:lstStyle/>
        <a:p>
          <a:endParaRPr lang="ru-RU"/>
        </a:p>
      </dgm:t>
    </dgm:pt>
    <dgm:pt modelId="{3C5B3E7E-D520-4306-8FED-60221D867435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по работе с притензиями клиентов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5853EE3C-360F-426F-A823-DC8DF883C2DD}" type="parTrans" cxnId="{B891D719-5C3C-496B-A0F7-8765F7F3B546}">
      <dgm:prSet/>
      <dgm:spPr/>
      <dgm:t>
        <a:bodyPr/>
        <a:lstStyle/>
        <a:p>
          <a:endParaRPr lang="ru-RU"/>
        </a:p>
      </dgm:t>
    </dgm:pt>
    <dgm:pt modelId="{A8980FCB-E5BF-49D3-95D7-F88AE0CB446C}" type="sibTrans" cxnId="{B891D719-5C3C-496B-A0F7-8765F7F3B546}">
      <dgm:prSet/>
      <dgm:spPr/>
      <dgm:t>
        <a:bodyPr/>
        <a:lstStyle/>
        <a:p>
          <a:endParaRPr lang="ru-RU"/>
        </a:p>
      </dgm:t>
    </dgm:pt>
    <dgm:pt modelId="{2989BEFE-E5AE-48C7-8F36-3072EB498190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стандартизации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43FD8890-8245-4544-B052-5C53B97F0B7F}" type="parTrans" cxnId="{5E59B544-1B08-4DB0-884E-D2A835FC0F61}">
      <dgm:prSet/>
      <dgm:spPr/>
      <dgm:t>
        <a:bodyPr/>
        <a:lstStyle/>
        <a:p>
          <a:endParaRPr lang="ru-RU"/>
        </a:p>
      </dgm:t>
    </dgm:pt>
    <dgm:pt modelId="{AA43E99F-BA34-41AE-ABB5-376E4196EAC6}" type="sibTrans" cxnId="{5E59B544-1B08-4DB0-884E-D2A835FC0F61}">
      <dgm:prSet/>
      <dgm:spPr/>
      <dgm:t>
        <a:bodyPr/>
        <a:lstStyle/>
        <a:p>
          <a:endParaRPr lang="ru-RU"/>
        </a:p>
      </dgm:t>
    </dgm:pt>
    <dgm:pt modelId="{568A0AB8-0B55-405E-A45C-AA71848E8645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базы знаний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FAA81E5C-D39F-4A98-856D-AEDDBC1BD7A8}" type="parTrans" cxnId="{F5045359-5B2A-449C-B9C7-A5512131B6F0}">
      <dgm:prSet/>
      <dgm:spPr/>
      <dgm:t>
        <a:bodyPr/>
        <a:lstStyle/>
        <a:p>
          <a:endParaRPr lang="ru-RU"/>
        </a:p>
      </dgm:t>
    </dgm:pt>
    <dgm:pt modelId="{5FD8C7AC-E967-44D8-ABBE-21E1004C8F67}" type="sibTrans" cxnId="{F5045359-5B2A-449C-B9C7-A5512131B6F0}">
      <dgm:prSet/>
      <dgm:spPr/>
      <dgm:t>
        <a:bodyPr/>
        <a:lstStyle/>
        <a:p>
          <a:endParaRPr lang="ru-RU"/>
        </a:p>
      </dgm:t>
    </dgm:pt>
    <dgm:pt modelId="{6510B8DC-6CBC-43A1-852B-728D78F36DA4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учебных курсов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8B68B2DB-456D-47B2-8611-9A8EFF4E1321}" type="parTrans" cxnId="{9029EBDA-4E65-4C08-9E4B-827A1FF26B4F}">
      <dgm:prSet/>
      <dgm:spPr/>
      <dgm:t>
        <a:bodyPr/>
        <a:lstStyle/>
        <a:p>
          <a:endParaRPr lang="ru-RU"/>
        </a:p>
      </dgm:t>
    </dgm:pt>
    <dgm:pt modelId="{5812B55D-CF34-48EF-A9D0-2C1601C1D4C4}" type="sibTrans" cxnId="{9029EBDA-4E65-4C08-9E4B-827A1FF26B4F}">
      <dgm:prSet/>
      <dgm:spPr/>
      <dgm:t>
        <a:bodyPr/>
        <a:lstStyle/>
        <a:p>
          <a:endParaRPr lang="ru-RU"/>
        </a:p>
      </dgm:t>
    </dgm:pt>
    <dgm:pt modelId="{388BE09F-7B84-468D-ACFB-9EAEC1C25530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индивидуальных программ 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C095D045-641E-45E1-AA9F-FC4277C1EE9C}" type="parTrans" cxnId="{C88D2452-8330-478D-A0E7-7C5AECBDB417}">
      <dgm:prSet/>
      <dgm:spPr/>
      <dgm:t>
        <a:bodyPr/>
        <a:lstStyle/>
        <a:p>
          <a:endParaRPr lang="ru-RU"/>
        </a:p>
      </dgm:t>
    </dgm:pt>
    <dgm:pt modelId="{E6F0306B-4BE6-46EE-AE9A-5A07D7320BD9}" type="sibTrans" cxnId="{C88D2452-8330-478D-A0E7-7C5AECBDB417}">
      <dgm:prSet/>
      <dgm:spPr/>
      <dgm:t>
        <a:bodyPr/>
        <a:lstStyle/>
        <a:p>
          <a:endParaRPr lang="ru-RU"/>
        </a:p>
      </dgm:t>
    </dgm:pt>
    <dgm:pt modelId="{EA1C3270-8961-422B-949D-6EDDFAE29E0A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Внутренняя академия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A9A22652-0674-4C76-BFCE-6F9935CC927F}" type="parTrans" cxnId="{A28FE3F1-7C22-47E6-B908-003048D35442}">
      <dgm:prSet/>
      <dgm:spPr/>
      <dgm:t>
        <a:bodyPr/>
        <a:lstStyle/>
        <a:p>
          <a:endParaRPr lang="ru-RU"/>
        </a:p>
      </dgm:t>
    </dgm:pt>
    <dgm:pt modelId="{CCF51565-E31B-4DF6-80CE-484FDB2CCA96}" type="sibTrans" cxnId="{A28FE3F1-7C22-47E6-B908-003048D35442}">
      <dgm:prSet/>
      <dgm:spPr/>
      <dgm:t>
        <a:bodyPr/>
        <a:lstStyle/>
        <a:p>
          <a:endParaRPr lang="ru-RU"/>
        </a:p>
      </dgm:t>
    </dgm:pt>
    <dgm:pt modelId="{F4C96E69-128A-4A50-813A-AC1CE677E3A2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внешнего обучения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BE1EBD81-FA8E-403B-B5A5-27555E0F659D}" type="parTrans" cxnId="{8C3EE480-4BF6-43EC-9A2F-A2C4213E8A5C}">
      <dgm:prSet/>
      <dgm:spPr/>
      <dgm:t>
        <a:bodyPr/>
        <a:lstStyle/>
        <a:p>
          <a:endParaRPr lang="ru-RU"/>
        </a:p>
      </dgm:t>
    </dgm:pt>
    <dgm:pt modelId="{19E8E7D7-0CCB-4446-9747-683A77A669AB}" type="sibTrans" cxnId="{8C3EE480-4BF6-43EC-9A2F-A2C4213E8A5C}">
      <dgm:prSet/>
      <dgm:spPr/>
      <dgm:t>
        <a:bodyPr/>
        <a:lstStyle/>
        <a:p>
          <a:endParaRPr lang="ru-RU"/>
        </a:p>
      </dgm:t>
    </dgm:pt>
    <dgm:pt modelId="{DEF6DA12-997B-46EB-BF91-0F0E222C1CA7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Совета по качеству</a:t>
          </a:r>
        </a:p>
        <a:p>
          <a:r>
            <a:rPr lang="ru-RU" sz="300" b="1">
              <a:latin typeface="Arial Narrow" panose="020B0606020202030204" pitchFamily="34" charset="0"/>
            </a:rPr>
            <a:t>Председатель Совета</a:t>
          </a:r>
        </a:p>
      </dgm:t>
    </dgm:pt>
    <dgm:pt modelId="{D91D5A72-A742-4CA2-9E8D-D67109444B00}" type="parTrans" cxnId="{1AE5FB16-DCC3-461E-B86A-430FBB68F24A}">
      <dgm:prSet/>
      <dgm:spPr/>
      <dgm:t>
        <a:bodyPr/>
        <a:lstStyle/>
        <a:p>
          <a:endParaRPr lang="ru-RU"/>
        </a:p>
      </dgm:t>
    </dgm:pt>
    <dgm:pt modelId="{28FC0ECD-163B-4ED4-85A5-38A6EB09DD46}" type="sibTrans" cxnId="{1AE5FB16-DCC3-461E-B86A-430FBB68F24A}">
      <dgm:prSet/>
      <dgm:spPr/>
      <dgm:t>
        <a:bodyPr/>
        <a:lstStyle/>
        <a:p>
          <a:endParaRPr lang="ru-RU"/>
        </a:p>
      </dgm:t>
    </dgm:pt>
    <dgm:pt modelId="{F7F4F6FF-E761-4FF5-A31B-8783C6460874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контроля программ совершенствования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068A61D6-EB85-413F-A965-8C75183425BC}" type="parTrans" cxnId="{6863A0DA-AD82-4F17-8048-520EFDCB0E87}">
      <dgm:prSet/>
      <dgm:spPr/>
      <dgm:t>
        <a:bodyPr/>
        <a:lstStyle/>
        <a:p>
          <a:endParaRPr lang="ru-RU"/>
        </a:p>
      </dgm:t>
    </dgm:pt>
    <dgm:pt modelId="{1E16CC3D-5407-487C-87F1-7810AAB10836}" type="sibTrans" cxnId="{6863A0DA-AD82-4F17-8048-520EFDCB0E87}">
      <dgm:prSet/>
      <dgm:spPr/>
      <dgm:t>
        <a:bodyPr/>
        <a:lstStyle/>
        <a:p>
          <a:endParaRPr lang="ru-RU"/>
        </a:p>
      </dgm:t>
    </dgm:pt>
    <dgm:pt modelId="{D28CF440-013F-47F4-AD02-D48BD9D8071F}">
      <dgm:prSet custT="1"/>
      <dgm:spPr/>
      <dgm:t>
        <a:bodyPr/>
        <a:lstStyle/>
        <a:p>
          <a:r>
            <a:rPr lang="ru-RU" sz="400" b="1">
              <a:latin typeface="Arial Narrow" panose="020B0606020202030204" pitchFamily="34" charset="0"/>
            </a:rPr>
            <a:t>Офис учредителй</a:t>
          </a:r>
        </a:p>
        <a:p>
          <a:r>
            <a:rPr lang="ru-RU" sz="400" b="1">
              <a:latin typeface="Arial Narrow" panose="020B0606020202030204" pitchFamily="34" charset="0"/>
            </a:rPr>
            <a:t>Председатель совета учредителей</a:t>
          </a:r>
        </a:p>
      </dgm:t>
    </dgm:pt>
    <dgm:pt modelId="{19F45962-B743-4CA4-B9EE-2DA2B51C3DEE}" type="parTrans" cxnId="{8706E4B3-54C0-4D45-9888-ADAAFE0A66A3}">
      <dgm:prSet/>
      <dgm:spPr/>
      <dgm:t>
        <a:bodyPr/>
        <a:lstStyle/>
        <a:p>
          <a:endParaRPr lang="ru-RU"/>
        </a:p>
      </dgm:t>
    </dgm:pt>
    <dgm:pt modelId="{44674750-E1F0-484B-98F9-5AFC041830B0}" type="sibTrans" cxnId="{8706E4B3-54C0-4D45-9888-ADAAFE0A66A3}">
      <dgm:prSet/>
      <dgm:spPr/>
      <dgm:t>
        <a:bodyPr/>
        <a:lstStyle/>
        <a:p>
          <a:endParaRPr lang="ru-RU"/>
        </a:p>
      </dgm:t>
    </dgm:pt>
    <dgm:pt modelId="{D0FDEE3F-31BC-4921-A35A-66A5C0663FD4}">
      <dgm:prSet custT="1"/>
      <dgm:spPr/>
      <dgm:t>
        <a:bodyPr/>
        <a:lstStyle/>
        <a:p>
          <a:r>
            <a:rPr lang="ru-RU" sz="400" b="1" baseline="0">
              <a:latin typeface="Arial Narrow" panose="020B0606020202030204" pitchFamily="34" charset="0"/>
            </a:rPr>
            <a:t>Офис служб</a:t>
          </a:r>
        </a:p>
        <a:p>
          <a:r>
            <a:rPr lang="ru-RU" sz="400" b="1" baseline="0">
              <a:latin typeface="Arial Narrow" panose="020B0606020202030204" pitchFamily="34" charset="0"/>
            </a:rPr>
            <a:t>Руководитель</a:t>
          </a:r>
        </a:p>
      </dgm:t>
    </dgm:pt>
    <dgm:pt modelId="{35FEA0A9-F495-4EFC-ADF5-3B5695A32D9D}" type="parTrans" cxnId="{72173B3C-5845-4911-95C9-B2C90D14952E}">
      <dgm:prSet/>
      <dgm:spPr/>
      <dgm:t>
        <a:bodyPr/>
        <a:lstStyle/>
        <a:p>
          <a:endParaRPr lang="ru-RU"/>
        </a:p>
      </dgm:t>
    </dgm:pt>
    <dgm:pt modelId="{40C06692-8502-4B80-B406-42137D040ACB}" type="sibTrans" cxnId="{72173B3C-5845-4911-95C9-B2C90D14952E}">
      <dgm:prSet/>
      <dgm:spPr/>
      <dgm:t>
        <a:bodyPr/>
        <a:lstStyle/>
        <a:p>
          <a:endParaRPr lang="ru-RU"/>
        </a:p>
      </dgm:t>
    </dgm:pt>
    <dgm:pt modelId="{DDBAC24B-F0C3-43ED-8836-A1CD6E335727}">
      <dgm:prSet custT="1"/>
      <dgm:spPr/>
      <dgm:t>
        <a:bodyPr/>
        <a:lstStyle/>
        <a:p>
          <a:r>
            <a:rPr lang="ru-RU" sz="400" b="1">
              <a:latin typeface="Arial Narrow" panose="020B0606020202030204" pitchFamily="34" charset="0"/>
            </a:rPr>
            <a:t>Офис исполнительного директора</a:t>
          </a:r>
        </a:p>
        <a:p>
          <a:r>
            <a:rPr lang="ru-RU" sz="400" b="1">
              <a:latin typeface="Arial Narrow" panose="020B0606020202030204" pitchFamily="34" charset="0"/>
            </a:rPr>
            <a:t>Исполнительный директор</a:t>
          </a:r>
        </a:p>
      </dgm:t>
    </dgm:pt>
    <dgm:pt modelId="{F7BB8EE1-E659-4931-AA91-11B50402CF47}" type="parTrans" cxnId="{281F73C3-3F76-4CA4-8E54-3F5ECFEAC463}">
      <dgm:prSet/>
      <dgm:spPr/>
      <dgm:t>
        <a:bodyPr/>
        <a:lstStyle/>
        <a:p>
          <a:endParaRPr lang="ru-RU"/>
        </a:p>
      </dgm:t>
    </dgm:pt>
    <dgm:pt modelId="{96064C63-6740-42EA-A9E9-451513037EFC}" type="sibTrans" cxnId="{281F73C3-3F76-4CA4-8E54-3F5ECFEAC463}">
      <dgm:prSet/>
      <dgm:spPr/>
      <dgm:t>
        <a:bodyPr/>
        <a:lstStyle/>
        <a:p>
          <a:endParaRPr lang="ru-RU"/>
        </a:p>
      </dgm:t>
    </dgm:pt>
    <dgm:pt modelId="{D90438F1-5545-4FC5-BD1F-AB9CD1C6ABB6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Офис заместителя по административным вопросам</a:t>
          </a:r>
        </a:p>
        <a:p>
          <a:r>
            <a:rPr lang="ru-RU" sz="300" b="1">
              <a:latin typeface="Arial Narrow" panose="020B0606020202030204" pitchFamily="34" charset="0"/>
            </a:rPr>
            <a:t>Зам. по админ. вопросам</a:t>
          </a:r>
        </a:p>
      </dgm:t>
    </dgm:pt>
    <dgm:pt modelId="{0E5E94EE-3EBB-4E24-9680-082167244743}" type="parTrans" cxnId="{2F3FD293-A1EE-4DBC-84D0-49898282EC06}">
      <dgm:prSet/>
      <dgm:spPr/>
      <dgm:t>
        <a:bodyPr/>
        <a:lstStyle/>
        <a:p>
          <a:endParaRPr lang="ru-RU"/>
        </a:p>
      </dgm:t>
    </dgm:pt>
    <dgm:pt modelId="{8AC4DACB-2AE3-45A5-946D-8BC514B0C9C1}" type="sibTrans" cxnId="{2F3FD293-A1EE-4DBC-84D0-49898282EC06}">
      <dgm:prSet/>
      <dgm:spPr/>
      <dgm:t>
        <a:bodyPr/>
        <a:lstStyle/>
        <a:p>
          <a:endParaRPr lang="ru-RU"/>
        </a:p>
      </dgm:t>
    </dgm:pt>
    <dgm:pt modelId="{E28608F6-518F-4DDB-BB6B-69176B5291C4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Юридическая служба</a:t>
          </a:r>
        </a:p>
        <a:p>
          <a:r>
            <a:rPr lang="ru-RU" sz="300" b="1">
              <a:latin typeface="Arial Narrow" panose="020B0606020202030204" pitchFamily="34" charset="0"/>
            </a:rPr>
            <a:t>Руководитель</a:t>
          </a:r>
        </a:p>
      </dgm:t>
    </dgm:pt>
    <dgm:pt modelId="{BE6A0744-7AE0-4544-8992-C609FCE7134B}" type="parTrans" cxnId="{DD73F74C-8B21-4C19-BF28-B586B2435620}">
      <dgm:prSet/>
      <dgm:spPr/>
      <dgm:t>
        <a:bodyPr/>
        <a:lstStyle/>
        <a:p>
          <a:endParaRPr lang="ru-RU"/>
        </a:p>
      </dgm:t>
    </dgm:pt>
    <dgm:pt modelId="{017A3DE9-8A27-4681-B609-8FE695B0FEE4}" type="sibTrans" cxnId="{DD73F74C-8B21-4C19-BF28-B586B2435620}">
      <dgm:prSet/>
      <dgm:spPr/>
      <dgm:t>
        <a:bodyPr/>
        <a:lstStyle/>
        <a:p>
          <a:endParaRPr lang="ru-RU"/>
        </a:p>
      </dgm:t>
    </dgm:pt>
    <dgm:pt modelId="{84FF1F36-F3C0-4242-B974-0A3BEAA34764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Служба охраны труда</a:t>
          </a:r>
        </a:p>
        <a:p>
          <a:r>
            <a:rPr lang="ru-RU" sz="300" b="1">
              <a:latin typeface="Arial Narrow" panose="020B0606020202030204" pitchFamily="34" charset="0"/>
            </a:rPr>
            <a:t>Руководитель</a:t>
          </a:r>
        </a:p>
      </dgm:t>
    </dgm:pt>
    <dgm:pt modelId="{C078ADAA-AB77-49F5-AFE6-31B6E2D118FD}" type="parTrans" cxnId="{15906289-68AD-43E8-A80E-87C3A43C10F6}">
      <dgm:prSet/>
      <dgm:spPr/>
      <dgm:t>
        <a:bodyPr/>
        <a:lstStyle/>
        <a:p>
          <a:endParaRPr lang="ru-RU"/>
        </a:p>
      </dgm:t>
    </dgm:pt>
    <dgm:pt modelId="{BDD31F3A-2A1F-4998-9FFD-1DEA8491BC75}" type="sibTrans" cxnId="{15906289-68AD-43E8-A80E-87C3A43C10F6}">
      <dgm:prSet/>
      <dgm:spPr/>
      <dgm:t>
        <a:bodyPr/>
        <a:lstStyle/>
        <a:p>
          <a:endParaRPr lang="ru-RU"/>
        </a:p>
      </dgm:t>
    </dgm:pt>
    <dgm:pt modelId="{FFD59858-4740-430F-BEFA-3E72AAB12872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Служба безопасности</a:t>
          </a:r>
        </a:p>
        <a:p>
          <a:r>
            <a:rPr lang="ru-RU" sz="300" b="1">
              <a:latin typeface="Arial Narrow" panose="020B0606020202030204" pitchFamily="34" charset="0"/>
            </a:rPr>
            <a:t>Руководитель</a:t>
          </a:r>
        </a:p>
      </dgm:t>
    </dgm:pt>
    <dgm:pt modelId="{C6B325E0-D2C5-4851-B1AF-903E6B086E0D}" type="parTrans" cxnId="{CA28136D-DF67-4AA6-8376-155D605ADBEB}">
      <dgm:prSet/>
      <dgm:spPr/>
      <dgm:t>
        <a:bodyPr/>
        <a:lstStyle/>
        <a:p>
          <a:endParaRPr lang="ru-RU"/>
        </a:p>
      </dgm:t>
    </dgm:pt>
    <dgm:pt modelId="{0FBF0F93-193B-494B-A2CD-00986C6D1C8A}" type="sibTrans" cxnId="{CA28136D-DF67-4AA6-8376-155D605ADBEB}">
      <dgm:prSet/>
      <dgm:spPr/>
      <dgm:t>
        <a:bodyPr/>
        <a:lstStyle/>
        <a:p>
          <a:endParaRPr lang="ru-RU"/>
        </a:p>
      </dgm:t>
    </dgm:pt>
    <dgm:pt modelId="{0F90C1BA-48FF-452E-A0A7-A6E4C42543A8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Служба охраны</a:t>
          </a:r>
        </a:p>
        <a:p>
          <a:r>
            <a:rPr lang="ru-RU" sz="300" b="1">
              <a:latin typeface="Arial Narrow" panose="020B0606020202030204" pitchFamily="34" charset="0"/>
            </a:rPr>
            <a:t>Руководитель</a:t>
          </a:r>
        </a:p>
      </dgm:t>
    </dgm:pt>
    <dgm:pt modelId="{F913FCE3-3722-46B5-A30D-35B150210499}" type="parTrans" cxnId="{ED5D3823-07C8-4963-8493-473DBC2154F0}">
      <dgm:prSet/>
      <dgm:spPr/>
      <dgm:t>
        <a:bodyPr/>
        <a:lstStyle/>
        <a:p>
          <a:endParaRPr lang="ru-RU"/>
        </a:p>
      </dgm:t>
    </dgm:pt>
    <dgm:pt modelId="{7A546919-D870-4138-879B-60DADC93A36C}" type="sibTrans" cxnId="{ED5D3823-07C8-4963-8493-473DBC2154F0}">
      <dgm:prSet/>
      <dgm:spPr/>
      <dgm:t>
        <a:bodyPr/>
        <a:lstStyle/>
        <a:p>
          <a:endParaRPr lang="ru-RU"/>
        </a:p>
      </dgm:t>
    </dgm:pt>
    <dgm:pt modelId="{CA70ABA3-04E2-4C63-9F92-7FB28195A68E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Офис заместителя по техническим вопросам</a:t>
          </a:r>
        </a:p>
        <a:p>
          <a:r>
            <a:rPr lang="ru-RU" sz="300" b="1">
              <a:latin typeface="Arial Narrow" panose="020B0606020202030204" pitchFamily="34" charset="0"/>
            </a:rPr>
            <a:t>Зам. по тех. вопросам</a:t>
          </a:r>
        </a:p>
      </dgm:t>
    </dgm:pt>
    <dgm:pt modelId="{8D5D8354-7390-4303-8765-E941AF691F91}" type="parTrans" cxnId="{ABC60F7C-9ADE-42CB-B063-E2DE7589518F}">
      <dgm:prSet/>
      <dgm:spPr/>
      <dgm:t>
        <a:bodyPr/>
        <a:lstStyle/>
        <a:p>
          <a:endParaRPr lang="ru-RU"/>
        </a:p>
      </dgm:t>
    </dgm:pt>
    <dgm:pt modelId="{7E6D02E6-1167-40BC-B72C-5BF286EBCF2E}" type="sibTrans" cxnId="{ABC60F7C-9ADE-42CB-B063-E2DE7589518F}">
      <dgm:prSet/>
      <dgm:spPr/>
      <dgm:t>
        <a:bodyPr/>
        <a:lstStyle/>
        <a:p>
          <a:endParaRPr lang="ru-RU"/>
        </a:p>
      </dgm:t>
    </dgm:pt>
    <dgm:pt modelId="{E0A008E0-035A-4149-BCBF-AC5794A0059C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Офис заместителя по работе с публикой</a:t>
          </a:r>
        </a:p>
        <a:p>
          <a:r>
            <a:rPr lang="ru-RU" sz="300" b="1">
              <a:latin typeface="Arial Narrow" panose="020B0606020202030204" pitchFamily="34" charset="0"/>
            </a:rPr>
            <a:t>Зам. по работе с публикой</a:t>
          </a:r>
        </a:p>
      </dgm:t>
    </dgm:pt>
    <dgm:pt modelId="{32F1C00C-51D7-42CA-82CA-BE0256642BC5}" type="parTrans" cxnId="{42D4FF9F-0842-46F2-933D-ECE4E58FD7E9}">
      <dgm:prSet/>
      <dgm:spPr/>
      <dgm:t>
        <a:bodyPr/>
        <a:lstStyle/>
        <a:p>
          <a:endParaRPr lang="ru-RU"/>
        </a:p>
      </dgm:t>
    </dgm:pt>
    <dgm:pt modelId="{7F906EC1-3573-4AE6-816A-5F7DD7633073}" type="sibTrans" cxnId="{42D4FF9F-0842-46F2-933D-ECE4E58FD7E9}">
      <dgm:prSet/>
      <dgm:spPr/>
      <dgm:t>
        <a:bodyPr/>
        <a:lstStyle/>
        <a:p>
          <a:endParaRPr lang="ru-RU"/>
        </a:p>
      </dgm:t>
    </dgm:pt>
    <dgm:pt modelId="{129074A9-1ADC-4111-B414-E86E2B68F98E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Исполнительный совет</a:t>
          </a:r>
        </a:p>
        <a:p>
          <a:r>
            <a:rPr lang="ru-RU" sz="300" b="1">
              <a:latin typeface="Arial Narrow" panose="020B0606020202030204" pitchFamily="34" charset="0"/>
            </a:rPr>
            <a:t>Председатель ИС</a:t>
          </a:r>
        </a:p>
      </dgm:t>
    </dgm:pt>
    <dgm:pt modelId="{EDCE8971-3E63-43EB-9694-790D5B0B013D}" type="parTrans" cxnId="{A82DB999-BA31-4B64-A765-B14DAB52AAFA}">
      <dgm:prSet/>
      <dgm:spPr/>
      <dgm:t>
        <a:bodyPr/>
        <a:lstStyle/>
        <a:p>
          <a:endParaRPr lang="ru-RU"/>
        </a:p>
      </dgm:t>
    </dgm:pt>
    <dgm:pt modelId="{51730CB4-E855-45FE-8AE9-5A3A25247982}" type="sibTrans" cxnId="{A82DB999-BA31-4B64-A765-B14DAB52AAFA}">
      <dgm:prSet/>
      <dgm:spPr/>
      <dgm:t>
        <a:bodyPr/>
        <a:lstStyle/>
        <a:p>
          <a:endParaRPr lang="ru-RU"/>
        </a:p>
      </dgm:t>
    </dgm:pt>
    <dgm:pt modelId="{FB74E840-43ED-4E38-B322-ACA012CD78FF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Рекомендательный совет</a:t>
          </a:r>
        </a:p>
        <a:p>
          <a:r>
            <a:rPr lang="ru-RU" sz="300" b="1">
              <a:latin typeface="Arial Narrow" panose="020B0606020202030204" pitchFamily="34" charset="0"/>
            </a:rPr>
            <a:t>Председатель РС</a:t>
          </a:r>
        </a:p>
      </dgm:t>
    </dgm:pt>
    <dgm:pt modelId="{3ACF367C-FCCF-496E-8F6E-BCF8813B9EEE}" type="parTrans" cxnId="{05BEE1DD-6A4B-4557-B2C8-7F76783786F8}">
      <dgm:prSet/>
      <dgm:spPr/>
      <dgm:t>
        <a:bodyPr/>
        <a:lstStyle/>
        <a:p>
          <a:endParaRPr lang="ru-RU"/>
        </a:p>
      </dgm:t>
    </dgm:pt>
    <dgm:pt modelId="{F980D392-0156-40AD-8536-2C780265C9A0}" type="sibTrans" cxnId="{05BEE1DD-6A4B-4557-B2C8-7F76783786F8}">
      <dgm:prSet/>
      <dgm:spPr/>
      <dgm:t>
        <a:bodyPr/>
        <a:lstStyle/>
        <a:p>
          <a:endParaRPr lang="ru-RU"/>
        </a:p>
      </dgm:t>
    </dgm:pt>
    <dgm:pt modelId="{0579CF1A-675A-4E54-8E06-B7A9CE3C400F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Совет учредителей</a:t>
          </a:r>
        </a:p>
        <a:p>
          <a:r>
            <a:rPr lang="ru-RU" sz="300" b="1">
              <a:latin typeface="Arial Narrow" panose="020B0606020202030204" pitchFamily="34" charset="0"/>
            </a:rPr>
            <a:t>Председатель</a:t>
          </a:r>
          <a:endParaRPr lang="ru-RU" sz="400" b="1">
            <a:latin typeface="Arial Narrow" panose="020B0606020202030204" pitchFamily="34" charset="0"/>
          </a:endParaRPr>
        </a:p>
      </dgm:t>
    </dgm:pt>
    <dgm:pt modelId="{190EF791-4800-4BD7-B34B-3EA771B1804B}" type="parTrans" cxnId="{56946765-949F-4B8E-AC36-EEAF84BDFB04}">
      <dgm:prSet/>
      <dgm:spPr/>
      <dgm:t>
        <a:bodyPr/>
        <a:lstStyle/>
        <a:p>
          <a:endParaRPr lang="ru-RU"/>
        </a:p>
      </dgm:t>
    </dgm:pt>
    <dgm:pt modelId="{D8F3C8C9-4543-496D-85C1-FC0138C8578A}" type="sibTrans" cxnId="{56946765-949F-4B8E-AC36-EEAF84BDFB04}">
      <dgm:prSet/>
      <dgm:spPr/>
      <dgm:t>
        <a:bodyPr/>
        <a:lstStyle/>
        <a:p>
          <a:endParaRPr lang="ru-RU"/>
        </a:p>
      </dgm:t>
    </dgm:pt>
    <dgm:pt modelId="{BFBB815A-C11A-4E8B-A646-E061230FDAA7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Служба стратегического управления.</a:t>
          </a:r>
        </a:p>
        <a:p>
          <a:r>
            <a:rPr lang="ru-RU" sz="300" b="1">
              <a:latin typeface="Arial Narrow" panose="020B0606020202030204" pitchFamily="34" charset="0"/>
            </a:rPr>
            <a:t>Руководитель</a:t>
          </a:r>
        </a:p>
      </dgm:t>
    </dgm:pt>
    <dgm:pt modelId="{010DDE7C-6481-4108-8345-0EAE81A50B11}" type="parTrans" cxnId="{79FB6197-B5D6-417D-A4D5-0CEC46A84905}">
      <dgm:prSet/>
      <dgm:spPr/>
      <dgm:t>
        <a:bodyPr/>
        <a:lstStyle/>
        <a:p>
          <a:endParaRPr lang="ru-RU"/>
        </a:p>
      </dgm:t>
    </dgm:pt>
    <dgm:pt modelId="{1311B8BA-0446-48A8-82E9-1C4F80A4E640}" type="sibTrans" cxnId="{79FB6197-B5D6-417D-A4D5-0CEC46A84905}">
      <dgm:prSet/>
      <dgm:spPr/>
      <dgm:t>
        <a:bodyPr/>
        <a:lstStyle/>
        <a:p>
          <a:endParaRPr lang="ru-RU"/>
        </a:p>
      </dgm:t>
    </dgm:pt>
    <dgm:pt modelId="{AF54DBA7-C521-4904-8562-3E6B1D6DE363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Служба стратегического маркетинга</a:t>
          </a:r>
        </a:p>
        <a:p>
          <a:r>
            <a:rPr lang="ru-RU" sz="300" b="1">
              <a:latin typeface="Arial Narrow" panose="020B0606020202030204" pitchFamily="34" charset="0"/>
            </a:rPr>
            <a:t>Руководитель</a:t>
          </a:r>
        </a:p>
      </dgm:t>
    </dgm:pt>
    <dgm:pt modelId="{BF398D31-C428-4DF7-8D46-920EA3E0609B}" type="parTrans" cxnId="{D5B5239F-842B-4C3A-A04B-EAEFE46DA3F3}">
      <dgm:prSet/>
      <dgm:spPr/>
      <dgm:t>
        <a:bodyPr/>
        <a:lstStyle/>
        <a:p>
          <a:endParaRPr lang="ru-RU"/>
        </a:p>
      </dgm:t>
    </dgm:pt>
    <dgm:pt modelId="{FAA3F11A-6E39-4CFB-B882-572932321B0D}" type="sibTrans" cxnId="{D5B5239F-842B-4C3A-A04B-EAEFE46DA3F3}">
      <dgm:prSet/>
      <dgm:spPr/>
      <dgm:t>
        <a:bodyPr/>
        <a:lstStyle/>
        <a:p>
          <a:endParaRPr lang="ru-RU"/>
        </a:p>
      </dgm:t>
    </dgm:pt>
    <dgm:pt modelId="{25B79974-880C-4FC1-BF24-64A56BFB050F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Служба технологий управления</a:t>
          </a:r>
        </a:p>
        <a:p>
          <a:r>
            <a:rPr lang="ru-RU" sz="300" b="1">
              <a:latin typeface="Arial Narrow" panose="020B0606020202030204" pitchFamily="34" charset="0"/>
            </a:rPr>
            <a:t>Руководитель</a:t>
          </a:r>
        </a:p>
      </dgm:t>
    </dgm:pt>
    <dgm:pt modelId="{DFCA8F6C-9749-4BA9-AB63-27F53533A1D3}" type="parTrans" cxnId="{7E4BD2B5-C1E2-46A8-A311-97A836665BD2}">
      <dgm:prSet/>
      <dgm:spPr/>
      <dgm:t>
        <a:bodyPr/>
        <a:lstStyle/>
        <a:p>
          <a:endParaRPr lang="ru-RU"/>
        </a:p>
      </dgm:t>
    </dgm:pt>
    <dgm:pt modelId="{11BFCF25-5DFA-4226-BEFB-0DC7CF3FD651}" type="sibTrans" cxnId="{7E4BD2B5-C1E2-46A8-A311-97A836665BD2}">
      <dgm:prSet/>
      <dgm:spPr/>
      <dgm:t>
        <a:bodyPr/>
        <a:lstStyle/>
        <a:p>
          <a:endParaRPr lang="ru-RU"/>
        </a:p>
      </dgm:t>
    </dgm:pt>
    <dgm:pt modelId="{3CF44E95-C6ED-41E3-AE63-453E89CD22EE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Служба инструментов управления</a:t>
          </a:r>
        </a:p>
        <a:p>
          <a:r>
            <a:rPr lang="ru-RU" sz="300" b="1">
              <a:latin typeface="Arial Narrow" panose="020B0606020202030204" pitchFamily="34" charset="0"/>
            </a:rPr>
            <a:t>Руководитель</a:t>
          </a:r>
        </a:p>
      </dgm:t>
    </dgm:pt>
    <dgm:pt modelId="{C24B39FB-1535-457B-BCCE-F7968CFC2327}" type="parTrans" cxnId="{36CAEFD3-9D01-4D01-90DC-68820E8BE273}">
      <dgm:prSet/>
      <dgm:spPr/>
      <dgm:t>
        <a:bodyPr/>
        <a:lstStyle/>
        <a:p>
          <a:endParaRPr lang="ru-RU"/>
        </a:p>
      </dgm:t>
    </dgm:pt>
    <dgm:pt modelId="{EBB8F22D-15C5-42D5-B6A1-C51B817CA4C7}" type="sibTrans" cxnId="{36CAEFD3-9D01-4D01-90DC-68820E8BE273}">
      <dgm:prSet/>
      <dgm:spPr/>
      <dgm:t>
        <a:bodyPr/>
        <a:lstStyle/>
        <a:p>
          <a:endParaRPr lang="ru-RU"/>
        </a:p>
      </dgm:t>
    </dgm:pt>
    <dgm:pt modelId="{EA27709C-373B-43FA-A646-3CF413D19FE3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Служба финансов и ценных активов</a:t>
          </a:r>
        </a:p>
        <a:p>
          <a:r>
            <a:rPr lang="ru-RU" sz="300" b="1">
              <a:latin typeface="Arial Narrow" panose="020B0606020202030204" pitchFamily="34" charset="0"/>
            </a:rPr>
            <a:t>Руководитель</a:t>
          </a:r>
        </a:p>
      </dgm:t>
    </dgm:pt>
    <dgm:pt modelId="{0058D8A1-53EC-48A0-82E4-AAC7582F150E}" type="parTrans" cxnId="{459D29D8-689E-441F-B00D-7C80A0A3318F}">
      <dgm:prSet/>
      <dgm:spPr/>
      <dgm:t>
        <a:bodyPr/>
        <a:lstStyle/>
        <a:p>
          <a:endParaRPr lang="ru-RU"/>
        </a:p>
      </dgm:t>
    </dgm:pt>
    <dgm:pt modelId="{8249161F-8532-4458-AC54-38DF9BE7C494}" type="sibTrans" cxnId="{459D29D8-689E-441F-B00D-7C80A0A3318F}">
      <dgm:prSet/>
      <dgm:spPr/>
      <dgm:t>
        <a:bodyPr/>
        <a:lstStyle/>
        <a:p>
          <a:endParaRPr lang="ru-RU"/>
        </a:p>
      </dgm:t>
    </dgm:pt>
    <dgm:pt modelId="{C28F28AF-64A0-46CD-9270-F4ECF34F0F7F}" type="asst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Учредители</a:t>
          </a:r>
          <a:endParaRPr lang="ru-RU" sz="500" b="1">
            <a:latin typeface="Arial Narrow" panose="020B0606020202030204" pitchFamily="34" charset="0"/>
          </a:endParaRPr>
        </a:p>
      </dgm:t>
    </dgm:pt>
    <dgm:pt modelId="{71D50BC3-5E1D-454A-9DB8-342096C4CF3B}" type="parTrans" cxnId="{039F12E9-18C2-4EDC-831E-8D95BA1F8FE6}">
      <dgm:prSet/>
      <dgm:spPr/>
      <dgm:t>
        <a:bodyPr/>
        <a:lstStyle/>
        <a:p>
          <a:endParaRPr lang="ru-RU"/>
        </a:p>
      </dgm:t>
    </dgm:pt>
    <dgm:pt modelId="{F3308D32-CE42-47F3-B1F8-81F622DEBE37}" type="sibTrans" cxnId="{039F12E9-18C2-4EDC-831E-8D95BA1F8FE6}">
      <dgm:prSet/>
      <dgm:spPr/>
      <dgm:t>
        <a:bodyPr/>
        <a:lstStyle/>
        <a:p>
          <a:endParaRPr lang="ru-RU"/>
        </a:p>
      </dgm:t>
    </dgm:pt>
    <dgm:pt modelId="{BECF2E4E-603D-44E7-A5D2-FA34CC1BE23E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Служба по связям с общественностью</a:t>
          </a:r>
        </a:p>
        <a:p>
          <a:r>
            <a:rPr lang="ru-RU" sz="300" b="1">
              <a:latin typeface="Arial Narrow" panose="020B0606020202030204" pitchFamily="34" charset="0"/>
            </a:rPr>
            <a:t>Руководитель</a:t>
          </a:r>
        </a:p>
      </dgm:t>
    </dgm:pt>
    <dgm:pt modelId="{99FC961C-ADD8-4F79-9B88-5626F73206EE}" type="parTrans" cxnId="{108B7F14-D332-454D-91A5-2A566737C7ED}">
      <dgm:prSet/>
      <dgm:spPr/>
      <dgm:t>
        <a:bodyPr/>
        <a:lstStyle/>
        <a:p>
          <a:endParaRPr lang="ru-RU"/>
        </a:p>
      </dgm:t>
    </dgm:pt>
    <dgm:pt modelId="{46D354CC-C512-48A9-9B8B-1AC9391EB312}" type="sibTrans" cxnId="{108B7F14-D332-454D-91A5-2A566737C7ED}">
      <dgm:prSet/>
      <dgm:spPr/>
      <dgm:t>
        <a:bodyPr/>
        <a:lstStyle/>
        <a:p>
          <a:endParaRPr lang="ru-RU"/>
        </a:p>
      </dgm:t>
    </dgm:pt>
    <dgm:pt modelId="{3BC03CFD-6022-4841-809D-19C8CE104B5A}" type="asst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Члены ИС</a:t>
          </a:r>
          <a:endParaRPr lang="ru-RU" sz="400" b="1">
            <a:latin typeface="Arial Narrow" panose="020B0606020202030204" pitchFamily="34" charset="0"/>
          </a:endParaRPr>
        </a:p>
      </dgm:t>
    </dgm:pt>
    <dgm:pt modelId="{28C4E13F-ABB3-4EAE-9852-678551C8AC20}" type="parTrans" cxnId="{3EBE2B8C-67A1-4BF3-BFDD-DE31770C65C0}">
      <dgm:prSet/>
      <dgm:spPr/>
      <dgm:t>
        <a:bodyPr/>
        <a:lstStyle/>
        <a:p>
          <a:endParaRPr lang="ru-RU"/>
        </a:p>
      </dgm:t>
    </dgm:pt>
    <dgm:pt modelId="{3AEDAD94-7F28-418E-8CB4-EAF2BC4D19DE}" type="sibTrans" cxnId="{3EBE2B8C-67A1-4BF3-BFDD-DE31770C65C0}">
      <dgm:prSet/>
      <dgm:spPr/>
      <dgm:t>
        <a:bodyPr/>
        <a:lstStyle/>
        <a:p>
          <a:endParaRPr lang="ru-RU"/>
        </a:p>
      </dgm:t>
    </dgm:pt>
    <dgm:pt modelId="{B831D8E2-1B9F-4E47-B666-690A7CBEFE6A}" type="asst">
      <dgm:prSet custT="1"/>
      <dgm:spPr/>
      <dgm:t>
        <a:bodyPr/>
        <a:lstStyle/>
        <a:p>
          <a:r>
            <a:rPr lang="ru-RU" sz="400" b="1">
              <a:latin typeface="Arial Narrow" panose="020B0606020202030204" pitchFamily="34" charset="0"/>
            </a:rPr>
            <a:t>Члены РС</a:t>
          </a:r>
        </a:p>
      </dgm:t>
    </dgm:pt>
    <dgm:pt modelId="{4B998715-D50E-4364-9A89-243A2744389C}" type="parTrans" cxnId="{C1B329ED-ED71-427A-8F4C-556C9C691F67}">
      <dgm:prSet/>
      <dgm:spPr/>
      <dgm:t>
        <a:bodyPr/>
        <a:lstStyle/>
        <a:p>
          <a:endParaRPr lang="ru-RU"/>
        </a:p>
      </dgm:t>
    </dgm:pt>
    <dgm:pt modelId="{16E6D996-7E1E-4ABD-A745-A859BDE77147}" type="sibTrans" cxnId="{C1B329ED-ED71-427A-8F4C-556C9C691F67}">
      <dgm:prSet/>
      <dgm:spPr/>
      <dgm:t>
        <a:bodyPr/>
        <a:lstStyle/>
        <a:p>
          <a:endParaRPr lang="ru-RU"/>
        </a:p>
      </dgm:t>
    </dgm:pt>
    <dgm:pt modelId="{4D3DA97A-5E65-4DA6-A577-4E32B618E7F0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планирования работ на объектах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7A0DA0DF-78BF-4D3A-B4C6-2E8B7E4FD77E}" type="sibTrans" cxnId="{F95D30E4-A517-458A-A477-81C24227066F}">
      <dgm:prSet/>
      <dgm:spPr/>
      <dgm:t>
        <a:bodyPr/>
        <a:lstStyle/>
        <a:p>
          <a:endParaRPr lang="ru-RU"/>
        </a:p>
      </dgm:t>
    </dgm:pt>
    <dgm:pt modelId="{93725732-3950-4481-A842-12DCBA9DD2D4}" type="parTrans" cxnId="{F95D30E4-A517-458A-A477-81C24227066F}">
      <dgm:prSet/>
      <dgm:spPr/>
      <dgm:t>
        <a:bodyPr/>
        <a:lstStyle/>
        <a:p>
          <a:endParaRPr lang="ru-RU"/>
        </a:p>
      </dgm:t>
    </dgm:pt>
    <dgm:pt modelId="{B2FFB4DA-BF97-4E2F-A0DA-C3908C67BCD4}" type="asst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Рабочие</a:t>
          </a:r>
        </a:p>
      </dgm:t>
    </dgm:pt>
    <dgm:pt modelId="{7AFEAAAB-96B6-4EE3-98F8-4800ACF69C89}" type="parTrans" cxnId="{59EFC739-B0EA-4D39-BF64-AFF89269E06D}">
      <dgm:prSet/>
      <dgm:spPr/>
      <dgm:t>
        <a:bodyPr/>
        <a:lstStyle/>
        <a:p>
          <a:endParaRPr lang="ru-RU"/>
        </a:p>
      </dgm:t>
    </dgm:pt>
    <dgm:pt modelId="{E3BD7A23-1BE6-41EF-AA28-AB73A2960F8A}" type="sibTrans" cxnId="{59EFC739-B0EA-4D39-BF64-AFF89269E06D}">
      <dgm:prSet/>
      <dgm:spPr/>
      <dgm:t>
        <a:bodyPr/>
        <a:lstStyle/>
        <a:p>
          <a:endParaRPr lang="ru-RU"/>
        </a:p>
      </dgm:t>
    </dgm:pt>
    <dgm:pt modelId="{76C144C2-1A54-4303-98DC-205E83DF0BBF}" type="asst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Члены Совета по качеству</a:t>
          </a:r>
        </a:p>
      </dgm:t>
    </dgm:pt>
    <dgm:pt modelId="{00F7D683-0DEB-465E-9663-A7B11723916D}" type="parTrans" cxnId="{0E39D486-14B6-46CF-94D4-8677D2CBAE74}">
      <dgm:prSet/>
      <dgm:spPr/>
      <dgm:t>
        <a:bodyPr/>
        <a:lstStyle/>
        <a:p>
          <a:endParaRPr lang="ru-RU"/>
        </a:p>
      </dgm:t>
    </dgm:pt>
    <dgm:pt modelId="{43EDC996-1B1A-4DE3-B7D4-58A1C4F4F241}" type="sibTrans" cxnId="{0E39D486-14B6-46CF-94D4-8677D2CBAE74}">
      <dgm:prSet/>
      <dgm:spPr/>
      <dgm:t>
        <a:bodyPr/>
        <a:lstStyle/>
        <a:p>
          <a:endParaRPr lang="ru-RU"/>
        </a:p>
      </dgm:t>
    </dgm:pt>
    <dgm:pt modelId="{8864F405-2C7E-4D86-97F0-11FED079A799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Секция инноваций</a:t>
          </a:r>
        </a:p>
        <a:p>
          <a:r>
            <a:rPr lang="ru-RU" sz="300" b="1">
              <a:latin typeface="Arial Narrow" panose="020B0606020202030204" pitchFamily="34" charset="0"/>
            </a:rPr>
            <a:t>Менеджер</a:t>
          </a:r>
        </a:p>
      </dgm:t>
    </dgm:pt>
    <dgm:pt modelId="{7AAC7258-9199-4CE7-AC0C-CA5C5E7896F1}" type="parTrans" cxnId="{329077CB-CBD5-4568-B708-80CFF47511AC}">
      <dgm:prSet/>
      <dgm:spPr/>
      <dgm:t>
        <a:bodyPr/>
        <a:lstStyle/>
        <a:p>
          <a:endParaRPr lang="ru-RU"/>
        </a:p>
      </dgm:t>
    </dgm:pt>
    <dgm:pt modelId="{72E339EF-9542-447E-9FA7-B127D7C6BBBE}" type="sibTrans" cxnId="{329077CB-CBD5-4568-B708-80CFF47511AC}">
      <dgm:prSet/>
      <dgm:spPr/>
      <dgm:t>
        <a:bodyPr/>
        <a:lstStyle/>
        <a:p>
          <a:endParaRPr lang="ru-RU"/>
        </a:p>
      </dgm:t>
    </dgm:pt>
    <dgm:pt modelId="{87D0F6AE-F4B3-4D81-A87E-E7B3D22C98D8}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Отдел услуг</a:t>
          </a:r>
        </a:p>
        <a:p>
          <a:r>
            <a:rPr lang="ru-RU" sz="300" b="1">
              <a:latin typeface="Arial Narrow" panose="020B0606020202030204" pitchFamily="34" charset="0"/>
            </a:rPr>
            <a:t>Начальник</a:t>
          </a:r>
        </a:p>
      </dgm:t>
    </dgm:pt>
    <dgm:pt modelId="{8B5EF63C-DD4B-46B7-B5E5-CB6AADD84C85}" type="sibTrans" cxnId="{3DA617B6-8DB9-4A2A-96D8-EE7027F2A4FC}">
      <dgm:prSet/>
      <dgm:spPr/>
      <dgm:t>
        <a:bodyPr/>
        <a:lstStyle/>
        <a:p>
          <a:endParaRPr lang="ru-RU"/>
        </a:p>
      </dgm:t>
    </dgm:pt>
    <dgm:pt modelId="{520D7C85-B273-4A01-8507-8DC77FBE0003}" type="parTrans" cxnId="{3DA617B6-8DB9-4A2A-96D8-EE7027F2A4FC}">
      <dgm:prSet/>
      <dgm:spPr/>
      <dgm:t>
        <a:bodyPr/>
        <a:lstStyle/>
        <a:p>
          <a:endParaRPr lang="ru-RU"/>
        </a:p>
      </dgm:t>
    </dgm:pt>
    <dgm:pt modelId="{15417960-CB7C-4030-9193-A1572A8D1749}" type="asst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Специалисты</a:t>
          </a:r>
        </a:p>
      </dgm:t>
    </dgm:pt>
    <dgm:pt modelId="{8B970C32-26DB-470F-B928-48A164F6C36D}" type="parTrans" cxnId="{BC04C71D-6CF1-491A-8934-C2538F5CBA5D}">
      <dgm:prSet/>
      <dgm:spPr/>
      <dgm:t>
        <a:bodyPr/>
        <a:lstStyle/>
        <a:p>
          <a:endParaRPr lang="ru-RU"/>
        </a:p>
      </dgm:t>
    </dgm:pt>
    <dgm:pt modelId="{3C361529-3279-4B11-82A5-DD19F07FCE42}" type="sibTrans" cxnId="{BC04C71D-6CF1-491A-8934-C2538F5CBA5D}">
      <dgm:prSet/>
      <dgm:spPr/>
      <dgm:t>
        <a:bodyPr/>
        <a:lstStyle/>
        <a:p>
          <a:endParaRPr lang="ru-RU"/>
        </a:p>
      </dgm:t>
    </dgm:pt>
    <dgm:pt modelId="{176B0B6C-89AF-4C53-9BE1-05FC54BBEDA1}" type="asst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Специалисты</a:t>
          </a:r>
        </a:p>
      </dgm:t>
    </dgm:pt>
    <dgm:pt modelId="{1B547FED-2E9F-4175-B95A-C9C540F47222}" type="parTrans" cxnId="{D93F41B2-D21B-4D0B-B714-D1FBF99440B6}">
      <dgm:prSet/>
      <dgm:spPr/>
      <dgm:t>
        <a:bodyPr/>
        <a:lstStyle/>
        <a:p>
          <a:endParaRPr lang="ru-RU"/>
        </a:p>
      </dgm:t>
    </dgm:pt>
    <dgm:pt modelId="{9F620A17-C03D-4F5D-A42B-DF16516AC4B0}" type="sibTrans" cxnId="{D93F41B2-D21B-4D0B-B714-D1FBF99440B6}">
      <dgm:prSet/>
      <dgm:spPr/>
      <dgm:t>
        <a:bodyPr/>
        <a:lstStyle/>
        <a:p>
          <a:endParaRPr lang="ru-RU"/>
        </a:p>
      </dgm:t>
    </dgm:pt>
    <dgm:pt modelId="{B8A0B110-15E6-4375-964B-FE9933B5333A}" type="asst">
      <dgm:prSet custT="1"/>
      <dgm:spPr/>
      <dgm:t>
        <a:bodyPr/>
        <a:lstStyle/>
        <a:p>
          <a:r>
            <a:rPr lang="ru-RU" sz="300" b="1">
              <a:latin typeface="Arial Narrow" panose="020B0606020202030204" pitchFamily="34" charset="0"/>
            </a:rPr>
            <a:t>Специалисты</a:t>
          </a:r>
        </a:p>
      </dgm:t>
    </dgm:pt>
    <dgm:pt modelId="{1B0B8B77-0FE1-4B2B-A64B-734CE41B7FB0}" type="parTrans" cxnId="{C0299E9D-A5BF-4FE8-81D6-AE82FE8FC074}">
      <dgm:prSet/>
      <dgm:spPr/>
      <dgm:t>
        <a:bodyPr/>
        <a:lstStyle/>
        <a:p>
          <a:endParaRPr lang="ru-RU"/>
        </a:p>
      </dgm:t>
    </dgm:pt>
    <dgm:pt modelId="{BEEB0F5D-F29A-48A8-A3D2-C8076B6650AF}" type="sibTrans" cxnId="{C0299E9D-A5BF-4FE8-81D6-AE82FE8FC074}">
      <dgm:prSet/>
      <dgm:spPr/>
      <dgm:t>
        <a:bodyPr/>
        <a:lstStyle/>
        <a:p>
          <a:endParaRPr lang="ru-RU"/>
        </a:p>
      </dgm:t>
    </dgm:pt>
    <dgm:pt modelId="{0364DCEE-2B6E-4211-8509-AA175051A843}" type="pres">
      <dgm:prSet presAssocID="{A118CD9F-F365-405C-B692-0408A3F48428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ru-RU"/>
        </a:p>
      </dgm:t>
    </dgm:pt>
    <dgm:pt modelId="{4B4C7A18-C64B-4733-923A-268EEF81A42B}" type="pres">
      <dgm:prSet presAssocID="{9CD7B5D2-5582-44BC-931C-22C24D6D5BA6}" presName="hierRoot1" presStyleCnt="0">
        <dgm:presLayoutVars>
          <dgm:hierBranch val="init"/>
        </dgm:presLayoutVars>
      </dgm:prSet>
      <dgm:spPr/>
    </dgm:pt>
    <dgm:pt modelId="{5869D04B-ABA1-4AA2-82DC-646AFBE1F492}" type="pres">
      <dgm:prSet presAssocID="{9CD7B5D2-5582-44BC-931C-22C24D6D5BA6}" presName="rootComposite1" presStyleCnt="0"/>
      <dgm:spPr/>
    </dgm:pt>
    <dgm:pt modelId="{6B1F5A5F-7F0F-4C77-B6CF-791B07E6D4C8}" type="pres">
      <dgm:prSet presAssocID="{9CD7B5D2-5582-44BC-931C-22C24D6D5BA6}" presName="rootText1" presStyleLbl="node0" presStyleIdx="0" presStyleCnt="1" custScaleX="299936" custScaleY="350475" custLinFactY="-200000" custLinFactNeighborX="-1487" custLinFactNeighborY="-253102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9B4A83DF-1DCF-4596-9F7E-BBD74EA813F8}" type="pres">
      <dgm:prSet presAssocID="{9CD7B5D2-5582-44BC-931C-22C24D6D5BA6}" presName="rootConnector1" presStyleLbl="node1" presStyleIdx="0" presStyleCnt="0"/>
      <dgm:spPr/>
      <dgm:t>
        <a:bodyPr/>
        <a:lstStyle/>
        <a:p>
          <a:endParaRPr lang="ru-RU"/>
        </a:p>
      </dgm:t>
    </dgm:pt>
    <dgm:pt modelId="{72CF6F1D-FFA2-4B4B-822F-9D532B05C6AF}" type="pres">
      <dgm:prSet presAssocID="{9CD7B5D2-5582-44BC-931C-22C24D6D5BA6}" presName="hierChild2" presStyleCnt="0"/>
      <dgm:spPr/>
    </dgm:pt>
    <dgm:pt modelId="{A92ACF5F-7741-4FAD-99B8-8F2934336087}" type="pres">
      <dgm:prSet presAssocID="{9C0387DB-C5CD-464E-B607-D1361CAF5BFA}" presName="Name37" presStyleLbl="parChTrans1D2" presStyleIdx="0" presStyleCnt="2"/>
      <dgm:spPr/>
      <dgm:t>
        <a:bodyPr/>
        <a:lstStyle/>
        <a:p>
          <a:endParaRPr lang="ru-RU"/>
        </a:p>
      </dgm:t>
    </dgm:pt>
    <dgm:pt modelId="{60943C52-4DA6-4E09-B9DE-3F2FB5A0B190}" type="pres">
      <dgm:prSet presAssocID="{5719F98D-56DB-481E-8F40-BCFC698C9661}" presName="hierRoot2" presStyleCnt="0">
        <dgm:presLayoutVars>
          <dgm:hierBranch/>
        </dgm:presLayoutVars>
      </dgm:prSet>
      <dgm:spPr/>
    </dgm:pt>
    <dgm:pt modelId="{2EC72DC2-009F-46F3-B8D0-EBC4FC96276D}" type="pres">
      <dgm:prSet presAssocID="{5719F98D-56DB-481E-8F40-BCFC698C9661}" presName="rootComposite" presStyleCnt="0"/>
      <dgm:spPr/>
    </dgm:pt>
    <dgm:pt modelId="{B1345F63-71B0-4665-A8A2-F17BB4D92BB5}" type="pres">
      <dgm:prSet presAssocID="{5719F98D-56DB-481E-8F40-BCFC698C9661}" presName="rootText" presStyleLbl="node2" presStyleIdx="0" presStyleCnt="2" custScaleX="261515" custScaleY="214359" custLinFactY="-84306" custLinFactNeighborX="7228" custLinFactNeighborY="-10000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3A73F1D3-54CF-453F-8F9F-D68FE7D76EC4}" type="pres">
      <dgm:prSet presAssocID="{5719F98D-56DB-481E-8F40-BCFC698C9661}" presName="rootConnector" presStyleLbl="node2" presStyleIdx="0" presStyleCnt="2"/>
      <dgm:spPr/>
      <dgm:t>
        <a:bodyPr/>
        <a:lstStyle/>
        <a:p>
          <a:endParaRPr lang="ru-RU"/>
        </a:p>
      </dgm:t>
    </dgm:pt>
    <dgm:pt modelId="{E8BA31A6-7D25-4535-83F4-CCDF18114817}" type="pres">
      <dgm:prSet presAssocID="{5719F98D-56DB-481E-8F40-BCFC698C9661}" presName="hierChild4" presStyleCnt="0"/>
      <dgm:spPr/>
    </dgm:pt>
    <dgm:pt modelId="{DEB3073F-19DD-4D42-957E-CC326A5F8377}" type="pres">
      <dgm:prSet presAssocID="{19F45962-B743-4CA4-B9EE-2DA2B51C3DEE}" presName="Name35" presStyleLbl="parChTrans1D3" presStyleIdx="0" presStyleCnt="6"/>
      <dgm:spPr/>
      <dgm:t>
        <a:bodyPr/>
        <a:lstStyle/>
        <a:p>
          <a:endParaRPr lang="ru-RU"/>
        </a:p>
      </dgm:t>
    </dgm:pt>
    <dgm:pt modelId="{7F5A1E12-5A5A-46C7-BF1E-E50833E425D6}" type="pres">
      <dgm:prSet presAssocID="{D28CF440-013F-47F4-AD02-D48BD9D8071F}" presName="hierRoot2" presStyleCnt="0">
        <dgm:presLayoutVars>
          <dgm:hierBranch val="l"/>
        </dgm:presLayoutVars>
      </dgm:prSet>
      <dgm:spPr/>
    </dgm:pt>
    <dgm:pt modelId="{DDB60B47-B70D-460E-8365-6ECCE06F190B}" type="pres">
      <dgm:prSet presAssocID="{D28CF440-013F-47F4-AD02-D48BD9D8071F}" presName="rootComposite" presStyleCnt="0"/>
      <dgm:spPr/>
    </dgm:pt>
    <dgm:pt modelId="{54172FC8-0ABE-4F66-945F-47023A71B935}" type="pres">
      <dgm:prSet presAssocID="{D28CF440-013F-47F4-AD02-D48BD9D8071F}" presName="rootText" presStyleLbl="node3" presStyleIdx="0" presStyleCnt="6" custScaleX="126321" custScaleY="265569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1F00E2F7-1358-4307-A8FF-57F4E8FE0182}" type="pres">
      <dgm:prSet presAssocID="{D28CF440-013F-47F4-AD02-D48BD9D8071F}" presName="rootConnector" presStyleLbl="node3" presStyleIdx="0" presStyleCnt="6"/>
      <dgm:spPr/>
      <dgm:t>
        <a:bodyPr/>
        <a:lstStyle/>
        <a:p>
          <a:endParaRPr lang="ru-RU"/>
        </a:p>
      </dgm:t>
    </dgm:pt>
    <dgm:pt modelId="{8319EB31-9E25-45F6-9E43-D58D2E2FB0EC}" type="pres">
      <dgm:prSet presAssocID="{D28CF440-013F-47F4-AD02-D48BD9D8071F}" presName="hierChild4" presStyleCnt="0"/>
      <dgm:spPr/>
    </dgm:pt>
    <dgm:pt modelId="{ABB3D276-2A4E-40DE-B030-41E7BF68B230}" type="pres">
      <dgm:prSet presAssocID="{190EF791-4800-4BD7-B34B-3EA771B1804B}" presName="Name50" presStyleLbl="parChTrans1D4" presStyleIdx="0" presStyleCnt="127"/>
      <dgm:spPr/>
      <dgm:t>
        <a:bodyPr/>
        <a:lstStyle/>
        <a:p>
          <a:endParaRPr lang="ru-RU"/>
        </a:p>
      </dgm:t>
    </dgm:pt>
    <dgm:pt modelId="{0403432B-8B74-49CF-A78C-1A065A6C3F4C}" type="pres">
      <dgm:prSet presAssocID="{0579CF1A-675A-4E54-8E06-B7A9CE3C400F}" presName="hierRoot2" presStyleCnt="0">
        <dgm:presLayoutVars>
          <dgm:hierBranch/>
        </dgm:presLayoutVars>
      </dgm:prSet>
      <dgm:spPr/>
    </dgm:pt>
    <dgm:pt modelId="{0654DE81-B2F8-4A22-9270-708780476CD9}" type="pres">
      <dgm:prSet presAssocID="{0579CF1A-675A-4E54-8E06-B7A9CE3C400F}" presName="rootComposite" presStyleCnt="0"/>
      <dgm:spPr/>
    </dgm:pt>
    <dgm:pt modelId="{085BB54D-53E1-4559-9C5B-3D3AE60FD31F}" type="pres">
      <dgm:prSet presAssocID="{0579CF1A-675A-4E54-8E06-B7A9CE3C400F}" presName="rootText" presStyleLbl="node4" presStyleIdx="0" presStyleCnt="119" custScaleX="99086" custScaleY="14641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1A83E5DD-E149-4965-B0A4-284DFEBAD61F}" type="pres">
      <dgm:prSet presAssocID="{0579CF1A-675A-4E54-8E06-B7A9CE3C400F}" presName="rootConnector" presStyleLbl="node4" presStyleIdx="0" presStyleCnt="119"/>
      <dgm:spPr/>
      <dgm:t>
        <a:bodyPr/>
        <a:lstStyle/>
        <a:p>
          <a:endParaRPr lang="ru-RU"/>
        </a:p>
      </dgm:t>
    </dgm:pt>
    <dgm:pt modelId="{C86113C5-F6E8-4A05-B71D-490FF78F8CAD}" type="pres">
      <dgm:prSet presAssocID="{0579CF1A-675A-4E54-8E06-B7A9CE3C400F}" presName="hierChild4" presStyleCnt="0"/>
      <dgm:spPr/>
    </dgm:pt>
    <dgm:pt modelId="{7A094834-1ACB-471B-9C7C-8F2665DC950F}" type="pres">
      <dgm:prSet presAssocID="{0579CF1A-675A-4E54-8E06-B7A9CE3C400F}" presName="hierChild5" presStyleCnt="0"/>
      <dgm:spPr/>
    </dgm:pt>
    <dgm:pt modelId="{D2B1FFB4-69DA-4C66-AC24-519D5CBAA06B}" type="pres">
      <dgm:prSet presAssocID="{71D50BC3-5E1D-454A-9DB8-342096C4CF3B}" presName="Name111" presStyleLbl="parChTrans1D4" presStyleIdx="1" presStyleCnt="127"/>
      <dgm:spPr/>
      <dgm:t>
        <a:bodyPr/>
        <a:lstStyle/>
        <a:p>
          <a:endParaRPr lang="ru-RU"/>
        </a:p>
      </dgm:t>
    </dgm:pt>
    <dgm:pt modelId="{6256110C-1A23-430D-9A6A-30ADB8C04A79}" type="pres">
      <dgm:prSet presAssocID="{C28F28AF-64A0-46CD-9270-F4ECF34F0F7F}" presName="hierRoot3" presStyleCnt="0">
        <dgm:presLayoutVars>
          <dgm:hierBranch val="init"/>
        </dgm:presLayoutVars>
      </dgm:prSet>
      <dgm:spPr/>
    </dgm:pt>
    <dgm:pt modelId="{F5C9D6DA-C357-4365-AC80-E1DD917E67EC}" type="pres">
      <dgm:prSet presAssocID="{C28F28AF-64A0-46CD-9270-F4ECF34F0F7F}" presName="rootComposite3" presStyleCnt="0"/>
      <dgm:spPr/>
    </dgm:pt>
    <dgm:pt modelId="{B3B44326-51AC-46CE-8923-B9618A19292B}" type="pres">
      <dgm:prSet presAssocID="{C28F28AF-64A0-46CD-9270-F4ECF34F0F7F}" presName="rootText3" presStyleLbl="asst4" presStyleIdx="0" presStyleCnt="8" custScaleX="82645" custScaleY="82645" custLinFactNeighborX="7513" custLinFactNeighborY="4063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90A9F625-F7F3-45BA-B7B5-C6865DD6F8FA}" type="pres">
      <dgm:prSet presAssocID="{C28F28AF-64A0-46CD-9270-F4ECF34F0F7F}" presName="rootConnector3" presStyleLbl="asst4" presStyleIdx="0" presStyleCnt="8"/>
      <dgm:spPr/>
      <dgm:t>
        <a:bodyPr/>
        <a:lstStyle/>
        <a:p>
          <a:endParaRPr lang="ru-RU"/>
        </a:p>
      </dgm:t>
    </dgm:pt>
    <dgm:pt modelId="{39735E30-1DF6-448B-AE57-113F3220FF57}" type="pres">
      <dgm:prSet presAssocID="{C28F28AF-64A0-46CD-9270-F4ECF34F0F7F}" presName="hierChild6" presStyleCnt="0"/>
      <dgm:spPr/>
    </dgm:pt>
    <dgm:pt modelId="{3E077D14-3C00-4A78-9CBE-7D9651960C0B}" type="pres">
      <dgm:prSet presAssocID="{C28F28AF-64A0-46CD-9270-F4ECF34F0F7F}" presName="hierChild7" presStyleCnt="0"/>
      <dgm:spPr/>
    </dgm:pt>
    <dgm:pt modelId="{9CD2BE86-FED6-407A-8C85-8A3B47FDCEA7}" type="pres">
      <dgm:prSet presAssocID="{010DDE7C-6481-4108-8345-0EAE81A50B11}" presName="Name50" presStyleLbl="parChTrans1D4" presStyleIdx="2" presStyleCnt="127"/>
      <dgm:spPr/>
      <dgm:t>
        <a:bodyPr/>
        <a:lstStyle/>
        <a:p>
          <a:endParaRPr lang="ru-RU"/>
        </a:p>
      </dgm:t>
    </dgm:pt>
    <dgm:pt modelId="{8842A321-A1A8-40FD-9856-239EE9138FEB}" type="pres">
      <dgm:prSet presAssocID="{BFBB815A-C11A-4E8B-A646-E061230FDAA7}" presName="hierRoot2" presStyleCnt="0">
        <dgm:presLayoutVars>
          <dgm:hierBranch/>
        </dgm:presLayoutVars>
      </dgm:prSet>
      <dgm:spPr/>
    </dgm:pt>
    <dgm:pt modelId="{2F744CE9-69CC-4EDD-8CE6-4AC5B320B0C2}" type="pres">
      <dgm:prSet presAssocID="{BFBB815A-C11A-4E8B-A646-E061230FDAA7}" presName="rootComposite" presStyleCnt="0"/>
      <dgm:spPr/>
    </dgm:pt>
    <dgm:pt modelId="{2E27BB1C-5AEB-42D8-A9CD-C28D1265603D}" type="pres">
      <dgm:prSet presAssocID="{BFBB815A-C11A-4E8B-A646-E061230FDAA7}" presName="rootText" presStyleLbl="node4" presStyleIdx="1" presStyleCnt="119" custScaleX="108992" custScaleY="14641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33F07C99-39B9-4B27-9403-49734ACE75FF}" type="pres">
      <dgm:prSet presAssocID="{BFBB815A-C11A-4E8B-A646-E061230FDAA7}" presName="rootConnector" presStyleLbl="node4" presStyleIdx="1" presStyleCnt="119"/>
      <dgm:spPr/>
      <dgm:t>
        <a:bodyPr/>
        <a:lstStyle/>
        <a:p>
          <a:endParaRPr lang="ru-RU"/>
        </a:p>
      </dgm:t>
    </dgm:pt>
    <dgm:pt modelId="{02C10F90-2915-449A-95F0-11EF1A33AEEA}" type="pres">
      <dgm:prSet presAssocID="{BFBB815A-C11A-4E8B-A646-E061230FDAA7}" presName="hierChild4" presStyleCnt="0"/>
      <dgm:spPr/>
    </dgm:pt>
    <dgm:pt modelId="{205523D8-2A0C-4F04-98AE-A978A212C36B}" type="pres">
      <dgm:prSet presAssocID="{BFBB815A-C11A-4E8B-A646-E061230FDAA7}" presName="hierChild5" presStyleCnt="0"/>
      <dgm:spPr/>
    </dgm:pt>
    <dgm:pt modelId="{35EB9411-24A7-422B-B0AB-92125A4D8C2B}" type="pres">
      <dgm:prSet presAssocID="{BF398D31-C428-4DF7-8D46-920EA3E0609B}" presName="Name50" presStyleLbl="parChTrans1D4" presStyleIdx="3" presStyleCnt="127"/>
      <dgm:spPr/>
      <dgm:t>
        <a:bodyPr/>
        <a:lstStyle/>
        <a:p>
          <a:endParaRPr lang="ru-RU"/>
        </a:p>
      </dgm:t>
    </dgm:pt>
    <dgm:pt modelId="{3D60138F-BE1C-4820-B7A8-5A72B9E71C67}" type="pres">
      <dgm:prSet presAssocID="{AF54DBA7-C521-4904-8562-3E6B1D6DE363}" presName="hierRoot2" presStyleCnt="0">
        <dgm:presLayoutVars>
          <dgm:hierBranch/>
        </dgm:presLayoutVars>
      </dgm:prSet>
      <dgm:spPr/>
    </dgm:pt>
    <dgm:pt modelId="{E1074072-15E7-4330-BCEC-06EE703C354B}" type="pres">
      <dgm:prSet presAssocID="{AF54DBA7-C521-4904-8562-3E6B1D6DE363}" presName="rootComposite" presStyleCnt="0"/>
      <dgm:spPr/>
    </dgm:pt>
    <dgm:pt modelId="{6ADF03FB-778F-41C7-978E-8F2E96E0D480}" type="pres">
      <dgm:prSet presAssocID="{AF54DBA7-C521-4904-8562-3E6B1D6DE363}" presName="rootText" presStyleLbl="node4" presStyleIdx="2" presStyleCnt="119" custScaleX="115313" custScaleY="14641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857DCF72-D26D-4FE3-89BC-C99DE366F7A8}" type="pres">
      <dgm:prSet presAssocID="{AF54DBA7-C521-4904-8562-3E6B1D6DE363}" presName="rootConnector" presStyleLbl="node4" presStyleIdx="2" presStyleCnt="119"/>
      <dgm:spPr/>
      <dgm:t>
        <a:bodyPr/>
        <a:lstStyle/>
        <a:p>
          <a:endParaRPr lang="ru-RU"/>
        </a:p>
      </dgm:t>
    </dgm:pt>
    <dgm:pt modelId="{AE92C3B1-4563-4504-9A36-EFAA683FAC97}" type="pres">
      <dgm:prSet presAssocID="{AF54DBA7-C521-4904-8562-3E6B1D6DE363}" presName="hierChild4" presStyleCnt="0"/>
      <dgm:spPr/>
    </dgm:pt>
    <dgm:pt modelId="{8474CC0D-A9A0-43B4-83F9-F66EB0B0B09C}" type="pres">
      <dgm:prSet presAssocID="{AF54DBA7-C521-4904-8562-3E6B1D6DE363}" presName="hierChild5" presStyleCnt="0"/>
      <dgm:spPr/>
    </dgm:pt>
    <dgm:pt modelId="{C880F892-0BB0-442C-ACA6-C75CCA2CC93D}" type="pres">
      <dgm:prSet presAssocID="{DFCA8F6C-9749-4BA9-AB63-27F53533A1D3}" presName="Name50" presStyleLbl="parChTrans1D4" presStyleIdx="4" presStyleCnt="127"/>
      <dgm:spPr/>
      <dgm:t>
        <a:bodyPr/>
        <a:lstStyle/>
        <a:p>
          <a:endParaRPr lang="ru-RU"/>
        </a:p>
      </dgm:t>
    </dgm:pt>
    <dgm:pt modelId="{ADD63657-53BB-4C67-BE36-9F57D531D45F}" type="pres">
      <dgm:prSet presAssocID="{25B79974-880C-4FC1-BF24-64A56BFB050F}" presName="hierRoot2" presStyleCnt="0">
        <dgm:presLayoutVars>
          <dgm:hierBranch/>
        </dgm:presLayoutVars>
      </dgm:prSet>
      <dgm:spPr/>
    </dgm:pt>
    <dgm:pt modelId="{5895A877-98E9-4022-B57F-ECADA03112E8}" type="pres">
      <dgm:prSet presAssocID="{25B79974-880C-4FC1-BF24-64A56BFB050F}" presName="rootComposite" presStyleCnt="0"/>
      <dgm:spPr/>
    </dgm:pt>
    <dgm:pt modelId="{D7954837-AF48-4F51-8BCA-E84782344BBB}" type="pres">
      <dgm:prSet presAssocID="{25B79974-880C-4FC1-BF24-64A56BFB050F}" presName="rootText" presStyleLbl="node4" presStyleIdx="3" presStyleCnt="119" custScaleX="133100" custScaleY="13310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4798A395-25DA-43F0-AD84-B7F346E65A9A}" type="pres">
      <dgm:prSet presAssocID="{25B79974-880C-4FC1-BF24-64A56BFB050F}" presName="rootConnector" presStyleLbl="node4" presStyleIdx="3" presStyleCnt="119"/>
      <dgm:spPr/>
      <dgm:t>
        <a:bodyPr/>
        <a:lstStyle/>
        <a:p>
          <a:endParaRPr lang="ru-RU"/>
        </a:p>
      </dgm:t>
    </dgm:pt>
    <dgm:pt modelId="{9CD620A4-C14C-4E93-AC7D-574D901E450B}" type="pres">
      <dgm:prSet presAssocID="{25B79974-880C-4FC1-BF24-64A56BFB050F}" presName="hierChild4" presStyleCnt="0"/>
      <dgm:spPr/>
    </dgm:pt>
    <dgm:pt modelId="{E8B638BD-1CE0-4962-B821-EE48DC6F000E}" type="pres">
      <dgm:prSet presAssocID="{25B79974-880C-4FC1-BF24-64A56BFB050F}" presName="hierChild5" presStyleCnt="0"/>
      <dgm:spPr/>
    </dgm:pt>
    <dgm:pt modelId="{562C1173-D5FB-4355-B704-D3FA340A4F4B}" type="pres">
      <dgm:prSet presAssocID="{C24B39FB-1535-457B-BCCE-F7968CFC2327}" presName="Name50" presStyleLbl="parChTrans1D4" presStyleIdx="5" presStyleCnt="127"/>
      <dgm:spPr/>
      <dgm:t>
        <a:bodyPr/>
        <a:lstStyle/>
        <a:p>
          <a:endParaRPr lang="ru-RU"/>
        </a:p>
      </dgm:t>
    </dgm:pt>
    <dgm:pt modelId="{A50AF321-A1E7-44FA-ADED-79FBC64522F6}" type="pres">
      <dgm:prSet presAssocID="{3CF44E95-C6ED-41E3-AE63-453E89CD22EE}" presName="hierRoot2" presStyleCnt="0">
        <dgm:presLayoutVars>
          <dgm:hierBranch/>
        </dgm:presLayoutVars>
      </dgm:prSet>
      <dgm:spPr/>
    </dgm:pt>
    <dgm:pt modelId="{C8E99CB3-59C7-4E59-BC28-DC8459380E40}" type="pres">
      <dgm:prSet presAssocID="{3CF44E95-C6ED-41E3-AE63-453E89CD22EE}" presName="rootComposite" presStyleCnt="0"/>
      <dgm:spPr/>
    </dgm:pt>
    <dgm:pt modelId="{D6172D62-C123-41F8-BF0B-CE3C6D420452}" type="pres">
      <dgm:prSet presAssocID="{3CF44E95-C6ED-41E3-AE63-453E89CD22EE}" presName="rootText" presStyleLbl="node4" presStyleIdx="4" presStyleCnt="119" custScaleX="111099" custScaleY="182933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FDD57C4D-5576-48A3-B90B-9DC5F227272E}" type="pres">
      <dgm:prSet presAssocID="{3CF44E95-C6ED-41E3-AE63-453E89CD22EE}" presName="rootConnector" presStyleLbl="node4" presStyleIdx="4" presStyleCnt="119"/>
      <dgm:spPr/>
      <dgm:t>
        <a:bodyPr/>
        <a:lstStyle/>
        <a:p>
          <a:endParaRPr lang="ru-RU"/>
        </a:p>
      </dgm:t>
    </dgm:pt>
    <dgm:pt modelId="{9933D42F-63C0-47BA-B62F-7F3C9A89284F}" type="pres">
      <dgm:prSet presAssocID="{3CF44E95-C6ED-41E3-AE63-453E89CD22EE}" presName="hierChild4" presStyleCnt="0"/>
      <dgm:spPr/>
    </dgm:pt>
    <dgm:pt modelId="{775785B2-1D44-40CE-97F5-EEF2C8FDC075}" type="pres">
      <dgm:prSet presAssocID="{3CF44E95-C6ED-41E3-AE63-453E89CD22EE}" presName="hierChild5" presStyleCnt="0"/>
      <dgm:spPr/>
    </dgm:pt>
    <dgm:pt modelId="{B742D75C-C278-4F1B-9FE1-764A86C6D829}" type="pres">
      <dgm:prSet presAssocID="{0058D8A1-53EC-48A0-82E4-AAC7582F150E}" presName="Name50" presStyleLbl="parChTrans1D4" presStyleIdx="6" presStyleCnt="127"/>
      <dgm:spPr/>
      <dgm:t>
        <a:bodyPr/>
        <a:lstStyle/>
        <a:p>
          <a:endParaRPr lang="ru-RU"/>
        </a:p>
      </dgm:t>
    </dgm:pt>
    <dgm:pt modelId="{ADA1EECC-B971-4973-952D-C2352C811E9D}" type="pres">
      <dgm:prSet presAssocID="{EA27709C-373B-43FA-A646-3CF413D19FE3}" presName="hierRoot2" presStyleCnt="0">
        <dgm:presLayoutVars>
          <dgm:hierBranch val="init"/>
        </dgm:presLayoutVars>
      </dgm:prSet>
      <dgm:spPr/>
    </dgm:pt>
    <dgm:pt modelId="{3365E25D-F242-4E2D-97FB-0561179803AC}" type="pres">
      <dgm:prSet presAssocID="{EA27709C-373B-43FA-A646-3CF413D19FE3}" presName="rootComposite" presStyleCnt="0"/>
      <dgm:spPr/>
    </dgm:pt>
    <dgm:pt modelId="{690A1D3B-9C17-4BAE-81C5-01F6925758DC}" type="pres">
      <dgm:prSet presAssocID="{EA27709C-373B-43FA-A646-3CF413D19FE3}" presName="rootText" presStyleLbl="node4" presStyleIdx="5" presStyleCnt="119" custScaleX="107555" custScaleY="174385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EFF50864-3875-477D-8484-9185FA1AAF5D}" type="pres">
      <dgm:prSet presAssocID="{EA27709C-373B-43FA-A646-3CF413D19FE3}" presName="rootConnector" presStyleLbl="node4" presStyleIdx="5" presStyleCnt="119"/>
      <dgm:spPr/>
      <dgm:t>
        <a:bodyPr/>
        <a:lstStyle/>
        <a:p>
          <a:endParaRPr lang="ru-RU"/>
        </a:p>
      </dgm:t>
    </dgm:pt>
    <dgm:pt modelId="{D5ADBB37-8EA0-4CB4-9DD9-674C03873F1D}" type="pres">
      <dgm:prSet presAssocID="{EA27709C-373B-43FA-A646-3CF413D19FE3}" presName="hierChild4" presStyleCnt="0"/>
      <dgm:spPr/>
    </dgm:pt>
    <dgm:pt modelId="{EFE6638E-B9B2-44DF-BA1F-D95CC08B073A}" type="pres">
      <dgm:prSet presAssocID="{EA27709C-373B-43FA-A646-3CF413D19FE3}" presName="hierChild5" presStyleCnt="0"/>
      <dgm:spPr/>
    </dgm:pt>
    <dgm:pt modelId="{A6442897-C468-4747-A21C-24EA54220A77}" type="pres">
      <dgm:prSet presAssocID="{D28CF440-013F-47F4-AD02-D48BD9D8071F}" presName="hierChild5" presStyleCnt="0"/>
      <dgm:spPr/>
    </dgm:pt>
    <dgm:pt modelId="{FDF03649-ECB6-452A-9E87-1AD86C890C4F}" type="pres">
      <dgm:prSet presAssocID="{35FEA0A9-F495-4EFC-ADF5-3B5695A32D9D}" presName="Name35" presStyleLbl="parChTrans1D3" presStyleIdx="1" presStyleCnt="6"/>
      <dgm:spPr/>
      <dgm:t>
        <a:bodyPr/>
        <a:lstStyle/>
        <a:p>
          <a:endParaRPr lang="ru-RU"/>
        </a:p>
      </dgm:t>
    </dgm:pt>
    <dgm:pt modelId="{CAFFDA9C-467A-476C-BB9B-24876DFB4004}" type="pres">
      <dgm:prSet presAssocID="{D0FDEE3F-31BC-4921-A35A-66A5C0663FD4}" presName="hierRoot2" presStyleCnt="0">
        <dgm:presLayoutVars>
          <dgm:hierBranch val="r"/>
        </dgm:presLayoutVars>
      </dgm:prSet>
      <dgm:spPr/>
    </dgm:pt>
    <dgm:pt modelId="{410A137A-1EBB-4FDB-A5B4-845E1F495610}" type="pres">
      <dgm:prSet presAssocID="{D0FDEE3F-31BC-4921-A35A-66A5C0663FD4}" presName="rootComposite" presStyleCnt="0"/>
      <dgm:spPr/>
    </dgm:pt>
    <dgm:pt modelId="{A1794D3F-6719-4326-898C-7D3654F5992A}" type="pres">
      <dgm:prSet presAssocID="{D0FDEE3F-31BC-4921-A35A-66A5C0663FD4}" presName="rootText" presStyleLbl="node3" presStyleIdx="1" presStyleCnt="6" custScaleX="128683" custScaleY="214359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950858F3-D34D-419C-B156-4B076C6B0578}" type="pres">
      <dgm:prSet presAssocID="{D0FDEE3F-31BC-4921-A35A-66A5C0663FD4}" presName="rootConnector" presStyleLbl="node3" presStyleIdx="1" presStyleCnt="6"/>
      <dgm:spPr/>
      <dgm:t>
        <a:bodyPr/>
        <a:lstStyle/>
        <a:p>
          <a:endParaRPr lang="ru-RU"/>
        </a:p>
      </dgm:t>
    </dgm:pt>
    <dgm:pt modelId="{B41FC344-FE1B-48B2-8E55-B1CA97C3FFB8}" type="pres">
      <dgm:prSet presAssocID="{D0FDEE3F-31BC-4921-A35A-66A5C0663FD4}" presName="hierChild4" presStyleCnt="0"/>
      <dgm:spPr/>
    </dgm:pt>
    <dgm:pt modelId="{00A47931-B924-44A0-9632-D14A5405BF02}" type="pres">
      <dgm:prSet presAssocID="{BE6A0744-7AE0-4544-8992-C609FCE7134B}" presName="Name50" presStyleLbl="parChTrans1D4" presStyleIdx="7" presStyleCnt="127"/>
      <dgm:spPr/>
      <dgm:t>
        <a:bodyPr/>
        <a:lstStyle/>
        <a:p>
          <a:endParaRPr lang="ru-RU"/>
        </a:p>
      </dgm:t>
    </dgm:pt>
    <dgm:pt modelId="{231BA63E-3005-4A73-8DD5-C51AFF2CBCF9}" type="pres">
      <dgm:prSet presAssocID="{E28608F6-518F-4DDB-BB6B-69176B5291C4}" presName="hierRoot2" presStyleCnt="0">
        <dgm:presLayoutVars>
          <dgm:hierBranch/>
        </dgm:presLayoutVars>
      </dgm:prSet>
      <dgm:spPr/>
    </dgm:pt>
    <dgm:pt modelId="{93920267-081E-4535-8C7D-B80A81826395}" type="pres">
      <dgm:prSet presAssocID="{E28608F6-518F-4DDB-BB6B-69176B5291C4}" presName="rootComposite" presStyleCnt="0"/>
      <dgm:spPr/>
    </dgm:pt>
    <dgm:pt modelId="{0B060C82-A0EE-4D58-B628-9DB25298E8F1}" type="pres">
      <dgm:prSet presAssocID="{E28608F6-518F-4DDB-BB6B-69176B5291C4}" presName="rootText" presStyleLbl="node4" presStyleIdx="6" presStyleCnt="119" custScaleX="121000" custScaleY="12100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63DEE732-C61F-4699-8989-C2CCF4980EE3}" type="pres">
      <dgm:prSet presAssocID="{E28608F6-518F-4DDB-BB6B-69176B5291C4}" presName="rootConnector" presStyleLbl="node4" presStyleIdx="6" presStyleCnt="119"/>
      <dgm:spPr/>
      <dgm:t>
        <a:bodyPr/>
        <a:lstStyle/>
        <a:p>
          <a:endParaRPr lang="ru-RU"/>
        </a:p>
      </dgm:t>
    </dgm:pt>
    <dgm:pt modelId="{D1AC1503-AAEE-4F33-8B0D-505A79CA2BDC}" type="pres">
      <dgm:prSet presAssocID="{E28608F6-518F-4DDB-BB6B-69176B5291C4}" presName="hierChild4" presStyleCnt="0"/>
      <dgm:spPr/>
    </dgm:pt>
    <dgm:pt modelId="{962749A2-F2DF-4E7D-95B4-000DEADD139A}" type="pres">
      <dgm:prSet presAssocID="{E28608F6-518F-4DDB-BB6B-69176B5291C4}" presName="hierChild5" presStyleCnt="0"/>
      <dgm:spPr/>
    </dgm:pt>
    <dgm:pt modelId="{BEAE4518-F98C-4BBA-814B-86D7FCD54744}" type="pres">
      <dgm:prSet presAssocID="{C078ADAA-AB77-49F5-AFE6-31B6E2D118FD}" presName="Name50" presStyleLbl="parChTrans1D4" presStyleIdx="8" presStyleCnt="127"/>
      <dgm:spPr/>
      <dgm:t>
        <a:bodyPr/>
        <a:lstStyle/>
        <a:p>
          <a:endParaRPr lang="ru-RU"/>
        </a:p>
      </dgm:t>
    </dgm:pt>
    <dgm:pt modelId="{922B54DA-A6EE-4D6D-9A5D-E16F137D74BA}" type="pres">
      <dgm:prSet presAssocID="{84FF1F36-F3C0-4242-B974-0A3BEAA34764}" presName="hierRoot2" presStyleCnt="0">
        <dgm:presLayoutVars>
          <dgm:hierBranch/>
        </dgm:presLayoutVars>
      </dgm:prSet>
      <dgm:spPr/>
    </dgm:pt>
    <dgm:pt modelId="{6D38054A-9386-4C39-9EED-B07CB3450157}" type="pres">
      <dgm:prSet presAssocID="{84FF1F36-F3C0-4242-B974-0A3BEAA34764}" presName="rootComposite" presStyleCnt="0"/>
      <dgm:spPr/>
    </dgm:pt>
    <dgm:pt modelId="{038A3EF9-CFE4-40B9-8CE2-F0323FF89138}" type="pres">
      <dgm:prSet presAssocID="{84FF1F36-F3C0-4242-B974-0A3BEAA34764}" presName="rootText" presStyleLbl="node4" presStyleIdx="7" presStyleCnt="119" custScaleX="121000" custScaleY="12100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B6E33D56-7F3C-4ED6-BF2D-C5FB4317BD09}" type="pres">
      <dgm:prSet presAssocID="{84FF1F36-F3C0-4242-B974-0A3BEAA34764}" presName="rootConnector" presStyleLbl="node4" presStyleIdx="7" presStyleCnt="119"/>
      <dgm:spPr/>
      <dgm:t>
        <a:bodyPr/>
        <a:lstStyle/>
        <a:p>
          <a:endParaRPr lang="ru-RU"/>
        </a:p>
      </dgm:t>
    </dgm:pt>
    <dgm:pt modelId="{D8E2CCEA-2A62-44C1-A0E9-2A5CB6D6D86E}" type="pres">
      <dgm:prSet presAssocID="{84FF1F36-F3C0-4242-B974-0A3BEAA34764}" presName="hierChild4" presStyleCnt="0"/>
      <dgm:spPr/>
    </dgm:pt>
    <dgm:pt modelId="{54A18C9C-B745-4B46-B049-7C1D8B552D9F}" type="pres">
      <dgm:prSet presAssocID="{84FF1F36-F3C0-4242-B974-0A3BEAA34764}" presName="hierChild5" presStyleCnt="0"/>
      <dgm:spPr/>
    </dgm:pt>
    <dgm:pt modelId="{0D0DCA6E-55BF-43AC-A19A-7534000ACB2B}" type="pres">
      <dgm:prSet presAssocID="{99FC961C-ADD8-4F79-9B88-5626F73206EE}" presName="Name50" presStyleLbl="parChTrans1D4" presStyleIdx="9" presStyleCnt="127"/>
      <dgm:spPr/>
      <dgm:t>
        <a:bodyPr/>
        <a:lstStyle/>
        <a:p>
          <a:endParaRPr lang="ru-RU"/>
        </a:p>
      </dgm:t>
    </dgm:pt>
    <dgm:pt modelId="{AD676E02-0A80-42AC-A958-20454B7D6933}" type="pres">
      <dgm:prSet presAssocID="{BECF2E4E-603D-44E7-A5D2-FA34CC1BE23E}" presName="hierRoot2" presStyleCnt="0">
        <dgm:presLayoutVars>
          <dgm:hierBranch val="init"/>
        </dgm:presLayoutVars>
      </dgm:prSet>
      <dgm:spPr/>
    </dgm:pt>
    <dgm:pt modelId="{5E0249B6-1682-443A-AAA5-FF25E5656EB9}" type="pres">
      <dgm:prSet presAssocID="{BECF2E4E-603D-44E7-A5D2-FA34CC1BE23E}" presName="rootComposite" presStyleCnt="0"/>
      <dgm:spPr/>
    </dgm:pt>
    <dgm:pt modelId="{87BE798B-6079-4E16-8766-831B69860D7A}" type="pres">
      <dgm:prSet presAssocID="{BECF2E4E-603D-44E7-A5D2-FA34CC1BE23E}" presName="rootText" presStyleLbl="node4" presStyleIdx="8" presStyleCnt="119" custScaleX="133100" custScaleY="13310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8AFBFB86-8031-4B1C-95AD-237D84FDA101}" type="pres">
      <dgm:prSet presAssocID="{BECF2E4E-603D-44E7-A5D2-FA34CC1BE23E}" presName="rootConnector" presStyleLbl="node4" presStyleIdx="8" presStyleCnt="119"/>
      <dgm:spPr/>
      <dgm:t>
        <a:bodyPr/>
        <a:lstStyle/>
        <a:p>
          <a:endParaRPr lang="ru-RU"/>
        </a:p>
      </dgm:t>
    </dgm:pt>
    <dgm:pt modelId="{DB73E67F-99EB-4B3B-B30C-A95EA458C6D1}" type="pres">
      <dgm:prSet presAssocID="{BECF2E4E-603D-44E7-A5D2-FA34CC1BE23E}" presName="hierChild4" presStyleCnt="0"/>
      <dgm:spPr/>
    </dgm:pt>
    <dgm:pt modelId="{DE66DAE8-565D-4836-AAB1-69A341D1E00F}" type="pres">
      <dgm:prSet presAssocID="{BECF2E4E-603D-44E7-A5D2-FA34CC1BE23E}" presName="hierChild5" presStyleCnt="0"/>
      <dgm:spPr/>
    </dgm:pt>
    <dgm:pt modelId="{80B791A7-CFBA-4C9D-95BE-2FFD244072E6}" type="pres">
      <dgm:prSet presAssocID="{C6B325E0-D2C5-4851-B1AF-903E6B086E0D}" presName="Name50" presStyleLbl="parChTrans1D4" presStyleIdx="10" presStyleCnt="127"/>
      <dgm:spPr/>
      <dgm:t>
        <a:bodyPr/>
        <a:lstStyle/>
        <a:p>
          <a:endParaRPr lang="ru-RU"/>
        </a:p>
      </dgm:t>
    </dgm:pt>
    <dgm:pt modelId="{111CB15E-CC89-4DDD-B738-C242753AF16F}" type="pres">
      <dgm:prSet presAssocID="{FFD59858-4740-430F-BEFA-3E72AAB12872}" presName="hierRoot2" presStyleCnt="0">
        <dgm:presLayoutVars>
          <dgm:hierBranch/>
        </dgm:presLayoutVars>
      </dgm:prSet>
      <dgm:spPr/>
    </dgm:pt>
    <dgm:pt modelId="{CEC4FFB8-BF2A-4275-98CF-229D0D53665A}" type="pres">
      <dgm:prSet presAssocID="{FFD59858-4740-430F-BEFA-3E72AAB12872}" presName="rootComposite" presStyleCnt="0"/>
      <dgm:spPr/>
    </dgm:pt>
    <dgm:pt modelId="{33E837A5-500B-43FB-8815-563CDA47169A}" type="pres">
      <dgm:prSet presAssocID="{FFD59858-4740-430F-BEFA-3E72AAB12872}" presName="rootText" presStyleLbl="node4" presStyleIdx="9" presStyleCnt="119" custScaleX="121000" custScaleY="12100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42767F34-E4AD-43B7-AD6C-C96C7BC70A96}" type="pres">
      <dgm:prSet presAssocID="{FFD59858-4740-430F-BEFA-3E72AAB12872}" presName="rootConnector" presStyleLbl="node4" presStyleIdx="9" presStyleCnt="119"/>
      <dgm:spPr/>
      <dgm:t>
        <a:bodyPr/>
        <a:lstStyle/>
        <a:p>
          <a:endParaRPr lang="ru-RU"/>
        </a:p>
      </dgm:t>
    </dgm:pt>
    <dgm:pt modelId="{4E3F983C-3367-4D92-A437-95BC20004DB3}" type="pres">
      <dgm:prSet presAssocID="{FFD59858-4740-430F-BEFA-3E72AAB12872}" presName="hierChild4" presStyleCnt="0"/>
      <dgm:spPr/>
    </dgm:pt>
    <dgm:pt modelId="{0695C8A8-7296-414E-8A09-7C0394BA574E}" type="pres">
      <dgm:prSet presAssocID="{FFD59858-4740-430F-BEFA-3E72AAB12872}" presName="hierChild5" presStyleCnt="0"/>
      <dgm:spPr/>
    </dgm:pt>
    <dgm:pt modelId="{CC1FE7DE-5310-4010-A8C4-057455534A83}" type="pres">
      <dgm:prSet presAssocID="{F913FCE3-3722-46B5-A30D-35B150210499}" presName="Name50" presStyleLbl="parChTrans1D4" presStyleIdx="11" presStyleCnt="127"/>
      <dgm:spPr/>
      <dgm:t>
        <a:bodyPr/>
        <a:lstStyle/>
        <a:p>
          <a:endParaRPr lang="ru-RU"/>
        </a:p>
      </dgm:t>
    </dgm:pt>
    <dgm:pt modelId="{A07CD68D-CB99-4809-B1B9-1B7D8CC9693F}" type="pres">
      <dgm:prSet presAssocID="{0F90C1BA-48FF-452E-A0A7-A6E4C42543A8}" presName="hierRoot2" presStyleCnt="0">
        <dgm:presLayoutVars>
          <dgm:hierBranch val="init"/>
        </dgm:presLayoutVars>
      </dgm:prSet>
      <dgm:spPr/>
    </dgm:pt>
    <dgm:pt modelId="{D52A75F8-97D1-4E6B-88C3-2DB9FA2CA80A}" type="pres">
      <dgm:prSet presAssocID="{0F90C1BA-48FF-452E-A0A7-A6E4C42543A8}" presName="rootComposite" presStyleCnt="0"/>
      <dgm:spPr/>
    </dgm:pt>
    <dgm:pt modelId="{E2E88E4C-E048-4174-A42F-858266B91CF0}" type="pres">
      <dgm:prSet presAssocID="{0F90C1BA-48FF-452E-A0A7-A6E4C42543A8}" presName="rootText" presStyleLbl="node4" presStyleIdx="10" presStyleCnt="119" custScaleX="121000" custScaleY="12100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3243C915-4979-4BFE-8E92-82F4A63A4C6B}" type="pres">
      <dgm:prSet presAssocID="{0F90C1BA-48FF-452E-A0A7-A6E4C42543A8}" presName="rootConnector" presStyleLbl="node4" presStyleIdx="10" presStyleCnt="119"/>
      <dgm:spPr/>
      <dgm:t>
        <a:bodyPr/>
        <a:lstStyle/>
        <a:p>
          <a:endParaRPr lang="ru-RU"/>
        </a:p>
      </dgm:t>
    </dgm:pt>
    <dgm:pt modelId="{6D13F170-CC92-4ED0-8416-4EF3613296CE}" type="pres">
      <dgm:prSet presAssocID="{0F90C1BA-48FF-452E-A0A7-A6E4C42543A8}" presName="hierChild4" presStyleCnt="0"/>
      <dgm:spPr/>
    </dgm:pt>
    <dgm:pt modelId="{C617621A-AC4F-40C2-B94E-E84DE6A9F2BB}" type="pres">
      <dgm:prSet presAssocID="{0F90C1BA-48FF-452E-A0A7-A6E4C42543A8}" presName="hierChild5" presStyleCnt="0"/>
      <dgm:spPr/>
    </dgm:pt>
    <dgm:pt modelId="{071B6073-6AF2-489C-B91E-D1FFB71722F4}" type="pres">
      <dgm:prSet presAssocID="{D0FDEE3F-31BC-4921-A35A-66A5C0663FD4}" presName="hierChild5" presStyleCnt="0"/>
      <dgm:spPr/>
    </dgm:pt>
    <dgm:pt modelId="{7A3306BE-807D-4687-8FAF-E7D51FFFD032}" type="pres">
      <dgm:prSet presAssocID="{F7BB8EE1-E659-4931-AA91-11B50402CF47}" presName="Name35" presStyleLbl="parChTrans1D3" presStyleIdx="2" presStyleCnt="6"/>
      <dgm:spPr/>
      <dgm:t>
        <a:bodyPr/>
        <a:lstStyle/>
        <a:p>
          <a:endParaRPr lang="ru-RU"/>
        </a:p>
      </dgm:t>
    </dgm:pt>
    <dgm:pt modelId="{A8E05621-F353-47D3-8DF2-0FA400AEE5AC}" type="pres">
      <dgm:prSet presAssocID="{DDBAC24B-F0C3-43ED-8836-A1CD6E335727}" presName="hierRoot2" presStyleCnt="0">
        <dgm:presLayoutVars>
          <dgm:hierBranch val="r"/>
        </dgm:presLayoutVars>
      </dgm:prSet>
      <dgm:spPr/>
    </dgm:pt>
    <dgm:pt modelId="{1962157A-7B81-4726-ADE8-40DBEA83F207}" type="pres">
      <dgm:prSet presAssocID="{DDBAC24B-F0C3-43ED-8836-A1CD6E335727}" presName="rootComposite" presStyleCnt="0"/>
      <dgm:spPr/>
    </dgm:pt>
    <dgm:pt modelId="{30D0C95C-26CD-4DC3-B8FE-038F30812AED}" type="pres">
      <dgm:prSet presAssocID="{DDBAC24B-F0C3-43ED-8836-A1CD6E335727}" presName="rootText" presStyleLbl="node3" presStyleIdx="2" presStyleCnt="6" custScaleX="174157" custScaleY="267934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99C7AB04-C585-4826-B888-457F6EC653A9}" type="pres">
      <dgm:prSet presAssocID="{DDBAC24B-F0C3-43ED-8836-A1CD6E335727}" presName="rootConnector" presStyleLbl="node3" presStyleIdx="2" presStyleCnt="6"/>
      <dgm:spPr/>
      <dgm:t>
        <a:bodyPr/>
        <a:lstStyle/>
        <a:p>
          <a:endParaRPr lang="ru-RU"/>
        </a:p>
      </dgm:t>
    </dgm:pt>
    <dgm:pt modelId="{2F9756A1-D83C-43A1-B816-0E360597C261}" type="pres">
      <dgm:prSet presAssocID="{DDBAC24B-F0C3-43ED-8836-A1CD6E335727}" presName="hierChild4" presStyleCnt="0"/>
      <dgm:spPr/>
    </dgm:pt>
    <dgm:pt modelId="{E66513EE-D942-4736-A90D-78E1E8E101A6}" type="pres">
      <dgm:prSet presAssocID="{0E5E94EE-3EBB-4E24-9680-082167244743}" presName="Name50" presStyleLbl="parChTrans1D4" presStyleIdx="12" presStyleCnt="127"/>
      <dgm:spPr/>
      <dgm:t>
        <a:bodyPr/>
        <a:lstStyle/>
        <a:p>
          <a:endParaRPr lang="ru-RU"/>
        </a:p>
      </dgm:t>
    </dgm:pt>
    <dgm:pt modelId="{CA495AAD-EE38-4F50-9807-1421FD3E600C}" type="pres">
      <dgm:prSet presAssocID="{D90438F1-5545-4FC5-BD1F-AB9CD1C6ABB6}" presName="hierRoot2" presStyleCnt="0">
        <dgm:presLayoutVars>
          <dgm:hierBranch/>
        </dgm:presLayoutVars>
      </dgm:prSet>
      <dgm:spPr/>
    </dgm:pt>
    <dgm:pt modelId="{7170D981-C337-4EF0-BE43-EA1522544430}" type="pres">
      <dgm:prSet presAssocID="{D90438F1-5545-4FC5-BD1F-AB9CD1C6ABB6}" presName="rootComposite" presStyleCnt="0"/>
      <dgm:spPr/>
    </dgm:pt>
    <dgm:pt modelId="{A6F47309-DA87-46A8-B499-C24E332F6E3A}" type="pres">
      <dgm:prSet presAssocID="{D90438F1-5545-4FC5-BD1F-AB9CD1C6ABB6}" presName="rootText" presStyleLbl="node4" presStyleIdx="11" presStyleCnt="119" custScaleX="129174" custScaleY="229875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268D9D21-3CFB-4F04-A1CE-9FCE6C3CCB8D}" type="pres">
      <dgm:prSet presAssocID="{D90438F1-5545-4FC5-BD1F-AB9CD1C6ABB6}" presName="rootConnector" presStyleLbl="node4" presStyleIdx="11" presStyleCnt="119"/>
      <dgm:spPr/>
      <dgm:t>
        <a:bodyPr/>
        <a:lstStyle/>
        <a:p>
          <a:endParaRPr lang="ru-RU"/>
        </a:p>
      </dgm:t>
    </dgm:pt>
    <dgm:pt modelId="{01404954-0A88-4FE0-A0D7-7B14C5B03E87}" type="pres">
      <dgm:prSet presAssocID="{D90438F1-5545-4FC5-BD1F-AB9CD1C6ABB6}" presName="hierChild4" presStyleCnt="0"/>
      <dgm:spPr/>
    </dgm:pt>
    <dgm:pt modelId="{63067D3B-7D9B-4B24-A48A-FC9676B94DAC}" type="pres">
      <dgm:prSet presAssocID="{D90438F1-5545-4FC5-BD1F-AB9CD1C6ABB6}" presName="hierChild5" presStyleCnt="0"/>
      <dgm:spPr/>
    </dgm:pt>
    <dgm:pt modelId="{CFF3EDF4-6A74-4829-BED0-14F69D6FCD6A}" type="pres">
      <dgm:prSet presAssocID="{8D5D8354-7390-4303-8765-E941AF691F91}" presName="Name50" presStyleLbl="parChTrans1D4" presStyleIdx="13" presStyleCnt="127"/>
      <dgm:spPr/>
      <dgm:t>
        <a:bodyPr/>
        <a:lstStyle/>
        <a:p>
          <a:endParaRPr lang="ru-RU"/>
        </a:p>
      </dgm:t>
    </dgm:pt>
    <dgm:pt modelId="{F4869623-D6CD-437C-8284-FBB30E161A0F}" type="pres">
      <dgm:prSet presAssocID="{CA70ABA3-04E2-4C63-9F92-7FB28195A68E}" presName="hierRoot2" presStyleCnt="0">
        <dgm:presLayoutVars>
          <dgm:hierBranch/>
        </dgm:presLayoutVars>
      </dgm:prSet>
      <dgm:spPr/>
    </dgm:pt>
    <dgm:pt modelId="{A13715FA-09EF-433A-B7DF-D7B8D3D744B5}" type="pres">
      <dgm:prSet presAssocID="{CA70ABA3-04E2-4C63-9F92-7FB28195A68E}" presName="rootComposite" presStyleCnt="0"/>
      <dgm:spPr/>
    </dgm:pt>
    <dgm:pt modelId="{B21FF0F3-0C96-4CB6-AAA1-146F7CE9D6C1}" type="pres">
      <dgm:prSet presAssocID="{CA70ABA3-04E2-4C63-9F92-7FB28195A68E}" presName="rootText" presStyleLbl="node4" presStyleIdx="12" presStyleCnt="119" custScaleX="131049" custScaleY="215003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6573622A-7D36-45F3-A9C2-4ECAD39E3D97}" type="pres">
      <dgm:prSet presAssocID="{CA70ABA3-04E2-4C63-9F92-7FB28195A68E}" presName="rootConnector" presStyleLbl="node4" presStyleIdx="12" presStyleCnt="119"/>
      <dgm:spPr/>
      <dgm:t>
        <a:bodyPr/>
        <a:lstStyle/>
        <a:p>
          <a:endParaRPr lang="ru-RU"/>
        </a:p>
      </dgm:t>
    </dgm:pt>
    <dgm:pt modelId="{B5802233-CD93-444F-9D30-5EA9088B69F2}" type="pres">
      <dgm:prSet presAssocID="{CA70ABA3-04E2-4C63-9F92-7FB28195A68E}" presName="hierChild4" presStyleCnt="0"/>
      <dgm:spPr/>
    </dgm:pt>
    <dgm:pt modelId="{7FCD6E7A-6F84-4000-A8DD-354962815D57}" type="pres">
      <dgm:prSet presAssocID="{CA70ABA3-04E2-4C63-9F92-7FB28195A68E}" presName="hierChild5" presStyleCnt="0"/>
      <dgm:spPr/>
    </dgm:pt>
    <dgm:pt modelId="{6739B4F8-71E1-47AE-8C82-02FF6D1555F3}" type="pres">
      <dgm:prSet presAssocID="{32F1C00C-51D7-42CA-82CA-BE0256642BC5}" presName="Name50" presStyleLbl="parChTrans1D4" presStyleIdx="14" presStyleCnt="127"/>
      <dgm:spPr/>
      <dgm:t>
        <a:bodyPr/>
        <a:lstStyle/>
        <a:p>
          <a:endParaRPr lang="ru-RU"/>
        </a:p>
      </dgm:t>
    </dgm:pt>
    <dgm:pt modelId="{07DB193A-6183-48BF-890A-50A4F72E89FC}" type="pres">
      <dgm:prSet presAssocID="{E0A008E0-035A-4149-BCBF-AC5794A0059C}" presName="hierRoot2" presStyleCnt="0">
        <dgm:presLayoutVars>
          <dgm:hierBranch/>
        </dgm:presLayoutVars>
      </dgm:prSet>
      <dgm:spPr/>
    </dgm:pt>
    <dgm:pt modelId="{06C59137-D0FE-4549-AF7E-082A62A3DD51}" type="pres">
      <dgm:prSet presAssocID="{E0A008E0-035A-4149-BCBF-AC5794A0059C}" presName="rootComposite" presStyleCnt="0"/>
      <dgm:spPr/>
    </dgm:pt>
    <dgm:pt modelId="{032C8CF8-05A7-4B08-930C-4A0C350DF08A}" type="pres">
      <dgm:prSet presAssocID="{E0A008E0-035A-4149-BCBF-AC5794A0059C}" presName="rootText" presStyleLbl="node4" presStyleIdx="13" presStyleCnt="119" custScaleX="121292" custScaleY="226196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F193A3A7-0E0C-4DF2-AB5E-282C07704669}" type="pres">
      <dgm:prSet presAssocID="{E0A008E0-035A-4149-BCBF-AC5794A0059C}" presName="rootConnector" presStyleLbl="node4" presStyleIdx="13" presStyleCnt="119"/>
      <dgm:spPr/>
      <dgm:t>
        <a:bodyPr/>
        <a:lstStyle/>
        <a:p>
          <a:endParaRPr lang="ru-RU"/>
        </a:p>
      </dgm:t>
    </dgm:pt>
    <dgm:pt modelId="{63EC0BC3-755F-4897-92E7-8BA7D486910D}" type="pres">
      <dgm:prSet presAssocID="{E0A008E0-035A-4149-BCBF-AC5794A0059C}" presName="hierChild4" presStyleCnt="0"/>
      <dgm:spPr/>
    </dgm:pt>
    <dgm:pt modelId="{08ACC96E-B8F9-452B-9B0E-BCE69C5B5CAE}" type="pres">
      <dgm:prSet presAssocID="{E0A008E0-035A-4149-BCBF-AC5794A0059C}" presName="hierChild5" presStyleCnt="0"/>
      <dgm:spPr/>
    </dgm:pt>
    <dgm:pt modelId="{79F3FF56-3BF5-407F-AA8E-7A79374D654E}" type="pres">
      <dgm:prSet presAssocID="{EDCE8971-3E63-43EB-9694-790D5B0B013D}" presName="Name50" presStyleLbl="parChTrans1D4" presStyleIdx="15" presStyleCnt="127"/>
      <dgm:spPr/>
      <dgm:t>
        <a:bodyPr/>
        <a:lstStyle/>
        <a:p>
          <a:endParaRPr lang="ru-RU"/>
        </a:p>
      </dgm:t>
    </dgm:pt>
    <dgm:pt modelId="{035162EF-8124-481A-8D3F-819B9DC33335}" type="pres">
      <dgm:prSet presAssocID="{129074A9-1ADC-4111-B414-E86E2B68F98E}" presName="hierRoot2" presStyleCnt="0">
        <dgm:presLayoutVars>
          <dgm:hierBranch/>
        </dgm:presLayoutVars>
      </dgm:prSet>
      <dgm:spPr/>
    </dgm:pt>
    <dgm:pt modelId="{6BAB8965-80D3-4244-AFE2-73E592D0462B}" type="pres">
      <dgm:prSet presAssocID="{129074A9-1ADC-4111-B414-E86E2B68F98E}" presName="rootComposite" presStyleCnt="0"/>
      <dgm:spPr/>
    </dgm:pt>
    <dgm:pt modelId="{1482A790-5D0B-4331-BD58-E4CD07BC239B}" type="pres">
      <dgm:prSet presAssocID="{129074A9-1ADC-4111-B414-E86E2B68F98E}" presName="rootText" presStyleLbl="node4" presStyleIdx="14" presStyleCnt="119" custScaleX="133100" custScaleY="133100" custLinFactNeighborX="-28512" custLinFactNeighborY="-2193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0AA0C177-D4E8-43B4-9251-01332B86D70A}" type="pres">
      <dgm:prSet presAssocID="{129074A9-1ADC-4111-B414-E86E2B68F98E}" presName="rootConnector" presStyleLbl="node4" presStyleIdx="14" presStyleCnt="119"/>
      <dgm:spPr/>
      <dgm:t>
        <a:bodyPr/>
        <a:lstStyle/>
        <a:p>
          <a:endParaRPr lang="ru-RU"/>
        </a:p>
      </dgm:t>
    </dgm:pt>
    <dgm:pt modelId="{CEF76266-9B5C-41DF-A9BB-6C47C0F7B1A1}" type="pres">
      <dgm:prSet presAssocID="{129074A9-1ADC-4111-B414-E86E2B68F98E}" presName="hierChild4" presStyleCnt="0"/>
      <dgm:spPr/>
    </dgm:pt>
    <dgm:pt modelId="{90B2DC3B-E35F-48B4-A979-C931C1CD64BB}" type="pres">
      <dgm:prSet presAssocID="{129074A9-1ADC-4111-B414-E86E2B68F98E}" presName="hierChild5" presStyleCnt="0"/>
      <dgm:spPr/>
    </dgm:pt>
    <dgm:pt modelId="{191DF9ED-B629-40DB-A167-2C4A3E81F3BA}" type="pres">
      <dgm:prSet presAssocID="{28C4E13F-ABB3-4EAE-9852-678551C8AC20}" presName="Name111" presStyleLbl="parChTrans1D4" presStyleIdx="16" presStyleCnt="127"/>
      <dgm:spPr/>
      <dgm:t>
        <a:bodyPr/>
        <a:lstStyle/>
        <a:p>
          <a:endParaRPr lang="ru-RU"/>
        </a:p>
      </dgm:t>
    </dgm:pt>
    <dgm:pt modelId="{0AC0667C-24E6-4EA3-8F20-7CAB2B05802E}" type="pres">
      <dgm:prSet presAssocID="{3BC03CFD-6022-4841-809D-19C8CE104B5A}" presName="hierRoot3" presStyleCnt="0">
        <dgm:presLayoutVars>
          <dgm:hierBranch val="init"/>
        </dgm:presLayoutVars>
      </dgm:prSet>
      <dgm:spPr/>
    </dgm:pt>
    <dgm:pt modelId="{FB4E2408-DE6E-4045-A0C5-68002765FA60}" type="pres">
      <dgm:prSet presAssocID="{3BC03CFD-6022-4841-809D-19C8CE104B5A}" presName="rootComposite3" presStyleCnt="0"/>
      <dgm:spPr/>
    </dgm:pt>
    <dgm:pt modelId="{D901D6E2-2D6F-4FD2-B488-8D5F27DA14DF}" type="pres">
      <dgm:prSet presAssocID="{3BC03CFD-6022-4841-809D-19C8CE104B5A}" presName="rootText3" presStyleLbl="asst4" presStyleIdx="1" presStyleCnt="8" custScaleX="53929" custLinFactNeighborX="72377" custLinFactNeighborY="1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F8E99336-B6BF-421A-B5F6-AD32A390C13B}" type="pres">
      <dgm:prSet presAssocID="{3BC03CFD-6022-4841-809D-19C8CE104B5A}" presName="rootConnector3" presStyleLbl="asst4" presStyleIdx="1" presStyleCnt="8"/>
      <dgm:spPr/>
      <dgm:t>
        <a:bodyPr/>
        <a:lstStyle/>
        <a:p>
          <a:endParaRPr lang="ru-RU"/>
        </a:p>
      </dgm:t>
    </dgm:pt>
    <dgm:pt modelId="{88820D4D-D98F-4429-A3A0-05481F104BF6}" type="pres">
      <dgm:prSet presAssocID="{3BC03CFD-6022-4841-809D-19C8CE104B5A}" presName="hierChild6" presStyleCnt="0"/>
      <dgm:spPr/>
    </dgm:pt>
    <dgm:pt modelId="{B070E8F1-7987-4C13-999B-9C7550E2A3B4}" type="pres">
      <dgm:prSet presAssocID="{3BC03CFD-6022-4841-809D-19C8CE104B5A}" presName="hierChild7" presStyleCnt="0"/>
      <dgm:spPr/>
    </dgm:pt>
    <dgm:pt modelId="{0CB696E4-C973-4826-8435-B97B41E8C414}" type="pres">
      <dgm:prSet presAssocID="{3ACF367C-FCCF-496E-8F6E-BCF8813B9EEE}" presName="Name50" presStyleLbl="parChTrans1D4" presStyleIdx="17" presStyleCnt="127"/>
      <dgm:spPr/>
      <dgm:t>
        <a:bodyPr/>
        <a:lstStyle/>
        <a:p>
          <a:endParaRPr lang="ru-RU"/>
        </a:p>
      </dgm:t>
    </dgm:pt>
    <dgm:pt modelId="{BF37972D-D26B-400F-94A6-3380B0947540}" type="pres">
      <dgm:prSet presAssocID="{FB74E840-43ED-4E38-B322-ACA012CD78FF}" presName="hierRoot2" presStyleCnt="0">
        <dgm:presLayoutVars>
          <dgm:hierBranch val="init"/>
        </dgm:presLayoutVars>
      </dgm:prSet>
      <dgm:spPr/>
    </dgm:pt>
    <dgm:pt modelId="{F49B31F1-6C93-47B1-81A2-DAED6878C15D}" type="pres">
      <dgm:prSet presAssocID="{FB74E840-43ED-4E38-B322-ACA012CD78FF}" presName="rootComposite" presStyleCnt="0"/>
      <dgm:spPr/>
    </dgm:pt>
    <dgm:pt modelId="{03D84F52-5285-47FA-A628-3D3F8A5BF880}" type="pres">
      <dgm:prSet presAssocID="{FB74E840-43ED-4E38-B322-ACA012CD78FF}" presName="rootText" presStyleLbl="node4" presStyleIdx="15" presStyleCnt="119" custScaleX="133100" custScaleY="133100" custLinFactNeighborX="-41671" custLinFactNeighborY="-4386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2C4AFA87-E784-47DB-9BE2-97F2D9F34C9E}" type="pres">
      <dgm:prSet presAssocID="{FB74E840-43ED-4E38-B322-ACA012CD78FF}" presName="rootConnector" presStyleLbl="node4" presStyleIdx="15" presStyleCnt="119"/>
      <dgm:spPr/>
      <dgm:t>
        <a:bodyPr/>
        <a:lstStyle/>
        <a:p>
          <a:endParaRPr lang="ru-RU"/>
        </a:p>
      </dgm:t>
    </dgm:pt>
    <dgm:pt modelId="{DA6F749E-A241-4D8A-8E36-204580427FB1}" type="pres">
      <dgm:prSet presAssocID="{FB74E840-43ED-4E38-B322-ACA012CD78FF}" presName="hierChild4" presStyleCnt="0"/>
      <dgm:spPr/>
    </dgm:pt>
    <dgm:pt modelId="{6EF35300-CCF3-4107-8735-780C98A099D0}" type="pres">
      <dgm:prSet presAssocID="{FB74E840-43ED-4E38-B322-ACA012CD78FF}" presName="hierChild5" presStyleCnt="0"/>
      <dgm:spPr/>
    </dgm:pt>
    <dgm:pt modelId="{71948445-0954-4CB6-B383-D9E9A5901AFC}" type="pres">
      <dgm:prSet presAssocID="{4B998715-D50E-4364-9A89-243A2744389C}" presName="Name111" presStyleLbl="parChTrans1D4" presStyleIdx="18" presStyleCnt="127"/>
      <dgm:spPr/>
      <dgm:t>
        <a:bodyPr/>
        <a:lstStyle/>
        <a:p>
          <a:endParaRPr lang="ru-RU"/>
        </a:p>
      </dgm:t>
    </dgm:pt>
    <dgm:pt modelId="{67437A66-BD51-415A-B3CE-6E8DB0AB5111}" type="pres">
      <dgm:prSet presAssocID="{B831D8E2-1B9F-4E47-B666-690A7CBEFE6A}" presName="hierRoot3" presStyleCnt="0">
        <dgm:presLayoutVars>
          <dgm:hierBranch val="init"/>
        </dgm:presLayoutVars>
      </dgm:prSet>
      <dgm:spPr/>
    </dgm:pt>
    <dgm:pt modelId="{8D69476F-FAEA-4C51-89C8-4AC6721566F1}" type="pres">
      <dgm:prSet presAssocID="{B831D8E2-1B9F-4E47-B666-690A7CBEFE6A}" presName="rootComposite3" presStyleCnt="0"/>
      <dgm:spPr/>
    </dgm:pt>
    <dgm:pt modelId="{832A9FE0-DF6E-4ABC-90EF-8DDB7EA8BCFA}" type="pres">
      <dgm:prSet presAssocID="{B831D8E2-1B9F-4E47-B666-690A7CBEFE6A}" presName="rootText3" presStyleLbl="asst4" presStyleIdx="2" presStyleCnt="8" custLinFactNeighborX="-51541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B1BCA3AF-C6D7-40F0-8D98-34E830D3A55B}" type="pres">
      <dgm:prSet presAssocID="{B831D8E2-1B9F-4E47-B666-690A7CBEFE6A}" presName="rootConnector3" presStyleLbl="asst4" presStyleIdx="2" presStyleCnt="8"/>
      <dgm:spPr/>
      <dgm:t>
        <a:bodyPr/>
        <a:lstStyle/>
        <a:p>
          <a:endParaRPr lang="ru-RU"/>
        </a:p>
      </dgm:t>
    </dgm:pt>
    <dgm:pt modelId="{B356A705-1150-43ED-A117-54859CF2EC8E}" type="pres">
      <dgm:prSet presAssocID="{B831D8E2-1B9F-4E47-B666-690A7CBEFE6A}" presName="hierChild6" presStyleCnt="0"/>
      <dgm:spPr/>
    </dgm:pt>
    <dgm:pt modelId="{7EB22F66-D1A2-48BD-B3C2-71AC2E386258}" type="pres">
      <dgm:prSet presAssocID="{B831D8E2-1B9F-4E47-B666-690A7CBEFE6A}" presName="hierChild7" presStyleCnt="0"/>
      <dgm:spPr/>
    </dgm:pt>
    <dgm:pt modelId="{39F1AF76-942B-4FEA-A932-63577307E6C4}" type="pres">
      <dgm:prSet presAssocID="{DDBAC24B-F0C3-43ED-8836-A1CD6E335727}" presName="hierChild5" presStyleCnt="0"/>
      <dgm:spPr/>
    </dgm:pt>
    <dgm:pt modelId="{7E94DC38-390E-4692-B2C7-1E414E9E2C12}" type="pres">
      <dgm:prSet presAssocID="{5719F98D-56DB-481E-8F40-BCFC698C9661}" presName="hierChild5" presStyleCnt="0"/>
      <dgm:spPr/>
    </dgm:pt>
    <dgm:pt modelId="{C9C44669-9A20-4151-8CF1-C6C1644A9CBF}" type="pres">
      <dgm:prSet presAssocID="{384112B3-785F-4125-BA7E-1547D098D862}" presName="Name37" presStyleLbl="parChTrans1D2" presStyleIdx="1" presStyleCnt="2"/>
      <dgm:spPr/>
      <dgm:t>
        <a:bodyPr/>
        <a:lstStyle/>
        <a:p>
          <a:endParaRPr lang="ru-RU"/>
        </a:p>
      </dgm:t>
    </dgm:pt>
    <dgm:pt modelId="{853839B1-4B96-4B15-8DD8-C2A5F24606A2}" type="pres">
      <dgm:prSet presAssocID="{6BE811ED-7D2A-4ED0-804A-1CABEEFFE31B}" presName="hierRoot2" presStyleCnt="0">
        <dgm:presLayoutVars>
          <dgm:hierBranch val="init"/>
        </dgm:presLayoutVars>
      </dgm:prSet>
      <dgm:spPr/>
    </dgm:pt>
    <dgm:pt modelId="{2C34D362-DD58-4BB6-AE16-A177F5BCECE4}" type="pres">
      <dgm:prSet presAssocID="{6BE811ED-7D2A-4ED0-804A-1CABEEFFE31B}" presName="rootComposite" presStyleCnt="0"/>
      <dgm:spPr/>
    </dgm:pt>
    <dgm:pt modelId="{120D169E-BC38-4858-8922-C187DCCB43B3}" type="pres">
      <dgm:prSet presAssocID="{6BE811ED-7D2A-4ED0-804A-1CABEEFFE31B}" presName="rootText" presStyleLbl="node2" presStyleIdx="1" presStyleCnt="2" custScaleX="238432" custScaleY="177156" custLinFactY="-93077" custLinFactNeighborX="7573" custLinFactNeighborY="-10000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CB439869-401D-48F2-8CF5-1F199C03E91B}" type="pres">
      <dgm:prSet presAssocID="{6BE811ED-7D2A-4ED0-804A-1CABEEFFE31B}" presName="rootConnector" presStyleLbl="node2" presStyleIdx="1" presStyleCnt="2"/>
      <dgm:spPr/>
      <dgm:t>
        <a:bodyPr/>
        <a:lstStyle/>
        <a:p>
          <a:endParaRPr lang="ru-RU"/>
        </a:p>
      </dgm:t>
    </dgm:pt>
    <dgm:pt modelId="{2E8F1DE9-7E0A-4A5F-B305-A5CFD52BABCE}" type="pres">
      <dgm:prSet presAssocID="{6BE811ED-7D2A-4ED0-804A-1CABEEFFE31B}" presName="hierChild4" presStyleCnt="0"/>
      <dgm:spPr/>
    </dgm:pt>
    <dgm:pt modelId="{5DD74D51-EACD-4FE1-865B-0E49718D21DC}" type="pres">
      <dgm:prSet presAssocID="{5E90F7B5-EA82-47F4-8AD4-2043647ADC75}" presName="Name37" presStyleLbl="parChTrans1D3" presStyleIdx="3" presStyleCnt="6"/>
      <dgm:spPr/>
      <dgm:t>
        <a:bodyPr/>
        <a:lstStyle/>
        <a:p>
          <a:endParaRPr lang="ru-RU"/>
        </a:p>
      </dgm:t>
    </dgm:pt>
    <dgm:pt modelId="{A0BC0759-F180-41A8-9017-65074553E2BF}" type="pres">
      <dgm:prSet presAssocID="{1B502861-2BB2-466E-983A-1FCF48CD9025}" presName="hierRoot2" presStyleCnt="0">
        <dgm:presLayoutVars>
          <dgm:hierBranch val="init"/>
        </dgm:presLayoutVars>
      </dgm:prSet>
      <dgm:spPr/>
    </dgm:pt>
    <dgm:pt modelId="{5F7D606D-C5D4-4D74-9467-A5B9D1212570}" type="pres">
      <dgm:prSet presAssocID="{1B502861-2BB2-466E-983A-1FCF48CD9025}" presName="rootComposite" presStyleCnt="0"/>
      <dgm:spPr/>
    </dgm:pt>
    <dgm:pt modelId="{FC5635BB-068A-4EAB-8D46-0EAD813AEA1F}" type="pres">
      <dgm:prSet presAssocID="{1B502861-2BB2-466E-983A-1FCF48CD9025}" presName="rootText" presStyleLbl="node3" presStyleIdx="3" presStyleCnt="6" custScaleX="214359" custScaleY="214359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654B2B3F-5BAE-483F-AC0B-83752F5EFEC3}" type="pres">
      <dgm:prSet presAssocID="{1B502861-2BB2-466E-983A-1FCF48CD9025}" presName="rootConnector" presStyleLbl="node3" presStyleIdx="3" presStyleCnt="6"/>
      <dgm:spPr/>
      <dgm:t>
        <a:bodyPr/>
        <a:lstStyle/>
        <a:p>
          <a:endParaRPr lang="ru-RU"/>
        </a:p>
      </dgm:t>
    </dgm:pt>
    <dgm:pt modelId="{D7AB0F6D-4850-485E-BD55-2391F85AC4D5}" type="pres">
      <dgm:prSet presAssocID="{1B502861-2BB2-466E-983A-1FCF48CD9025}" presName="hierChild4" presStyleCnt="0"/>
      <dgm:spPr/>
    </dgm:pt>
    <dgm:pt modelId="{8504ECD3-280C-40B9-868A-D55418797DBD}" type="pres">
      <dgm:prSet presAssocID="{41606761-3DD0-43D7-89FD-263EDF052404}" presName="Name37" presStyleLbl="parChTrans1D4" presStyleIdx="19" presStyleCnt="127"/>
      <dgm:spPr/>
      <dgm:t>
        <a:bodyPr/>
        <a:lstStyle/>
        <a:p>
          <a:endParaRPr lang="ru-RU"/>
        </a:p>
      </dgm:t>
    </dgm:pt>
    <dgm:pt modelId="{B6A94B01-44E5-4D08-9140-E559760C2813}" type="pres">
      <dgm:prSet presAssocID="{D2BFEB43-E496-4073-B4B2-CAB5471F4688}" presName="hierRoot2" presStyleCnt="0">
        <dgm:presLayoutVars>
          <dgm:hierBranch val="init"/>
        </dgm:presLayoutVars>
      </dgm:prSet>
      <dgm:spPr/>
    </dgm:pt>
    <dgm:pt modelId="{AF6580FF-F476-4CF3-A11B-38D6A05562A5}" type="pres">
      <dgm:prSet presAssocID="{D2BFEB43-E496-4073-B4B2-CAB5471F4688}" presName="rootComposite" presStyleCnt="0"/>
      <dgm:spPr/>
    </dgm:pt>
    <dgm:pt modelId="{662485FC-62A4-4C6D-AB52-62C8C29CC8FD}" type="pres">
      <dgm:prSet presAssocID="{D2BFEB43-E496-4073-B4B2-CAB5471F4688}" presName="rootText" presStyleLbl="node4" presStyleIdx="16" presStyleCnt="119" custScaleX="194872" custScaleY="194872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C5141287-7DDE-40B7-B654-8043EF2AA24E}" type="pres">
      <dgm:prSet presAssocID="{D2BFEB43-E496-4073-B4B2-CAB5471F4688}" presName="rootConnector" presStyleLbl="node4" presStyleIdx="16" presStyleCnt="119"/>
      <dgm:spPr/>
      <dgm:t>
        <a:bodyPr/>
        <a:lstStyle/>
        <a:p>
          <a:endParaRPr lang="ru-RU"/>
        </a:p>
      </dgm:t>
    </dgm:pt>
    <dgm:pt modelId="{BA87CE01-B5BE-4779-B42D-BEACE815A6EB}" type="pres">
      <dgm:prSet presAssocID="{D2BFEB43-E496-4073-B4B2-CAB5471F4688}" presName="hierChild4" presStyleCnt="0"/>
      <dgm:spPr/>
    </dgm:pt>
    <dgm:pt modelId="{D2B2117B-901B-4BA0-B8A9-08F5401E3C43}" type="pres">
      <dgm:prSet presAssocID="{CC6C4899-F2E4-46DE-BD8A-307405A9904E}" presName="Name37" presStyleLbl="parChTrans1D4" presStyleIdx="20" presStyleCnt="127"/>
      <dgm:spPr/>
      <dgm:t>
        <a:bodyPr/>
        <a:lstStyle/>
        <a:p>
          <a:endParaRPr lang="ru-RU"/>
        </a:p>
      </dgm:t>
    </dgm:pt>
    <dgm:pt modelId="{FD0591EB-CD47-46C3-828B-8E24C73782BF}" type="pres">
      <dgm:prSet presAssocID="{3673624A-F450-4C9C-B5F5-099EF820F14F}" presName="hierRoot2" presStyleCnt="0">
        <dgm:presLayoutVars>
          <dgm:hierBranch val="l"/>
        </dgm:presLayoutVars>
      </dgm:prSet>
      <dgm:spPr/>
    </dgm:pt>
    <dgm:pt modelId="{510F9593-7E4E-4B7E-8935-CF0BE30D0AC7}" type="pres">
      <dgm:prSet presAssocID="{3673624A-F450-4C9C-B5F5-099EF820F14F}" presName="rootComposite" presStyleCnt="0"/>
      <dgm:spPr/>
    </dgm:pt>
    <dgm:pt modelId="{1DBDCC08-4B0D-4D24-9AC4-2FF625041574}" type="pres">
      <dgm:prSet presAssocID="{3673624A-F450-4C9C-B5F5-099EF820F14F}" presName="rootText" presStyleLbl="node4" presStyleIdx="17" presStyleCnt="119" custScaleX="133100" custScaleY="13310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5C8C038B-3A3C-45EF-9959-ADE2BDB84002}" type="pres">
      <dgm:prSet presAssocID="{3673624A-F450-4C9C-B5F5-099EF820F14F}" presName="rootConnector" presStyleLbl="node4" presStyleIdx="17" presStyleCnt="119"/>
      <dgm:spPr/>
      <dgm:t>
        <a:bodyPr/>
        <a:lstStyle/>
        <a:p>
          <a:endParaRPr lang="ru-RU"/>
        </a:p>
      </dgm:t>
    </dgm:pt>
    <dgm:pt modelId="{2E762B4F-BDE7-4D7E-811C-771ED4D5E12A}" type="pres">
      <dgm:prSet presAssocID="{3673624A-F450-4C9C-B5F5-099EF820F14F}" presName="hierChild4" presStyleCnt="0"/>
      <dgm:spPr/>
    </dgm:pt>
    <dgm:pt modelId="{D2FBA711-131E-4E87-AD80-80EA67E3371F}" type="pres">
      <dgm:prSet presAssocID="{618878B9-70FA-4C1A-B342-B6F4CDF81F63}" presName="Name50" presStyleLbl="parChTrans1D4" presStyleIdx="21" presStyleCnt="127"/>
      <dgm:spPr/>
      <dgm:t>
        <a:bodyPr/>
        <a:lstStyle/>
        <a:p>
          <a:endParaRPr lang="ru-RU"/>
        </a:p>
      </dgm:t>
    </dgm:pt>
    <dgm:pt modelId="{7A92C275-615C-4A98-B5A0-503D5473F29B}" type="pres">
      <dgm:prSet presAssocID="{DBDA67F4-87E6-46DB-BB6F-38C377265246}" presName="hierRoot2" presStyleCnt="0">
        <dgm:presLayoutVars>
          <dgm:hierBranch val="init"/>
        </dgm:presLayoutVars>
      </dgm:prSet>
      <dgm:spPr/>
    </dgm:pt>
    <dgm:pt modelId="{5C830651-98B1-4626-BC27-A7763F71D1FD}" type="pres">
      <dgm:prSet presAssocID="{DBDA67F4-87E6-46DB-BB6F-38C377265246}" presName="rootComposite" presStyleCnt="0"/>
      <dgm:spPr/>
    </dgm:pt>
    <dgm:pt modelId="{1C7DD5E1-0E31-4AB2-95CD-92E2063FAADB}" type="pres">
      <dgm:prSet presAssocID="{DBDA67F4-87E6-46DB-BB6F-38C377265246}" presName="rootText" presStyleLbl="node4" presStyleIdx="18" presStyleCnt="119" custScaleX="100961" custScaleY="171599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02B7AFC0-FDB5-4B04-B6ED-D953D0A1A7F9}" type="pres">
      <dgm:prSet presAssocID="{DBDA67F4-87E6-46DB-BB6F-38C377265246}" presName="rootConnector" presStyleLbl="node4" presStyleIdx="18" presStyleCnt="119"/>
      <dgm:spPr/>
      <dgm:t>
        <a:bodyPr/>
        <a:lstStyle/>
        <a:p>
          <a:endParaRPr lang="ru-RU"/>
        </a:p>
      </dgm:t>
    </dgm:pt>
    <dgm:pt modelId="{67DCEFE9-261F-4E9D-ABDD-DEB216609E7E}" type="pres">
      <dgm:prSet presAssocID="{DBDA67F4-87E6-46DB-BB6F-38C377265246}" presName="hierChild4" presStyleCnt="0"/>
      <dgm:spPr/>
    </dgm:pt>
    <dgm:pt modelId="{09DEB814-5BE6-43A1-8579-E8B9D0D1F628}" type="pres">
      <dgm:prSet presAssocID="{DBDA67F4-87E6-46DB-BB6F-38C377265246}" presName="hierChild5" presStyleCnt="0"/>
      <dgm:spPr/>
    </dgm:pt>
    <dgm:pt modelId="{26242AA3-60D2-4818-8360-A6D327A83558}" type="pres">
      <dgm:prSet presAssocID="{772E86FC-EB25-43D2-A1C5-964F67C09853}" presName="Name50" presStyleLbl="parChTrans1D4" presStyleIdx="22" presStyleCnt="127"/>
      <dgm:spPr/>
      <dgm:t>
        <a:bodyPr/>
        <a:lstStyle/>
        <a:p>
          <a:endParaRPr lang="ru-RU"/>
        </a:p>
      </dgm:t>
    </dgm:pt>
    <dgm:pt modelId="{3DE17F39-E913-4172-A6C9-1BF69D74FD8B}" type="pres">
      <dgm:prSet presAssocID="{79CC94A4-4425-4CAD-8DA1-F6661D9B86BF}" presName="hierRoot2" presStyleCnt="0">
        <dgm:presLayoutVars>
          <dgm:hierBranch val="l"/>
        </dgm:presLayoutVars>
      </dgm:prSet>
      <dgm:spPr/>
    </dgm:pt>
    <dgm:pt modelId="{ACB97E91-7C67-4395-9DD6-7E57CFAF1D19}" type="pres">
      <dgm:prSet presAssocID="{79CC94A4-4425-4CAD-8DA1-F6661D9B86BF}" presName="rootComposite" presStyleCnt="0"/>
      <dgm:spPr/>
    </dgm:pt>
    <dgm:pt modelId="{DE19E49D-D7F7-4CEB-A720-97E234E6A3D0}" type="pres">
      <dgm:prSet presAssocID="{79CC94A4-4425-4CAD-8DA1-F6661D9B86BF}" presName="rootText" presStyleLbl="node4" presStyleIdx="19" presStyleCnt="119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9DE6F41E-50AC-4CAE-B02C-FB596D83356A}" type="pres">
      <dgm:prSet presAssocID="{79CC94A4-4425-4CAD-8DA1-F6661D9B86BF}" presName="rootConnector" presStyleLbl="node4" presStyleIdx="19" presStyleCnt="119"/>
      <dgm:spPr/>
      <dgm:t>
        <a:bodyPr/>
        <a:lstStyle/>
        <a:p>
          <a:endParaRPr lang="ru-RU"/>
        </a:p>
      </dgm:t>
    </dgm:pt>
    <dgm:pt modelId="{39C5A565-CD41-4F32-AA08-6C3CA55692BC}" type="pres">
      <dgm:prSet presAssocID="{79CC94A4-4425-4CAD-8DA1-F6661D9B86BF}" presName="hierChild4" presStyleCnt="0"/>
      <dgm:spPr/>
    </dgm:pt>
    <dgm:pt modelId="{EC3EA21E-668C-486C-9760-96D3F3337527}" type="pres">
      <dgm:prSet presAssocID="{79CC94A4-4425-4CAD-8DA1-F6661D9B86BF}" presName="hierChild5" presStyleCnt="0"/>
      <dgm:spPr/>
    </dgm:pt>
    <dgm:pt modelId="{88E96FB5-EBCB-4890-9B73-3304A9D8241A}" type="pres">
      <dgm:prSet presAssocID="{090DB3E1-E356-421D-B30E-7DE83DE7FAE1}" presName="Name50" presStyleLbl="parChTrans1D4" presStyleIdx="23" presStyleCnt="127"/>
      <dgm:spPr/>
      <dgm:t>
        <a:bodyPr/>
        <a:lstStyle/>
        <a:p>
          <a:endParaRPr lang="ru-RU"/>
        </a:p>
      </dgm:t>
    </dgm:pt>
    <dgm:pt modelId="{0EB74881-C577-4BE3-803D-F7B0D8FA1F48}" type="pres">
      <dgm:prSet presAssocID="{B88E4B87-BE87-4459-8FD8-E1A5961CEC4F}" presName="hierRoot2" presStyleCnt="0">
        <dgm:presLayoutVars>
          <dgm:hierBranch val="init"/>
        </dgm:presLayoutVars>
      </dgm:prSet>
      <dgm:spPr/>
    </dgm:pt>
    <dgm:pt modelId="{B009E934-DB96-46C5-8B1B-28F1C1BFD473}" type="pres">
      <dgm:prSet presAssocID="{B88E4B87-BE87-4459-8FD8-E1A5961CEC4F}" presName="rootComposite" presStyleCnt="0"/>
      <dgm:spPr/>
    </dgm:pt>
    <dgm:pt modelId="{0DC37FF5-4639-4336-82F5-129FC57B20C4}" type="pres">
      <dgm:prSet presAssocID="{B88E4B87-BE87-4459-8FD8-E1A5961CEC4F}" presName="rootText" presStyleLbl="node4" presStyleIdx="20" presStyleCnt="119" custScaleX="97785" custScaleY="179353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CBCBFF03-B616-4B1B-AB2F-415CDE4C8A01}" type="pres">
      <dgm:prSet presAssocID="{B88E4B87-BE87-4459-8FD8-E1A5961CEC4F}" presName="rootConnector" presStyleLbl="node4" presStyleIdx="20" presStyleCnt="119"/>
      <dgm:spPr/>
      <dgm:t>
        <a:bodyPr/>
        <a:lstStyle/>
        <a:p>
          <a:endParaRPr lang="ru-RU"/>
        </a:p>
      </dgm:t>
    </dgm:pt>
    <dgm:pt modelId="{67CF6CB4-C12D-4C54-B02B-446ADFC3389E}" type="pres">
      <dgm:prSet presAssocID="{B88E4B87-BE87-4459-8FD8-E1A5961CEC4F}" presName="hierChild4" presStyleCnt="0"/>
      <dgm:spPr/>
    </dgm:pt>
    <dgm:pt modelId="{9F139F5D-36F5-430A-AC66-FA38D9617A44}" type="pres">
      <dgm:prSet presAssocID="{B88E4B87-BE87-4459-8FD8-E1A5961CEC4F}" presName="hierChild5" presStyleCnt="0"/>
      <dgm:spPr/>
    </dgm:pt>
    <dgm:pt modelId="{4759E49A-57A4-47B3-B645-B1F3634FDC7E}" type="pres">
      <dgm:prSet presAssocID="{11BB8A54-FFE6-4E36-AEF8-A17A701139D2}" presName="Name50" presStyleLbl="parChTrans1D4" presStyleIdx="24" presStyleCnt="127"/>
      <dgm:spPr/>
      <dgm:t>
        <a:bodyPr/>
        <a:lstStyle/>
        <a:p>
          <a:endParaRPr lang="ru-RU"/>
        </a:p>
      </dgm:t>
    </dgm:pt>
    <dgm:pt modelId="{86C60D74-EF96-4933-A01C-097CFE0ECE48}" type="pres">
      <dgm:prSet presAssocID="{4C0D8D4C-4576-4BD9-9749-E8EFCBD0B30F}" presName="hierRoot2" presStyleCnt="0">
        <dgm:presLayoutVars>
          <dgm:hierBranch/>
        </dgm:presLayoutVars>
      </dgm:prSet>
      <dgm:spPr/>
    </dgm:pt>
    <dgm:pt modelId="{CE4BCFF1-4048-4563-9795-30B3ADA7482B}" type="pres">
      <dgm:prSet presAssocID="{4C0D8D4C-4576-4BD9-9749-E8EFCBD0B30F}" presName="rootComposite" presStyleCnt="0"/>
      <dgm:spPr/>
    </dgm:pt>
    <dgm:pt modelId="{F4D0574B-EF3B-4CC7-B7AD-5F71B9F878FB}" type="pres">
      <dgm:prSet presAssocID="{4C0D8D4C-4576-4BD9-9749-E8EFCBD0B30F}" presName="rootText" presStyleLbl="node4" presStyleIdx="21" presStyleCnt="119" custScaleX="99067" custScaleY="148793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4992978F-8AC7-4464-A4F4-E1A7B9FF9139}" type="pres">
      <dgm:prSet presAssocID="{4C0D8D4C-4576-4BD9-9749-E8EFCBD0B30F}" presName="rootConnector" presStyleLbl="node4" presStyleIdx="21" presStyleCnt="119"/>
      <dgm:spPr/>
      <dgm:t>
        <a:bodyPr/>
        <a:lstStyle/>
        <a:p>
          <a:endParaRPr lang="ru-RU"/>
        </a:p>
      </dgm:t>
    </dgm:pt>
    <dgm:pt modelId="{0823AA9D-A91E-4186-81EB-FE6E515E55BA}" type="pres">
      <dgm:prSet presAssocID="{4C0D8D4C-4576-4BD9-9749-E8EFCBD0B30F}" presName="hierChild4" presStyleCnt="0"/>
      <dgm:spPr/>
    </dgm:pt>
    <dgm:pt modelId="{C1C64545-3F59-47B0-89C9-B999D536AB26}" type="pres">
      <dgm:prSet presAssocID="{4C0D8D4C-4576-4BD9-9749-E8EFCBD0B30F}" presName="hierChild5" presStyleCnt="0"/>
      <dgm:spPr/>
    </dgm:pt>
    <dgm:pt modelId="{AF494A70-396D-4BE9-B36F-3C674C0397B0}" type="pres">
      <dgm:prSet presAssocID="{DD11CEE1-07D7-406E-8729-E893CE0FA9C2}" presName="Name50" presStyleLbl="parChTrans1D4" presStyleIdx="25" presStyleCnt="127"/>
      <dgm:spPr/>
      <dgm:t>
        <a:bodyPr/>
        <a:lstStyle/>
        <a:p>
          <a:endParaRPr lang="ru-RU"/>
        </a:p>
      </dgm:t>
    </dgm:pt>
    <dgm:pt modelId="{1DEBCF90-37EE-487E-8A51-66CF9CE991E5}" type="pres">
      <dgm:prSet presAssocID="{06FECE4A-CFA8-4E0F-95BA-C90CC97C4F6B}" presName="hierRoot2" presStyleCnt="0">
        <dgm:presLayoutVars>
          <dgm:hierBranch val="init"/>
        </dgm:presLayoutVars>
      </dgm:prSet>
      <dgm:spPr/>
    </dgm:pt>
    <dgm:pt modelId="{C5C41283-28F5-4ED7-8C54-410C8DAEB520}" type="pres">
      <dgm:prSet presAssocID="{06FECE4A-CFA8-4E0F-95BA-C90CC97C4F6B}" presName="rootComposite" presStyleCnt="0"/>
      <dgm:spPr/>
    </dgm:pt>
    <dgm:pt modelId="{FB0B42C3-E3F4-4592-9E5E-657664740992}" type="pres">
      <dgm:prSet presAssocID="{06FECE4A-CFA8-4E0F-95BA-C90CC97C4F6B}" presName="rootText" presStyleLbl="node4" presStyleIdx="22" presStyleCnt="119" custScaleX="92148" custScaleY="170695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1B73CAED-5AE1-4F32-B063-8F0999AC4D07}" type="pres">
      <dgm:prSet presAssocID="{06FECE4A-CFA8-4E0F-95BA-C90CC97C4F6B}" presName="rootConnector" presStyleLbl="node4" presStyleIdx="22" presStyleCnt="119"/>
      <dgm:spPr/>
      <dgm:t>
        <a:bodyPr/>
        <a:lstStyle/>
        <a:p>
          <a:endParaRPr lang="ru-RU"/>
        </a:p>
      </dgm:t>
    </dgm:pt>
    <dgm:pt modelId="{FD4C8B63-DB9A-4424-8617-FA132F480944}" type="pres">
      <dgm:prSet presAssocID="{06FECE4A-CFA8-4E0F-95BA-C90CC97C4F6B}" presName="hierChild4" presStyleCnt="0"/>
      <dgm:spPr/>
    </dgm:pt>
    <dgm:pt modelId="{FD350F94-0A48-4A15-A106-D1764DA19779}" type="pres">
      <dgm:prSet presAssocID="{06FECE4A-CFA8-4E0F-95BA-C90CC97C4F6B}" presName="hierChild5" presStyleCnt="0"/>
      <dgm:spPr/>
    </dgm:pt>
    <dgm:pt modelId="{80E230DE-6FD6-41A7-A026-86C67E471AD2}" type="pres">
      <dgm:prSet presAssocID="{3673624A-F450-4C9C-B5F5-099EF820F14F}" presName="hierChild5" presStyleCnt="0"/>
      <dgm:spPr/>
    </dgm:pt>
    <dgm:pt modelId="{428E2B01-7D5D-45DD-8515-1094D083ADE6}" type="pres">
      <dgm:prSet presAssocID="{6CEBC192-DE57-44C3-B3CB-5323CED342FC}" presName="Name37" presStyleLbl="parChTrans1D4" presStyleIdx="26" presStyleCnt="127"/>
      <dgm:spPr/>
      <dgm:t>
        <a:bodyPr/>
        <a:lstStyle/>
        <a:p>
          <a:endParaRPr lang="ru-RU"/>
        </a:p>
      </dgm:t>
    </dgm:pt>
    <dgm:pt modelId="{2A9B53B4-A884-4CA9-8756-44D035CDF08C}" type="pres">
      <dgm:prSet presAssocID="{9EFBD0F6-FACF-4879-AC22-5CD1BFC3BA55}" presName="hierRoot2" presStyleCnt="0">
        <dgm:presLayoutVars>
          <dgm:hierBranch val="r"/>
        </dgm:presLayoutVars>
      </dgm:prSet>
      <dgm:spPr/>
    </dgm:pt>
    <dgm:pt modelId="{62E637EB-FEFE-4910-981A-49A0EE25E601}" type="pres">
      <dgm:prSet presAssocID="{9EFBD0F6-FACF-4879-AC22-5CD1BFC3BA55}" presName="rootComposite" presStyleCnt="0"/>
      <dgm:spPr/>
    </dgm:pt>
    <dgm:pt modelId="{F6CF8C21-0ADD-43FF-B20F-2931D8A91F76}" type="pres">
      <dgm:prSet presAssocID="{9EFBD0F6-FACF-4879-AC22-5CD1BFC3BA55}" presName="rootText" presStyleLbl="node4" presStyleIdx="23" presStyleCnt="119" custScaleX="133100" custScaleY="13310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DFFEAA24-AA4F-4B97-9958-87CE7E9E3F01}" type="pres">
      <dgm:prSet presAssocID="{9EFBD0F6-FACF-4879-AC22-5CD1BFC3BA55}" presName="rootConnector" presStyleLbl="node4" presStyleIdx="23" presStyleCnt="119"/>
      <dgm:spPr/>
      <dgm:t>
        <a:bodyPr/>
        <a:lstStyle/>
        <a:p>
          <a:endParaRPr lang="ru-RU"/>
        </a:p>
      </dgm:t>
    </dgm:pt>
    <dgm:pt modelId="{A3FE5B19-353F-4D05-A68D-3E893D539475}" type="pres">
      <dgm:prSet presAssocID="{9EFBD0F6-FACF-4879-AC22-5CD1BFC3BA55}" presName="hierChild4" presStyleCnt="0"/>
      <dgm:spPr/>
    </dgm:pt>
    <dgm:pt modelId="{BC8E0373-CEFE-4D91-AE6E-E4C63D90F317}" type="pres">
      <dgm:prSet presAssocID="{C48A4173-8818-41DC-B2EE-4B584E5EA825}" presName="Name50" presStyleLbl="parChTrans1D4" presStyleIdx="27" presStyleCnt="127"/>
      <dgm:spPr/>
      <dgm:t>
        <a:bodyPr/>
        <a:lstStyle/>
        <a:p>
          <a:endParaRPr lang="ru-RU"/>
        </a:p>
      </dgm:t>
    </dgm:pt>
    <dgm:pt modelId="{C129A0D1-8829-4671-8996-EC6D234D6C41}" type="pres">
      <dgm:prSet presAssocID="{5DBB0BAB-7D4D-47E7-966F-60D0369D18E8}" presName="hierRoot2" presStyleCnt="0">
        <dgm:presLayoutVars>
          <dgm:hierBranch val="init"/>
        </dgm:presLayoutVars>
      </dgm:prSet>
      <dgm:spPr/>
    </dgm:pt>
    <dgm:pt modelId="{03A08369-E673-450D-9CEC-0557228CCD12}" type="pres">
      <dgm:prSet presAssocID="{5DBB0BAB-7D4D-47E7-966F-60D0369D18E8}" presName="rootComposite" presStyleCnt="0"/>
      <dgm:spPr/>
    </dgm:pt>
    <dgm:pt modelId="{EBA1C71F-10F5-4D80-8703-213CC513F28F}" type="pres">
      <dgm:prSet presAssocID="{5DBB0BAB-7D4D-47E7-966F-60D0369D18E8}" presName="rootText" presStyleLbl="node4" presStyleIdx="24" presStyleCnt="119" custScaleY="134374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B0B155E6-2174-4792-B5F0-E3BCC3CDA150}" type="pres">
      <dgm:prSet presAssocID="{5DBB0BAB-7D4D-47E7-966F-60D0369D18E8}" presName="rootConnector" presStyleLbl="node4" presStyleIdx="24" presStyleCnt="119"/>
      <dgm:spPr/>
      <dgm:t>
        <a:bodyPr/>
        <a:lstStyle/>
        <a:p>
          <a:endParaRPr lang="ru-RU"/>
        </a:p>
      </dgm:t>
    </dgm:pt>
    <dgm:pt modelId="{7F828398-1FD7-4CE3-9192-84005FE96EE2}" type="pres">
      <dgm:prSet presAssocID="{5DBB0BAB-7D4D-47E7-966F-60D0369D18E8}" presName="hierChild4" presStyleCnt="0"/>
      <dgm:spPr/>
    </dgm:pt>
    <dgm:pt modelId="{3EF09263-58B6-48F4-8E62-8C28D02E3EC4}" type="pres">
      <dgm:prSet presAssocID="{5DBB0BAB-7D4D-47E7-966F-60D0369D18E8}" presName="hierChild5" presStyleCnt="0"/>
      <dgm:spPr/>
    </dgm:pt>
    <dgm:pt modelId="{561168B9-7A71-4052-95E4-ED95102EDFFC}" type="pres">
      <dgm:prSet presAssocID="{3A0D5B99-A4EA-48D0-B814-C31BD84DB63E}" presName="Name50" presStyleLbl="parChTrans1D4" presStyleIdx="28" presStyleCnt="127"/>
      <dgm:spPr/>
      <dgm:t>
        <a:bodyPr/>
        <a:lstStyle/>
        <a:p>
          <a:endParaRPr lang="ru-RU"/>
        </a:p>
      </dgm:t>
    </dgm:pt>
    <dgm:pt modelId="{3A006EB6-1BB9-4B75-9DE3-F3C506AF3110}" type="pres">
      <dgm:prSet presAssocID="{7D6E207D-C44B-4812-A423-F5FCACD0F621}" presName="hierRoot2" presStyleCnt="0">
        <dgm:presLayoutVars>
          <dgm:hierBranch val="init"/>
        </dgm:presLayoutVars>
      </dgm:prSet>
      <dgm:spPr/>
    </dgm:pt>
    <dgm:pt modelId="{0537DF76-5BCA-4EA5-9FF6-9435FE02758C}" type="pres">
      <dgm:prSet presAssocID="{7D6E207D-C44B-4812-A423-F5FCACD0F621}" presName="rootComposite" presStyleCnt="0"/>
      <dgm:spPr/>
    </dgm:pt>
    <dgm:pt modelId="{BF718120-F038-44BD-9BCA-463499EC1857}" type="pres">
      <dgm:prSet presAssocID="{7D6E207D-C44B-4812-A423-F5FCACD0F621}" presName="rootText" presStyleLbl="node4" presStyleIdx="25" presStyleCnt="119" custScaleX="89924" custScaleY="155225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85BD0B77-EC96-41CB-8B13-0C77535A97AC}" type="pres">
      <dgm:prSet presAssocID="{7D6E207D-C44B-4812-A423-F5FCACD0F621}" presName="rootConnector" presStyleLbl="node4" presStyleIdx="25" presStyleCnt="119"/>
      <dgm:spPr/>
      <dgm:t>
        <a:bodyPr/>
        <a:lstStyle/>
        <a:p>
          <a:endParaRPr lang="ru-RU"/>
        </a:p>
      </dgm:t>
    </dgm:pt>
    <dgm:pt modelId="{94EDBA30-A6B1-4D80-9617-FB8E98216DDA}" type="pres">
      <dgm:prSet presAssocID="{7D6E207D-C44B-4812-A423-F5FCACD0F621}" presName="hierChild4" presStyleCnt="0"/>
      <dgm:spPr/>
    </dgm:pt>
    <dgm:pt modelId="{34BD6697-67E5-4DB8-B63A-E51C9184FA8A}" type="pres">
      <dgm:prSet presAssocID="{7D6E207D-C44B-4812-A423-F5FCACD0F621}" presName="hierChild5" presStyleCnt="0"/>
      <dgm:spPr/>
    </dgm:pt>
    <dgm:pt modelId="{52B05B17-9620-4C95-8ACD-79B433FABBD8}" type="pres">
      <dgm:prSet presAssocID="{D2A45002-2DE0-4E0A-999B-56D1445FED9E}" presName="Name50" presStyleLbl="parChTrans1D4" presStyleIdx="29" presStyleCnt="127"/>
      <dgm:spPr/>
      <dgm:t>
        <a:bodyPr/>
        <a:lstStyle/>
        <a:p>
          <a:endParaRPr lang="ru-RU"/>
        </a:p>
      </dgm:t>
    </dgm:pt>
    <dgm:pt modelId="{77164E4A-DCBA-4611-B3E9-2D62D4D1FC56}" type="pres">
      <dgm:prSet presAssocID="{F35BB9EF-61F6-45BF-B7C3-F528D9D4FDB0}" presName="hierRoot2" presStyleCnt="0">
        <dgm:presLayoutVars>
          <dgm:hierBranch val="init"/>
        </dgm:presLayoutVars>
      </dgm:prSet>
      <dgm:spPr/>
    </dgm:pt>
    <dgm:pt modelId="{DB420045-8595-4EBB-846B-249722BC6B44}" type="pres">
      <dgm:prSet presAssocID="{F35BB9EF-61F6-45BF-B7C3-F528D9D4FDB0}" presName="rootComposite" presStyleCnt="0"/>
      <dgm:spPr/>
    </dgm:pt>
    <dgm:pt modelId="{E19E13C6-8023-4732-9206-01AD96690BE5}" type="pres">
      <dgm:prSet presAssocID="{F35BB9EF-61F6-45BF-B7C3-F528D9D4FDB0}" presName="rootText" presStyleLbl="node4" presStyleIdx="26" presStyleCnt="119" custScaleY="152578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349EB9E6-3F94-4CB4-A34A-E256FA89A4A9}" type="pres">
      <dgm:prSet presAssocID="{F35BB9EF-61F6-45BF-B7C3-F528D9D4FDB0}" presName="rootConnector" presStyleLbl="node4" presStyleIdx="26" presStyleCnt="119"/>
      <dgm:spPr/>
      <dgm:t>
        <a:bodyPr/>
        <a:lstStyle/>
        <a:p>
          <a:endParaRPr lang="ru-RU"/>
        </a:p>
      </dgm:t>
    </dgm:pt>
    <dgm:pt modelId="{38602394-6918-4C62-9A93-5FD4418C2A1A}" type="pres">
      <dgm:prSet presAssocID="{F35BB9EF-61F6-45BF-B7C3-F528D9D4FDB0}" presName="hierChild4" presStyleCnt="0"/>
      <dgm:spPr/>
    </dgm:pt>
    <dgm:pt modelId="{10F8C4FB-ED55-43EA-8934-7D371C9E7181}" type="pres">
      <dgm:prSet presAssocID="{F35BB9EF-61F6-45BF-B7C3-F528D9D4FDB0}" presName="hierChild5" presStyleCnt="0"/>
      <dgm:spPr/>
    </dgm:pt>
    <dgm:pt modelId="{8FB992DB-716B-43E6-BCCA-32F890A4EC8D}" type="pres">
      <dgm:prSet presAssocID="{50E64039-DAC2-4623-94F0-34944E406FEC}" presName="Name50" presStyleLbl="parChTrans1D4" presStyleIdx="30" presStyleCnt="127"/>
      <dgm:spPr/>
      <dgm:t>
        <a:bodyPr/>
        <a:lstStyle/>
        <a:p>
          <a:endParaRPr lang="ru-RU"/>
        </a:p>
      </dgm:t>
    </dgm:pt>
    <dgm:pt modelId="{43882CC6-EE0E-4C5A-8678-F9D45E7FC2EF}" type="pres">
      <dgm:prSet presAssocID="{8E7E3D04-0D92-49AA-9824-69487405D6E6}" presName="hierRoot2" presStyleCnt="0">
        <dgm:presLayoutVars>
          <dgm:hierBranch/>
        </dgm:presLayoutVars>
      </dgm:prSet>
      <dgm:spPr/>
    </dgm:pt>
    <dgm:pt modelId="{EF1B375E-D5F3-4206-96A1-C211AE52062C}" type="pres">
      <dgm:prSet presAssocID="{8E7E3D04-0D92-49AA-9824-69487405D6E6}" presName="rootComposite" presStyleCnt="0"/>
      <dgm:spPr/>
    </dgm:pt>
    <dgm:pt modelId="{18AF17A3-2DD6-4672-BC84-291066BA5075}" type="pres">
      <dgm:prSet presAssocID="{8E7E3D04-0D92-49AA-9824-69487405D6E6}" presName="rootText" presStyleLbl="node4" presStyleIdx="27" presStyleCnt="119" custScaleX="110000" custScaleY="159594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01260105-A7C4-4AE9-A8FA-3461542E1CAB}" type="pres">
      <dgm:prSet presAssocID="{8E7E3D04-0D92-49AA-9824-69487405D6E6}" presName="rootConnector" presStyleLbl="node4" presStyleIdx="27" presStyleCnt="119"/>
      <dgm:spPr/>
      <dgm:t>
        <a:bodyPr/>
        <a:lstStyle/>
        <a:p>
          <a:endParaRPr lang="ru-RU"/>
        </a:p>
      </dgm:t>
    </dgm:pt>
    <dgm:pt modelId="{A1C08712-46D4-4394-B3B2-84D6A4FE90A1}" type="pres">
      <dgm:prSet presAssocID="{8E7E3D04-0D92-49AA-9824-69487405D6E6}" presName="hierChild4" presStyleCnt="0"/>
      <dgm:spPr/>
    </dgm:pt>
    <dgm:pt modelId="{2FABB025-1465-4B04-A952-1F2A56E4DBD5}" type="pres">
      <dgm:prSet presAssocID="{8E7E3D04-0D92-49AA-9824-69487405D6E6}" presName="hierChild5" presStyleCnt="0"/>
      <dgm:spPr/>
    </dgm:pt>
    <dgm:pt modelId="{A4511191-8DE9-493F-A114-55B6BE6CC7D6}" type="pres">
      <dgm:prSet presAssocID="{28741ED8-FF33-4CF6-86DF-E91C44E7C3BB}" presName="Name50" presStyleLbl="parChTrans1D4" presStyleIdx="31" presStyleCnt="127"/>
      <dgm:spPr/>
      <dgm:t>
        <a:bodyPr/>
        <a:lstStyle/>
        <a:p>
          <a:endParaRPr lang="ru-RU"/>
        </a:p>
      </dgm:t>
    </dgm:pt>
    <dgm:pt modelId="{CCF0E541-CFEE-41C1-8603-8790318AA724}" type="pres">
      <dgm:prSet presAssocID="{21F83048-7F9B-4149-871C-D07364C6FE52}" presName="hierRoot2" presStyleCnt="0">
        <dgm:presLayoutVars>
          <dgm:hierBranch val="init"/>
        </dgm:presLayoutVars>
      </dgm:prSet>
      <dgm:spPr/>
    </dgm:pt>
    <dgm:pt modelId="{E602763F-C238-4C99-88A7-8C51FA80AF08}" type="pres">
      <dgm:prSet presAssocID="{21F83048-7F9B-4149-871C-D07364C6FE52}" presName="rootComposite" presStyleCnt="0"/>
      <dgm:spPr/>
    </dgm:pt>
    <dgm:pt modelId="{2D1FF9E7-F67C-4369-AA12-01D3AD23B1CD}" type="pres">
      <dgm:prSet presAssocID="{21F83048-7F9B-4149-871C-D07364C6FE52}" presName="rootText" presStyleLbl="node4" presStyleIdx="28" presStyleCnt="119" custScaleX="103584" custScaleY="190887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D1278B21-0257-4F1F-9A34-EA4335D315CF}" type="pres">
      <dgm:prSet presAssocID="{21F83048-7F9B-4149-871C-D07364C6FE52}" presName="rootConnector" presStyleLbl="node4" presStyleIdx="28" presStyleCnt="119"/>
      <dgm:spPr/>
      <dgm:t>
        <a:bodyPr/>
        <a:lstStyle/>
        <a:p>
          <a:endParaRPr lang="ru-RU"/>
        </a:p>
      </dgm:t>
    </dgm:pt>
    <dgm:pt modelId="{F1111650-056E-4CC8-8854-0571BA8C921A}" type="pres">
      <dgm:prSet presAssocID="{21F83048-7F9B-4149-871C-D07364C6FE52}" presName="hierChild4" presStyleCnt="0"/>
      <dgm:spPr/>
    </dgm:pt>
    <dgm:pt modelId="{A218E6B8-2644-427A-B73E-8B843EA0C18B}" type="pres">
      <dgm:prSet presAssocID="{21F83048-7F9B-4149-871C-D07364C6FE52}" presName="hierChild5" presStyleCnt="0"/>
      <dgm:spPr/>
    </dgm:pt>
    <dgm:pt modelId="{D2EC6444-05A4-4222-BAD1-CD048FE827F6}" type="pres">
      <dgm:prSet presAssocID="{9EFBD0F6-FACF-4879-AC22-5CD1BFC3BA55}" presName="hierChild5" presStyleCnt="0"/>
      <dgm:spPr/>
    </dgm:pt>
    <dgm:pt modelId="{052CB613-5A24-4471-B356-99FDFBC7D7BC}" type="pres">
      <dgm:prSet presAssocID="{84FCD607-3773-4F48-A5C4-D8F7ED0C43AD}" presName="Name37" presStyleLbl="parChTrans1D4" presStyleIdx="32" presStyleCnt="127"/>
      <dgm:spPr/>
      <dgm:t>
        <a:bodyPr/>
        <a:lstStyle/>
        <a:p>
          <a:endParaRPr lang="ru-RU"/>
        </a:p>
      </dgm:t>
    </dgm:pt>
    <dgm:pt modelId="{0CD7C7F4-81EA-414C-8161-3D15175E4F96}" type="pres">
      <dgm:prSet presAssocID="{6665B4DB-031D-46E1-A809-68EEC10276C0}" presName="hierRoot2" presStyleCnt="0">
        <dgm:presLayoutVars>
          <dgm:hierBranch val="l"/>
        </dgm:presLayoutVars>
      </dgm:prSet>
      <dgm:spPr/>
    </dgm:pt>
    <dgm:pt modelId="{232D2280-A365-469D-94FC-31F122D0CBE1}" type="pres">
      <dgm:prSet presAssocID="{6665B4DB-031D-46E1-A809-68EEC10276C0}" presName="rootComposite" presStyleCnt="0"/>
      <dgm:spPr/>
    </dgm:pt>
    <dgm:pt modelId="{DAAB01DB-099E-494D-B628-71C00E6881D2}" type="pres">
      <dgm:prSet presAssocID="{6665B4DB-031D-46E1-A809-68EEC10276C0}" presName="rootText" presStyleLbl="node4" presStyleIdx="29" presStyleCnt="119" custScaleX="134245" custScaleY="137937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C6DDD3AC-662A-458D-8279-9F00784DB364}" type="pres">
      <dgm:prSet presAssocID="{6665B4DB-031D-46E1-A809-68EEC10276C0}" presName="rootConnector" presStyleLbl="node4" presStyleIdx="29" presStyleCnt="119"/>
      <dgm:spPr/>
      <dgm:t>
        <a:bodyPr/>
        <a:lstStyle/>
        <a:p>
          <a:endParaRPr lang="ru-RU"/>
        </a:p>
      </dgm:t>
    </dgm:pt>
    <dgm:pt modelId="{996BCAC7-EC2D-440B-BD2B-6E96E59DAC80}" type="pres">
      <dgm:prSet presAssocID="{6665B4DB-031D-46E1-A809-68EEC10276C0}" presName="hierChild4" presStyleCnt="0"/>
      <dgm:spPr/>
    </dgm:pt>
    <dgm:pt modelId="{A4D0AB51-6A62-47B1-8EF8-462DB3990860}" type="pres">
      <dgm:prSet presAssocID="{B2608C60-A43A-43E3-B655-2826D5DA5BA1}" presName="Name50" presStyleLbl="parChTrans1D4" presStyleIdx="33" presStyleCnt="127"/>
      <dgm:spPr/>
      <dgm:t>
        <a:bodyPr/>
        <a:lstStyle/>
        <a:p>
          <a:endParaRPr lang="ru-RU"/>
        </a:p>
      </dgm:t>
    </dgm:pt>
    <dgm:pt modelId="{B20F474C-C608-4E6F-8741-292408542AAC}" type="pres">
      <dgm:prSet presAssocID="{56DA667E-FD8D-463D-9B0D-845767620575}" presName="hierRoot2" presStyleCnt="0">
        <dgm:presLayoutVars>
          <dgm:hierBranch val="init"/>
        </dgm:presLayoutVars>
      </dgm:prSet>
      <dgm:spPr/>
    </dgm:pt>
    <dgm:pt modelId="{AA7E3200-DAAE-4594-94D5-ADE25B1C1619}" type="pres">
      <dgm:prSet presAssocID="{56DA667E-FD8D-463D-9B0D-845767620575}" presName="rootComposite" presStyleCnt="0"/>
      <dgm:spPr/>
    </dgm:pt>
    <dgm:pt modelId="{0CF36291-B400-498A-AECC-5D2493A0B76D}" type="pres">
      <dgm:prSet presAssocID="{56DA667E-FD8D-463D-9B0D-845767620575}" presName="rootText" presStyleLbl="node4" presStyleIdx="30" presStyleCnt="119" custScaleY="154214" custLinFactNeighborX="1093" custLinFactNeighborY="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2FF3CDEF-ABF1-4420-9EF6-60B817420407}" type="pres">
      <dgm:prSet presAssocID="{56DA667E-FD8D-463D-9B0D-845767620575}" presName="rootConnector" presStyleLbl="node4" presStyleIdx="30" presStyleCnt="119"/>
      <dgm:spPr/>
      <dgm:t>
        <a:bodyPr/>
        <a:lstStyle/>
        <a:p>
          <a:endParaRPr lang="ru-RU"/>
        </a:p>
      </dgm:t>
    </dgm:pt>
    <dgm:pt modelId="{3E0C5046-1D20-4E1B-A8E1-9E1F91614ECC}" type="pres">
      <dgm:prSet presAssocID="{56DA667E-FD8D-463D-9B0D-845767620575}" presName="hierChild4" presStyleCnt="0"/>
      <dgm:spPr/>
    </dgm:pt>
    <dgm:pt modelId="{F48A905A-3DF1-4BC9-9D5B-63983D753422}" type="pres">
      <dgm:prSet presAssocID="{56DA667E-FD8D-463D-9B0D-845767620575}" presName="hierChild5" presStyleCnt="0"/>
      <dgm:spPr/>
    </dgm:pt>
    <dgm:pt modelId="{0617115B-2481-42C9-8BDC-B22C5830B05B}" type="pres">
      <dgm:prSet presAssocID="{B70C2B91-5613-4645-A113-2F65EA5C0545}" presName="Name50" presStyleLbl="parChTrans1D4" presStyleIdx="34" presStyleCnt="127"/>
      <dgm:spPr/>
      <dgm:t>
        <a:bodyPr/>
        <a:lstStyle/>
        <a:p>
          <a:endParaRPr lang="ru-RU"/>
        </a:p>
      </dgm:t>
    </dgm:pt>
    <dgm:pt modelId="{B4AF9B9A-8479-4A22-8C70-B95050EF7BEE}" type="pres">
      <dgm:prSet presAssocID="{51A6865B-0CA5-405C-ABF1-753CCCB19509}" presName="hierRoot2" presStyleCnt="0">
        <dgm:presLayoutVars>
          <dgm:hierBranch val="init"/>
        </dgm:presLayoutVars>
      </dgm:prSet>
      <dgm:spPr/>
    </dgm:pt>
    <dgm:pt modelId="{2E2330D0-185E-40F0-8958-FEDF5E5286E9}" type="pres">
      <dgm:prSet presAssocID="{51A6865B-0CA5-405C-ABF1-753CCCB19509}" presName="rootComposite" presStyleCnt="0"/>
      <dgm:spPr/>
    </dgm:pt>
    <dgm:pt modelId="{684667D2-AC4A-4E6F-825B-64937FE6B2A7}" type="pres">
      <dgm:prSet presAssocID="{51A6865B-0CA5-405C-ABF1-753CCCB19509}" presName="rootText" presStyleLbl="node4" presStyleIdx="31" presStyleCnt="119" custScaleY="142309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8D72F516-5C16-407E-A029-1903F2465ED4}" type="pres">
      <dgm:prSet presAssocID="{51A6865B-0CA5-405C-ABF1-753CCCB19509}" presName="rootConnector" presStyleLbl="node4" presStyleIdx="31" presStyleCnt="119"/>
      <dgm:spPr/>
      <dgm:t>
        <a:bodyPr/>
        <a:lstStyle/>
        <a:p>
          <a:endParaRPr lang="ru-RU"/>
        </a:p>
      </dgm:t>
    </dgm:pt>
    <dgm:pt modelId="{A2BD6F4F-7514-4537-BAD0-04CA861CEB98}" type="pres">
      <dgm:prSet presAssocID="{51A6865B-0CA5-405C-ABF1-753CCCB19509}" presName="hierChild4" presStyleCnt="0"/>
      <dgm:spPr/>
    </dgm:pt>
    <dgm:pt modelId="{0BDB13E7-2905-41E4-861E-6A1BEEA301A0}" type="pres">
      <dgm:prSet presAssocID="{51A6865B-0CA5-405C-ABF1-753CCCB19509}" presName="hierChild5" presStyleCnt="0"/>
      <dgm:spPr/>
    </dgm:pt>
    <dgm:pt modelId="{4D06CBDE-87A4-4131-AA71-790C9201124A}" type="pres">
      <dgm:prSet presAssocID="{143F1F1F-A2EA-440D-A56E-C2821D8CE6D6}" presName="Name50" presStyleLbl="parChTrans1D4" presStyleIdx="35" presStyleCnt="127"/>
      <dgm:spPr/>
      <dgm:t>
        <a:bodyPr/>
        <a:lstStyle/>
        <a:p>
          <a:endParaRPr lang="ru-RU"/>
        </a:p>
      </dgm:t>
    </dgm:pt>
    <dgm:pt modelId="{B65E3E96-5754-4F18-8891-B9FEB0400843}" type="pres">
      <dgm:prSet presAssocID="{EA7B21C3-E656-4F29-A4F3-7255C8305874}" presName="hierRoot2" presStyleCnt="0">
        <dgm:presLayoutVars>
          <dgm:hierBranch val="init"/>
        </dgm:presLayoutVars>
      </dgm:prSet>
      <dgm:spPr/>
    </dgm:pt>
    <dgm:pt modelId="{F560AF49-C289-433D-9841-B2DB424E83AA}" type="pres">
      <dgm:prSet presAssocID="{EA7B21C3-E656-4F29-A4F3-7255C8305874}" presName="rootComposite" presStyleCnt="0"/>
      <dgm:spPr/>
    </dgm:pt>
    <dgm:pt modelId="{23B1C7A0-14B6-4B3E-BC6E-5E698265DF29}" type="pres">
      <dgm:prSet presAssocID="{EA7B21C3-E656-4F29-A4F3-7255C8305874}" presName="rootText" presStyleLbl="node4" presStyleIdx="32" presStyleCnt="119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16D5E046-8BC2-428A-BFE3-FD7604B20C18}" type="pres">
      <dgm:prSet presAssocID="{EA7B21C3-E656-4F29-A4F3-7255C8305874}" presName="rootConnector" presStyleLbl="node4" presStyleIdx="32" presStyleCnt="119"/>
      <dgm:spPr/>
      <dgm:t>
        <a:bodyPr/>
        <a:lstStyle/>
        <a:p>
          <a:endParaRPr lang="ru-RU"/>
        </a:p>
      </dgm:t>
    </dgm:pt>
    <dgm:pt modelId="{58210A0E-857F-4A01-83BD-11652606DCE6}" type="pres">
      <dgm:prSet presAssocID="{EA7B21C3-E656-4F29-A4F3-7255C8305874}" presName="hierChild4" presStyleCnt="0"/>
      <dgm:spPr/>
    </dgm:pt>
    <dgm:pt modelId="{D5284D88-1B85-47A0-A557-D570908456B1}" type="pres">
      <dgm:prSet presAssocID="{EA7B21C3-E656-4F29-A4F3-7255C8305874}" presName="hierChild5" presStyleCnt="0"/>
      <dgm:spPr/>
    </dgm:pt>
    <dgm:pt modelId="{395A8C95-BB2F-4679-B593-27809DFAFE01}" type="pres">
      <dgm:prSet presAssocID="{27C6A5CE-1107-4618-B108-1C71E002FB41}" presName="Name50" presStyleLbl="parChTrans1D4" presStyleIdx="36" presStyleCnt="127"/>
      <dgm:spPr/>
      <dgm:t>
        <a:bodyPr/>
        <a:lstStyle/>
        <a:p>
          <a:endParaRPr lang="ru-RU"/>
        </a:p>
      </dgm:t>
    </dgm:pt>
    <dgm:pt modelId="{70DEA0DB-FB5F-4895-97B9-C7D719DBC9CF}" type="pres">
      <dgm:prSet presAssocID="{3AB34750-A07F-4E73-A323-3574D7C045BA}" presName="hierRoot2" presStyleCnt="0">
        <dgm:presLayoutVars>
          <dgm:hierBranch/>
        </dgm:presLayoutVars>
      </dgm:prSet>
      <dgm:spPr/>
    </dgm:pt>
    <dgm:pt modelId="{F72DB6B0-84A6-48B8-9916-E6D88BE4AE5A}" type="pres">
      <dgm:prSet presAssocID="{3AB34750-A07F-4E73-A323-3574D7C045BA}" presName="rootComposite" presStyleCnt="0"/>
      <dgm:spPr/>
    </dgm:pt>
    <dgm:pt modelId="{AEA60FA9-9CD1-498A-A73D-140A9A1A5884}" type="pres">
      <dgm:prSet presAssocID="{3AB34750-A07F-4E73-A323-3574D7C045BA}" presName="rootText" presStyleLbl="node4" presStyleIdx="33" presStyleCnt="119" custScaleY="132972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2E6BDFAD-CC67-492B-AA03-7A60C5722C0A}" type="pres">
      <dgm:prSet presAssocID="{3AB34750-A07F-4E73-A323-3574D7C045BA}" presName="rootConnector" presStyleLbl="node4" presStyleIdx="33" presStyleCnt="119"/>
      <dgm:spPr/>
      <dgm:t>
        <a:bodyPr/>
        <a:lstStyle/>
        <a:p>
          <a:endParaRPr lang="ru-RU"/>
        </a:p>
      </dgm:t>
    </dgm:pt>
    <dgm:pt modelId="{33460C9F-ABBE-42DC-B0A3-1C82AD5B2FBD}" type="pres">
      <dgm:prSet presAssocID="{3AB34750-A07F-4E73-A323-3574D7C045BA}" presName="hierChild4" presStyleCnt="0"/>
      <dgm:spPr/>
    </dgm:pt>
    <dgm:pt modelId="{09A3341C-9970-44C8-AA19-22256EB4FDF6}" type="pres">
      <dgm:prSet presAssocID="{3AB34750-A07F-4E73-A323-3574D7C045BA}" presName="hierChild5" presStyleCnt="0"/>
      <dgm:spPr/>
    </dgm:pt>
    <dgm:pt modelId="{2FEA5AEA-1AAA-47D3-B2E7-0E96BE587F98}" type="pres">
      <dgm:prSet presAssocID="{D8239BD3-BC52-4A64-8F73-B45CD2E526C8}" presName="Name50" presStyleLbl="parChTrans1D4" presStyleIdx="37" presStyleCnt="127"/>
      <dgm:spPr/>
      <dgm:t>
        <a:bodyPr/>
        <a:lstStyle/>
        <a:p>
          <a:endParaRPr lang="ru-RU"/>
        </a:p>
      </dgm:t>
    </dgm:pt>
    <dgm:pt modelId="{672A864E-C652-4973-88D6-F65C6EA71291}" type="pres">
      <dgm:prSet presAssocID="{E7C73B56-729C-485C-89D0-4941EBFBAFF4}" presName="hierRoot2" presStyleCnt="0">
        <dgm:presLayoutVars>
          <dgm:hierBranch val="init"/>
        </dgm:presLayoutVars>
      </dgm:prSet>
      <dgm:spPr/>
    </dgm:pt>
    <dgm:pt modelId="{F95DF7E1-DEE4-402A-8A24-3C0400C2628D}" type="pres">
      <dgm:prSet presAssocID="{E7C73B56-729C-485C-89D0-4941EBFBAFF4}" presName="rootComposite" presStyleCnt="0"/>
      <dgm:spPr/>
    </dgm:pt>
    <dgm:pt modelId="{679DCD4D-90DB-4506-BD53-0502C2B65B84}" type="pres">
      <dgm:prSet presAssocID="{E7C73B56-729C-485C-89D0-4941EBFBAFF4}" presName="rootText" presStyleLbl="node4" presStyleIdx="34" presStyleCnt="119" custScaleX="110000" custScaleY="167828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18216681-6C5D-4F0B-A9CC-440204FB4F67}" type="pres">
      <dgm:prSet presAssocID="{E7C73B56-729C-485C-89D0-4941EBFBAFF4}" presName="rootConnector" presStyleLbl="node4" presStyleIdx="34" presStyleCnt="119"/>
      <dgm:spPr/>
      <dgm:t>
        <a:bodyPr/>
        <a:lstStyle/>
        <a:p>
          <a:endParaRPr lang="ru-RU"/>
        </a:p>
      </dgm:t>
    </dgm:pt>
    <dgm:pt modelId="{35D04725-7B30-4A2F-91EE-6365F897BB83}" type="pres">
      <dgm:prSet presAssocID="{E7C73B56-729C-485C-89D0-4941EBFBAFF4}" presName="hierChild4" presStyleCnt="0"/>
      <dgm:spPr/>
    </dgm:pt>
    <dgm:pt modelId="{6F5A878E-81CC-4918-B537-85F1817DB46F}" type="pres">
      <dgm:prSet presAssocID="{E7C73B56-729C-485C-89D0-4941EBFBAFF4}" presName="hierChild5" presStyleCnt="0"/>
      <dgm:spPr/>
    </dgm:pt>
    <dgm:pt modelId="{A4970971-D7B5-4575-BD47-EDA5AF90CAA7}" type="pres">
      <dgm:prSet presAssocID="{6665B4DB-031D-46E1-A809-68EEC10276C0}" presName="hierChild5" presStyleCnt="0"/>
      <dgm:spPr/>
    </dgm:pt>
    <dgm:pt modelId="{318544D1-E28C-4C53-A9C9-AA20F44F8F9F}" type="pres">
      <dgm:prSet presAssocID="{D2BFEB43-E496-4073-B4B2-CAB5471F4688}" presName="hierChild5" presStyleCnt="0"/>
      <dgm:spPr/>
    </dgm:pt>
    <dgm:pt modelId="{A6A75A35-0C43-46A9-AD36-0AC5691C982D}" type="pres">
      <dgm:prSet presAssocID="{4DA555E7-CF35-4833-8E96-F5BF3A26DCFD}" presName="Name37" presStyleLbl="parChTrans1D4" presStyleIdx="38" presStyleCnt="127"/>
      <dgm:spPr/>
      <dgm:t>
        <a:bodyPr/>
        <a:lstStyle/>
        <a:p>
          <a:endParaRPr lang="ru-RU"/>
        </a:p>
      </dgm:t>
    </dgm:pt>
    <dgm:pt modelId="{F59B6808-E887-433C-B978-C09711476CAD}" type="pres">
      <dgm:prSet presAssocID="{FD9A7234-9E1D-4BEC-A94E-4D5254BD7E26}" presName="hierRoot2" presStyleCnt="0">
        <dgm:presLayoutVars>
          <dgm:hierBranch val="init"/>
        </dgm:presLayoutVars>
      </dgm:prSet>
      <dgm:spPr/>
    </dgm:pt>
    <dgm:pt modelId="{C7149223-E330-4A49-A771-D2CD803890F6}" type="pres">
      <dgm:prSet presAssocID="{FD9A7234-9E1D-4BEC-A94E-4D5254BD7E26}" presName="rootComposite" presStyleCnt="0"/>
      <dgm:spPr/>
    </dgm:pt>
    <dgm:pt modelId="{13FABFE2-4994-4046-9232-556153AD2809}" type="pres">
      <dgm:prSet presAssocID="{FD9A7234-9E1D-4BEC-A94E-4D5254BD7E26}" presName="rootText" presStyleLbl="node4" presStyleIdx="35" presStyleCnt="119" custScaleX="194872" custScaleY="194872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796D9409-CA71-4A3C-A12F-EB9B022BA2F1}" type="pres">
      <dgm:prSet presAssocID="{FD9A7234-9E1D-4BEC-A94E-4D5254BD7E26}" presName="rootConnector" presStyleLbl="node4" presStyleIdx="35" presStyleCnt="119"/>
      <dgm:spPr/>
      <dgm:t>
        <a:bodyPr/>
        <a:lstStyle/>
        <a:p>
          <a:endParaRPr lang="ru-RU"/>
        </a:p>
      </dgm:t>
    </dgm:pt>
    <dgm:pt modelId="{877ABF18-A3CE-4EB0-A485-56BACDF5DABB}" type="pres">
      <dgm:prSet presAssocID="{FD9A7234-9E1D-4BEC-A94E-4D5254BD7E26}" presName="hierChild4" presStyleCnt="0"/>
      <dgm:spPr/>
    </dgm:pt>
    <dgm:pt modelId="{3FACB179-9068-4ED1-9851-05468F84B96D}" type="pres">
      <dgm:prSet presAssocID="{D059B39C-4E84-4C7B-8182-4B29AA986596}" presName="Name37" presStyleLbl="parChTrans1D4" presStyleIdx="39" presStyleCnt="127"/>
      <dgm:spPr/>
      <dgm:t>
        <a:bodyPr/>
        <a:lstStyle/>
        <a:p>
          <a:endParaRPr lang="ru-RU"/>
        </a:p>
      </dgm:t>
    </dgm:pt>
    <dgm:pt modelId="{C55D4A39-8608-4A3F-BFCF-47C7113DF255}" type="pres">
      <dgm:prSet presAssocID="{CF8A01BC-FAD1-4FC0-A7B7-5C8EA1975920}" presName="hierRoot2" presStyleCnt="0">
        <dgm:presLayoutVars>
          <dgm:hierBranch val="r"/>
        </dgm:presLayoutVars>
      </dgm:prSet>
      <dgm:spPr/>
    </dgm:pt>
    <dgm:pt modelId="{3B036739-B2B7-4376-9FCB-8B3210BD0624}" type="pres">
      <dgm:prSet presAssocID="{CF8A01BC-FAD1-4FC0-A7B7-5C8EA1975920}" presName="rootComposite" presStyleCnt="0"/>
      <dgm:spPr/>
    </dgm:pt>
    <dgm:pt modelId="{CC1D6CC5-FA0D-4550-A5C8-0B81969837F7}" type="pres">
      <dgm:prSet presAssocID="{CF8A01BC-FAD1-4FC0-A7B7-5C8EA1975920}" presName="rootText" presStyleLbl="node4" presStyleIdx="36" presStyleCnt="119" custScaleX="110000" custScaleY="141704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F1487B29-C926-483D-B69C-05E9D04639C1}" type="pres">
      <dgm:prSet presAssocID="{CF8A01BC-FAD1-4FC0-A7B7-5C8EA1975920}" presName="rootConnector" presStyleLbl="node4" presStyleIdx="36" presStyleCnt="119"/>
      <dgm:spPr/>
      <dgm:t>
        <a:bodyPr/>
        <a:lstStyle/>
        <a:p>
          <a:endParaRPr lang="ru-RU"/>
        </a:p>
      </dgm:t>
    </dgm:pt>
    <dgm:pt modelId="{6442C5F8-E0B8-4127-A676-04CB28E06930}" type="pres">
      <dgm:prSet presAssocID="{CF8A01BC-FAD1-4FC0-A7B7-5C8EA1975920}" presName="hierChild4" presStyleCnt="0"/>
      <dgm:spPr/>
    </dgm:pt>
    <dgm:pt modelId="{4FF037A5-07E4-4145-9055-09A862A29539}" type="pres">
      <dgm:prSet presAssocID="{D9372B7A-3481-41E0-A33E-905FB48CE02B}" presName="Name50" presStyleLbl="parChTrans1D4" presStyleIdx="40" presStyleCnt="127"/>
      <dgm:spPr/>
      <dgm:t>
        <a:bodyPr/>
        <a:lstStyle/>
        <a:p>
          <a:endParaRPr lang="ru-RU"/>
        </a:p>
      </dgm:t>
    </dgm:pt>
    <dgm:pt modelId="{C1099856-0167-49A6-BC7A-5CFBEF5B7016}" type="pres">
      <dgm:prSet presAssocID="{F1588541-3D2F-42E9-8583-6F16903ADDD4}" presName="hierRoot2" presStyleCnt="0">
        <dgm:presLayoutVars>
          <dgm:hierBranch val="init"/>
        </dgm:presLayoutVars>
      </dgm:prSet>
      <dgm:spPr/>
    </dgm:pt>
    <dgm:pt modelId="{DE30CB12-A607-4408-A235-001127371D38}" type="pres">
      <dgm:prSet presAssocID="{F1588541-3D2F-42E9-8583-6F16903ADDD4}" presName="rootComposite" presStyleCnt="0"/>
      <dgm:spPr/>
    </dgm:pt>
    <dgm:pt modelId="{4D9CCF82-E8BF-4F96-9B7B-BC43C84810CD}" type="pres">
      <dgm:prSet presAssocID="{F1588541-3D2F-42E9-8583-6F16903ADDD4}" presName="rootText" presStyleLbl="node4" presStyleIdx="37" presStyleCnt="119" custScaleX="121000" custScaleY="173641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B4C42556-026E-4E01-A687-6D7D5E124883}" type="pres">
      <dgm:prSet presAssocID="{F1588541-3D2F-42E9-8583-6F16903ADDD4}" presName="rootConnector" presStyleLbl="node4" presStyleIdx="37" presStyleCnt="119"/>
      <dgm:spPr/>
      <dgm:t>
        <a:bodyPr/>
        <a:lstStyle/>
        <a:p>
          <a:endParaRPr lang="ru-RU"/>
        </a:p>
      </dgm:t>
    </dgm:pt>
    <dgm:pt modelId="{E144621B-42C8-436A-B467-27770FAB53C0}" type="pres">
      <dgm:prSet presAssocID="{F1588541-3D2F-42E9-8583-6F16903ADDD4}" presName="hierChild4" presStyleCnt="0"/>
      <dgm:spPr/>
    </dgm:pt>
    <dgm:pt modelId="{51E92BA0-1A8D-4164-962C-5E17E70BF975}" type="pres">
      <dgm:prSet presAssocID="{F1588541-3D2F-42E9-8583-6F16903ADDD4}" presName="hierChild5" presStyleCnt="0"/>
      <dgm:spPr/>
    </dgm:pt>
    <dgm:pt modelId="{5EB425F6-69C5-44CD-B9E7-01301C04E86F}" type="pres">
      <dgm:prSet presAssocID="{B93E3C46-2B24-4233-B6E6-D604FE150D0B}" presName="Name50" presStyleLbl="parChTrans1D4" presStyleIdx="41" presStyleCnt="127"/>
      <dgm:spPr/>
      <dgm:t>
        <a:bodyPr/>
        <a:lstStyle/>
        <a:p>
          <a:endParaRPr lang="ru-RU"/>
        </a:p>
      </dgm:t>
    </dgm:pt>
    <dgm:pt modelId="{1F9452C0-D471-46F5-AEE7-C368EA9E8D68}" type="pres">
      <dgm:prSet presAssocID="{25AE2894-AB57-4B39-B59F-7226261B3E7B}" presName="hierRoot2" presStyleCnt="0">
        <dgm:presLayoutVars>
          <dgm:hierBranch val="init"/>
        </dgm:presLayoutVars>
      </dgm:prSet>
      <dgm:spPr/>
    </dgm:pt>
    <dgm:pt modelId="{D9F5F10A-D0D1-446B-BD52-F1268C9870DD}" type="pres">
      <dgm:prSet presAssocID="{25AE2894-AB57-4B39-B59F-7226261B3E7B}" presName="rootComposite" presStyleCnt="0"/>
      <dgm:spPr/>
    </dgm:pt>
    <dgm:pt modelId="{5ED64B7E-3F6B-431F-8165-1B375320F0C9}" type="pres">
      <dgm:prSet presAssocID="{25AE2894-AB57-4B39-B59F-7226261B3E7B}" presName="rootText" presStyleLbl="node4" presStyleIdx="38" presStyleCnt="119" custScaleX="110126" custScaleY="129454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28399D6C-7BB7-48C0-BC1B-86C2038CB92C}" type="pres">
      <dgm:prSet presAssocID="{25AE2894-AB57-4B39-B59F-7226261B3E7B}" presName="rootConnector" presStyleLbl="node4" presStyleIdx="38" presStyleCnt="119"/>
      <dgm:spPr/>
      <dgm:t>
        <a:bodyPr/>
        <a:lstStyle/>
        <a:p>
          <a:endParaRPr lang="ru-RU"/>
        </a:p>
      </dgm:t>
    </dgm:pt>
    <dgm:pt modelId="{EDB1EF3B-3D99-4172-9C15-F3D0EC28FF03}" type="pres">
      <dgm:prSet presAssocID="{25AE2894-AB57-4B39-B59F-7226261B3E7B}" presName="hierChild4" presStyleCnt="0"/>
      <dgm:spPr/>
    </dgm:pt>
    <dgm:pt modelId="{C1A25496-D33D-472B-991B-84C3DE299D65}" type="pres">
      <dgm:prSet presAssocID="{25AE2894-AB57-4B39-B59F-7226261B3E7B}" presName="hierChild5" presStyleCnt="0"/>
      <dgm:spPr/>
    </dgm:pt>
    <dgm:pt modelId="{0BBBEA58-7C75-457C-828E-BAB52A3FA229}" type="pres">
      <dgm:prSet presAssocID="{6E480B8C-341F-411A-BC98-40A621F2A072}" presName="Name50" presStyleLbl="parChTrans1D4" presStyleIdx="42" presStyleCnt="127"/>
      <dgm:spPr/>
      <dgm:t>
        <a:bodyPr/>
        <a:lstStyle/>
        <a:p>
          <a:endParaRPr lang="ru-RU"/>
        </a:p>
      </dgm:t>
    </dgm:pt>
    <dgm:pt modelId="{D267EA2B-C180-44E8-BD2F-2934B6F3F8D8}" type="pres">
      <dgm:prSet presAssocID="{424115EA-9CEF-4707-9767-6D735E4AD160}" presName="hierRoot2" presStyleCnt="0">
        <dgm:presLayoutVars>
          <dgm:hierBranch val="init"/>
        </dgm:presLayoutVars>
      </dgm:prSet>
      <dgm:spPr/>
    </dgm:pt>
    <dgm:pt modelId="{27A72A74-2D71-4A14-8BD0-EF2F60B3EDD3}" type="pres">
      <dgm:prSet presAssocID="{424115EA-9CEF-4707-9767-6D735E4AD160}" presName="rootComposite" presStyleCnt="0"/>
      <dgm:spPr/>
    </dgm:pt>
    <dgm:pt modelId="{24F7B346-987B-45C6-AF4E-C069A5734C70}" type="pres">
      <dgm:prSet presAssocID="{424115EA-9CEF-4707-9767-6D735E4AD160}" presName="rootText" presStyleLbl="node4" presStyleIdx="39" presStyleCnt="119" custScaleX="133100" custScaleY="170179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D61BDBA4-66F9-41C9-BF9E-E1EEDEA90039}" type="pres">
      <dgm:prSet presAssocID="{424115EA-9CEF-4707-9767-6D735E4AD160}" presName="rootConnector" presStyleLbl="node4" presStyleIdx="39" presStyleCnt="119"/>
      <dgm:spPr/>
      <dgm:t>
        <a:bodyPr/>
        <a:lstStyle/>
        <a:p>
          <a:endParaRPr lang="ru-RU"/>
        </a:p>
      </dgm:t>
    </dgm:pt>
    <dgm:pt modelId="{2F77B163-6C85-4D9F-9D0B-2C92FB25E634}" type="pres">
      <dgm:prSet presAssocID="{424115EA-9CEF-4707-9767-6D735E4AD160}" presName="hierChild4" presStyleCnt="0"/>
      <dgm:spPr/>
    </dgm:pt>
    <dgm:pt modelId="{6D316644-32B9-4DE9-96C9-C25D0E09658E}" type="pres">
      <dgm:prSet presAssocID="{424115EA-9CEF-4707-9767-6D735E4AD160}" presName="hierChild5" presStyleCnt="0"/>
      <dgm:spPr/>
    </dgm:pt>
    <dgm:pt modelId="{DBB3AB7E-73CD-44B7-B936-42AC55F90570}" type="pres">
      <dgm:prSet presAssocID="{1DA3B226-6071-4A9E-ACCD-5D7DED09D175}" presName="Name50" presStyleLbl="parChTrans1D4" presStyleIdx="43" presStyleCnt="127"/>
      <dgm:spPr/>
      <dgm:t>
        <a:bodyPr/>
        <a:lstStyle/>
        <a:p>
          <a:endParaRPr lang="ru-RU"/>
        </a:p>
      </dgm:t>
    </dgm:pt>
    <dgm:pt modelId="{67A0F1E2-90D4-4EE3-AA49-D3F361C7BC0D}" type="pres">
      <dgm:prSet presAssocID="{A38A773D-D05B-4725-953A-9D6856A943A9}" presName="hierRoot2" presStyleCnt="0">
        <dgm:presLayoutVars>
          <dgm:hierBranch/>
        </dgm:presLayoutVars>
      </dgm:prSet>
      <dgm:spPr/>
    </dgm:pt>
    <dgm:pt modelId="{BBBAAB17-8BA8-4A62-8CD7-91EF92F4B810}" type="pres">
      <dgm:prSet presAssocID="{A38A773D-D05B-4725-953A-9D6856A943A9}" presName="rootComposite" presStyleCnt="0"/>
      <dgm:spPr/>
    </dgm:pt>
    <dgm:pt modelId="{23ADABB9-69E3-4517-A3AF-096AF31A8E9C}" type="pres">
      <dgm:prSet presAssocID="{A38A773D-D05B-4725-953A-9D6856A943A9}" presName="rootText" presStyleLbl="node4" presStyleIdx="40" presStyleCnt="119" custScaleY="143014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A9E7E659-92EE-4A22-8678-4A6914114DF8}" type="pres">
      <dgm:prSet presAssocID="{A38A773D-D05B-4725-953A-9D6856A943A9}" presName="rootConnector" presStyleLbl="node4" presStyleIdx="40" presStyleCnt="119"/>
      <dgm:spPr/>
      <dgm:t>
        <a:bodyPr/>
        <a:lstStyle/>
        <a:p>
          <a:endParaRPr lang="ru-RU"/>
        </a:p>
      </dgm:t>
    </dgm:pt>
    <dgm:pt modelId="{84A58970-B136-4B18-9F35-D2D96F954D05}" type="pres">
      <dgm:prSet presAssocID="{A38A773D-D05B-4725-953A-9D6856A943A9}" presName="hierChild4" presStyleCnt="0"/>
      <dgm:spPr/>
    </dgm:pt>
    <dgm:pt modelId="{93D6C479-8542-4A7B-AFA2-C23DD5484299}" type="pres">
      <dgm:prSet presAssocID="{A38A773D-D05B-4725-953A-9D6856A943A9}" presName="hierChild5" presStyleCnt="0"/>
      <dgm:spPr/>
    </dgm:pt>
    <dgm:pt modelId="{C5C88EC3-C0BC-4ED1-9AFB-3EB1A8405CB0}" type="pres">
      <dgm:prSet presAssocID="{59330CDE-F394-4CFE-97DB-F348D53C39EA}" presName="Name50" presStyleLbl="parChTrans1D4" presStyleIdx="44" presStyleCnt="127"/>
      <dgm:spPr/>
      <dgm:t>
        <a:bodyPr/>
        <a:lstStyle/>
        <a:p>
          <a:endParaRPr lang="ru-RU"/>
        </a:p>
      </dgm:t>
    </dgm:pt>
    <dgm:pt modelId="{02BA6B7B-955B-4732-8654-9B88A99119BD}" type="pres">
      <dgm:prSet presAssocID="{4F919E94-260D-43A6-AD81-D29A65DFF0A0}" presName="hierRoot2" presStyleCnt="0">
        <dgm:presLayoutVars>
          <dgm:hierBranch val="init"/>
        </dgm:presLayoutVars>
      </dgm:prSet>
      <dgm:spPr/>
    </dgm:pt>
    <dgm:pt modelId="{3700C2E5-B30C-4D04-A23B-C1D904F1DCBA}" type="pres">
      <dgm:prSet presAssocID="{4F919E94-260D-43A6-AD81-D29A65DFF0A0}" presName="rootComposite" presStyleCnt="0"/>
      <dgm:spPr/>
    </dgm:pt>
    <dgm:pt modelId="{DAAF3F2D-3724-4D93-B1C1-0C1EA1E01258}" type="pres">
      <dgm:prSet presAssocID="{4F919E94-260D-43A6-AD81-D29A65DFF0A0}" presName="rootText" presStyleLbl="node4" presStyleIdx="41" presStyleCnt="119" custScaleY="167786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21255EA4-C331-4CEC-BC74-EB976966D106}" type="pres">
      <dgm:prSet presAssocID="{4F919E94-260D-43A6-AD81-D29A65DFF0A0}" presName="rootConnector" presStyleLbl="node4" presStyleIdx="41" presStyleCnt="119"/>
      <dgm:spPr/>
      <dgm:t>
        <a:bodyPr/>
        <a:lstStyle/>
        <a:p>
          <a:endParaRPr lang="ru-RU"/>
        </a:p>
      </dgm:t>
    </dgm:pt>
    <dgm:pt modelId="{9705E9DD-7E42-41D6-ABFA-A72F9365F7EA}" type="pres">
      <dgm:prSet presAssocID="{4F919E94-260D-43A6-AD81-D29A65DFF0A0}" presName="hierChild4" presStyleCnt="0"/>
      <dgm:spPr/>
    </dgm:pt>
    <dgm:pt modelId="{E53748E8-B7F9-4502-B982-1D5B2388AA32}" type="pres">
      <dgm:prSet presAssocID="{4F919E94-260D-43A6-AD81-D29A65DFF0A0}" presName="hierChild5" presStyleCnt="0"/>
      <dgm:spPr/>
    </dgm:pt>
    <dgm:pt modelId="{A468D943-CD45-48C7-AFEF-8C5E8664E9A7}" type="pres">
      <dgm:prSet presAssocID="{CF8A01BC-FAD1-4FC0-A7B7-5C8EA1975920}" presName="hierChild5" presStyleCnt="0"/>
      <dgm:spPr/>
    </dgm:pt>
    <dgm:pt modelId="{2FF587C3-739D-4EEB-844F-94D5CB97E3F2}" type="pres">
      <dgm:prSet presAssocID="{D8FB92DC-CDB1-470F-A86C-E5847EA673D0}" presName="Name37" presStyleLbl="parChTrans1D4" presStyleIdx="45" presStyleCnt="127"/>
      <dgm:spPr/>
      <dgm:t>
        <a:bodyPr/>
        <a:lstStyle/>
        <a:p>
          <a:endParaRPr lang="ru-RU"/>
        </a:p>
      </dgm:t>
    </dgm:pt>
    <dgm:pt modelId="{AD79D1DC-F1D6-4463-8A44-99D0CD31C164}" type="pres">
      <dgm:prSet presAssocID="{B3ABA193-E54C-4AEE-A76F-5344FAE9BF42}" presName="hierRoot2" presStyleCnt="0">
        <dgm:presLayoutVars>
          <dgm:hierBranch val="l"/>
        </dgm:presLayoutVars>
      </dgm:prSet>
      <dgm:spPr/>
    </dgm:pt>
    <dgm:pt modelId="{DC25430D-873B-49F9-8983-3263BDA7CE9B}" type="pres">
      <dgm:prSet presAssocID="{B3ABA193-E54C-4AEE-A76F-5344FAE9BF42}" presName="rootComposite" presStyleCnt="0"/>
      <dgm:spPr/>
    </dgm:pt>
    <dgm:pt modelId="{35459824-D418-4398-8B9A-A25B2158F0EA}" type="pres">
      <dgm:prSet presAssocID="{B3ABA193-E54C-4AEE-A76F-5344FAE9BF42}" presName="rootText" presStyleLbl="node4" presStyleIdx="42" presStyleCnt="119" custScaleX="121000" custScaleY="12100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3C521E9E-1FAE-4E31-8996-AD9A61EE682F}" type="pres">
      <dgm:prSet presAssocID="{B3ABA193-E54C-4AEE-A76F-5344FAE9BF42}" presName="rootConnector" presStyleLbl="node4" presStyleIdx="42" presStyleCnt="119"/>
      <dgm:spPr/>
      <dgm:t>
        <a:bodyPr/>
        <a:lstStyle/>
        <a:p>
          <a:endParaRPr lang="ru-RU"/>
        </a:p>
      </dgm:t>
    </dgm:pt>
    <dgm:pt modelId="{F150830B-CDB9-415E-826D-47E9B1AE075F}" type="pres">
      <dgm:prSet presAssocID="{B3ABA193-E54C-4AEE-A76F-5344FAE9BF42}" presName="hierChild4" presStyleCnt="0"/>
      <dgm:spPr/>
    </dgm:pt>
    <dgm:pt modelId="{92D6779A-E69F-42C5-B3A4-D276951767EE}" type="pres">
      <dgm:prSet presAssocID="{6298394F-FAE6-4117-843E-2DDFC9746002}" presName="Name50" presStyleLbl="parChTrans1D4" presStyleIdx="46" presStyleCnt="127"/>
      <dgm:spPr/>
      <dgm:t>
        <a:bodyPr/>
        <a:lstStyle/>
        <a:p>
          <a:endParaRPr lang="ru-RU"/>
        </a:p>
      </dgm:t>
    </dgm:pt>
    <dgm:pt modelId="{AA75D3F2-86AF-44EC-938F-A341D5603040}" type="pres">
      <dgm:prSet presAssocID="{A4842B60-408E-4D40-A1BC-0C192C3506C6}" presName="hierRoot2" presStyleCnt="0">
        <dgm:presLayoutVars>
          <dgm:hierBranch val="init"/>
        </dgm:presLayoutVars>
      </dgm:prSet>
      <dgm:spPr/>
    </dgm:pt>
    <dgm:pt modelId="{D5305053-6F9C-40D0-AEDD-7BA49BA0DB22}" type="pres">
      <dgm:prSet presAssocID="{A4842B60-408E-4D40-A1BC-0C192C3506C6}" presName="rootComposite" presStyleCnt="0"/>
      <dgm:spPr/>
    </dgm:pt>
    <dgm:pt modelId="{9EFEA5F2-D1F2-4393-BF5A-857FBC529731}" type="pres">
      <dgm:prSet presAssocID="{A4842B60-408E-4D40-A1BC-0C192C3506C6}" presName="rootText" presStyleLbl="node4" presStyleIdx="43" presStyleCnt="119" custScaleX="83848" custScaleY="149752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AFB5D19A-1E65-4021-B334-251A4F19AECE}" type="pres">
      <dgm:prSet presAssocID="{A4842B60-408E-4D40-A1BC-0C192C3506C6}" presName="rootConnector" presStyleLbl="node4" presStyleIdx="43" presStyleCnt="119"/>
      <dgm:spPr/>
      <dgm:t>
        <a:bodyPr/>
        <a:lstStyle/>
        <a:p>
          <a:endParaRPr lang="ru-RU"/>
        </a:p>
      </dgm:t>
    </dgm:pt>
    <dgm:pt modelId="{43ABBD60-827E-4565-9AFF-FABD39B35E2F}" type="pres">
      <dgm:prSet presAssocID="{A4842B60-408E-4D40-A1BC-0C192C3506C6}" presName="hierChild4" presStyleCnt="0"/>
      <dgm:spPr/>
    </dgm:pt>
    <dgm:pt modelId="{C9203C34-735C-426C-896B-0007DDCBAC05}" type="pres">
      <dgm:prSet presAssocID="{A4842B60-408E-4D40-A1BC-0C192C3506C6}" presName="hierChild5" presStyleCnt="0"/>
      <dgm:spPr/>
    </dgm:pt>
    <dgm:pt modelId="{D3AE3458-7D39-44B8-8473-D8E403F9E8A3}" type="pres">
      <dgm:prSet presAssocID="{09BF15C2-9384-42BB-AD48-36B1D0BCA0EB}" presName="Name50" presStyleLbl="parChTrans1D4" presStyleIdx="47" presStyleCnt="127"/>
      <dgm:spPr/>
      <dgm:t>
        <a:bodyPr/>
        <a:lstStyle/>
        <a:p>
          <a:endParaRPr lang="ru-RU"/>
        </a:p>
      </dgm:t>
    </dgm:pt>
    <dgm:pt modelId="{BA778484-3172-47DF-987D-5BBD96B48340}" type="pres">
      <dgm:prSet presAssocID="{DC2D1431-1339-4B18-A386-60974D0684F7}" presName="hierRoot2" presStyleCnt="0">
        <dgm:presLayoutVars>
          <dgm:hierBranch val="init"/>
        </dgm:presLayoutVars>
      </dgm:prSet>
      <dgm:spPr/>
    </dgm:pt>
    <dgm:pt modelId="{A72517C1-833C-481F-A315-CF6CC7788808}" type="pres">
      <dgm:prSet presAssocID="{DC2D1431-1339-4B18-A386-60974D0684F7}" presName="rootComposite" presStyleCnt="0"/>
      <dgm:spPr/>
    </dgm:pt>
    <dgm:pt modelId="{C6DE5F04-9307-4CE8-ABC5-2C8ACA1BE161}" type="pres">
      <dgm:prSet presAssocID="{DC2D1431-1339-4B18-A386-60974D0684F7}" presName="rootText" presStyleLbl="node4" presStyleIdx="44" presStyleCnt="119" custScaleY="154501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CF11228E-220B-40B1-8E6C-6ABCB15EC50A}" type="pres">
      <dgm:prSet presAssocID="{DC2D1431-1339-4B18-A386-60974D0684F7}" presName="rootConnector" presStyleLbl="node4" presStyleIdx="44" presStyleCnt="119"/>
      <dgm:spPr/>
      <dgm:t>
        <a:bodyPr/>
        <a:lstStyle/>
        <a:p>
          <a:endParaRPr lang="ru-RU"/>
        </a:p>
      </dgm:t>
    </dgm:pt>
    <dgm:pt modelId="{BE9A4D6A-9D08-4AB4-9771-9389D1A4D481}" type="pres">
      <dgm:prSet presAssocID="{DC2D1431-1339-4B18-A386-60974D0684F7}" presName="hierChild4" presStyleCnt="0"/>
      <dgm:spPr/>
    </dgm:pt>
    <dgm:pt modelId="{3BCE75D7-50D7-45FB-8463-CB80BC2D2F19}" type="pres">
      <dgm:prSet presAssocID="{DC2D1431-1339-4B18-A386-60974D0684F7}" presName="hierChild5" presStyleCnt="0"/>
      <dgm:spPr/>
    </dgm:pt>
    <dgm:pt modelId="{2D5E44C0-B223-4004-A6C8-9DBCA4496FEF}" type="pres">
      <dgm:prSet presAssocID="{B52F182D-AF77-4FAD-BC40-27F45F2E817B}" presName="Name50" presStyleLbl="parChTrans1D4" presStyleIdx="48" presStyleCnt="127"/>
      <dgm:spPr/>
      <dgm:t>
        <a:bodyPr/>
        <a:lstStyle/>
        <a:p>
          <a:endParaRPr lang="ru-RU"/>
        </a:p>
      </dgm:t>
    </dgm:pt>
    <dgm:pt modelId="{A6B9FD72-7EE2-44AB-A987-7E3A44A598D7}" type="pres">
      <dgm:prSet presAssocID="{33A7001E-934A-49D4-94BD-082868D100DB}" presName="hierRoot2" presStyleCnt="0">
        <dgm:presLayoutVars>
          <dgm:hierBranch/>
        </dgm:presLayoutVars>
      </dgm:prSet>
      <dgm:spPr/>
    </dgm:pt>
    <dgm:pt modelId="{82F42732-7343-4CF8-A258-C2CBA05300C4}" type="pres">
      <dgm:prSet presAssocID="{33A7001E-934A-49D4-94BD-082868D100DB}" presName="rootComposite" presStyleCnt="0"/>
      <dgm:spPr/>
    </dgm:pt>
    <dgm:pt modelId="{74920AAE-6E77-4D96-A5A3-E70F76182C87}" type="pres">
      <dgm:prSet presAssocID="{33A7001E-934A-49D4-94BD-082868D100DB}" presName="rootText" presStyleLbl="node4" presStyleIdx="45" presStyleCnt="119" custScaleY="132225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BE63FA68-69AA-4201-9AEC-2D8AB2323C34}" type="pres">
      <dgm:prSet presAssocID="{33A7001E-934A-49D4-94BD-082868D100DB}" presName="rootConnector" presStyleLbl="node4" presStyleIdx="45" presStyleCnt="119"/>
      <dgm:spPr/>
      <dgm:t>
        <a:bodyPr/>
        <a:lstStyle/>
        <a:p>
          <a:endParaRPr lang="ru-RU"/>
        </a:p>
      </dgm:t>
    </dgm:pt>
    <dgm:pt modelId="{F1248AD1-17AB-4A34-9B46-689D6D1D4D42}" type="pres">
      <dgm:prSet presAssocID="{33A7001E-934A-49D4-94BD-082868D100DB}" presName="hierChild4" presStyleCnt="0"/>
      <dgm:spPr/>
    </dgm:pt>
    <dgm:pt modelId="{B74204E2-B4F4-436B-97BA-8D9CC796BC1A}" type="pres">
      <dgm:prSet presAssocID="{33A7001E-934A-49D4-94BD-082868D100DB}" presName="hierChild5" presStyleCnt="0"/>
      <dgm:spPr/>
    </dgm:pt>
    <dgm:pt modelId="{1CA9515A-FBD1-4D4D-9237-A661E9F5E335}" type="pres">
      <dgm:prSet presAssocID="{DAC7B876-5C6E-4B00-A2FE-1674DAECD942}" presName="Name50" presStyleLbl="parChTrans1D4" presStyleIdx="49" presStyleCnt="127"/>
      <dgm:spPr/>
      <dgm:t>
        <a:bodyPr/>
        <a:lstStyle/>
        <a:p>
          <a:endParaRPr lang="ru-RU"/>
        </a:p>
      </dgm:t>
    </dgm:pt>
    <dgm:pt modelId="{C1B5ACF4-39DF-4817-BB0D-5F52DDD732AE}" type="pres">
      <dgm:prSet presAssocID="{341C3F38-AE2C-4DF2-AC4D-D2FB7397E3FB}" presName="hierRoot2" presStyleCnt="0">
        <dgm:presLayoutVars>
          <dgm:hierBranch val="init"/>
        </dgm:presLayoutVars>
      </dgm:prSet>
      <dgm:spPr/>
    </dgm:pt>
    <dgm:pt modelId="{A746451D-5964-4A1A-88EC-D2F2883EDFF2}" type="pres">
      <dgm:prSet presAssocID="{341C3F38-AE2C-4DF2-AC4D-D2FB7397E3FB}" presName="rootComposite" presStyleCnt="0"/>
      <dgm:spPr/>
    </dgm:pt>
    <dgm:pt modelId="{F9C3D7AA-0EED-4D18-8EBE-9FFC0117BE38}" type="pres">
      <dgm:prSet presAssocID="{341C3F38-AE2C-4DF2-AC4D-D2FB7397E3FB}" presName="rootText" presStyleLbl="node4" presStyleIdx="46" presStyleCnt="119" custScaleX="96863" custScaleY="170927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BBF6F5DE-24ED-453E-B7DC-FE7E48325122}" type="pres">
      <dgm:prSet presAssocID="{341C3F38-AE2C-4DF2-AC4D-D2FB7397E3FB}" presName="rootConnector" presStyleLbl="node4" presStyleIdx="46" presStyleCnt="119"/>
      <dgm:spPr/>
      <dgm:t>
        <a:bodyPr/>
        <a:lstStyle/>
        <a:p>
          <a:endParaRPr lang="ru-RU"/>
        </a:p>
      </dgm:t>
    </dgm:pt>
    <dgm:pt modelId="{D8056004-4148-44F2-B4FA-375ACA009B7E}" type="pres">
      <dgm:prSet presAssocID="{341C3F38-AE2C-4DF2-AC4D-D2FB7397E3FB}" presName="hierChild4" presStyleCnt="0"/>
      <dgm:spPr/>
    </dgm:pt>
    <dgm:pt modelId="{A151ED1A-A0A9-414F-8E0E-15D853878DFC}" type="pres">
      <dgm:prSet presAssocID="{341C3F38-AE2C-4DF2-AC4D-D2FB7397E3FB}" presName="hierChild5" presStyleCnt="0"/>
      <dgm:spPr/>
    </dgm:pt>
    <dgm:pt modelId="{E302BCBD-5534-446B-AFF8-18DF66D194D1}" type="pres">
      <dgm:prSet presAssocID="{B3ABA193-E54C-4AEE-A76F-5344FAE9BF42}" presName="hierChild5" presStyleCnt="0"/>
      <dgm:spPr/>
    </dgm:pt>
    <dgm:pt modelId="{38F8668D-5C1F-46F0-8186-B5437E64065C}" type="pres">
      <dgm:prSet presAssocID="{A2501419-4E5C-48D4-8FA3-A5C50E46D91C}" presName="Name37" presStyleLbl="parChTrans1D4" presStyleIdx="50" presStyleCnt="127"/>
      <dgm:spPr/>
      <dgm:t>
        <a:bodyPr/>
        <a:lstStyle/>
        <a:p>
          <a:endParaRPr lang="ru-RU"/>
        </a:p>
      </dgm:t>
    </dgm:pt>
    <dgm:pt modelId="{99FDBAD8-7B6F-4F3A-881C-DE2E97C0C49B}" type="pres">
      <dgm:prSet presAssocID="{950FE72B-7A76-48A3-9183-FB3AFB592947}" presName="hierRoot2" presStyleCnt="0">
        <dgm:presLayoutVars>
          <dgm:hierBranch val="r"/>
        </dgm:presLayoutVars>
      </dgm:prSet>
      <dgm:spPr/>
    </dgm:pt>
    <dgm:pt modelId="{A0E43D73-49AA-4BA7-ACE5-9AC619E3DABE}" type="pres">
      <dgm:prSet presAssocID="{950FE72B-7A76-48A3-9183-FB3AFB592947}" presName="rootComposite" presStyleCnt="0"/>
      <dgm:spPr/>
    </dgm:pt>
    <dgm:pt modelId="{F5B7BF1D-713C-4A0C-AA5F-4677A29A7E02}" type="pres">
      <dgm:prSet presAssocID="{950FE72B-7A76-48A3-9183-FB3AFB592947}" presName="rootText" presStyleLbl="node4" presStyleIdx="47" presStyleCnt="119" custScaleX="110000" custScaleY="11000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CAF0582E-EAF0-446F-86AC-325428162258}" type="pres">
      <dgm:prSet presAssocID="{950FE72B-7A76-48A3-9183-FB3AFB592947}" presName="rootConnector" presStyleLbl="node4" presStyleIdx="47" presStyleCnt="119"/>
      <dgm:spPr/>
      <dgm:t>
        <a:bodyPr/>
        <a:lstStyle/>
        <a:p>
          <a:endParaRPr lang="ru-RU"/>
        </a:p>
      </dgm:t>
    </dgm:pt>
    <dgm:pt modelId="{5F14A736-99FB-49FF-B9FD-17558A23B6BE}" type="pres">
      <dgm:prSet presAssocID="{950FE72B-7A76-48A3-9183-FB3AFB592947}" presName="hierChild4" presStyleCnt="0"/>
      <dgm:spPr/>
    </dgm:pt>
    <dgm:pt modelId="{2BCBA6C4-573F-4A33-B13F-7403773D8614}" type="pres">
      <dgm:prSet presAssocID="{DA08BBB4-B908-49C7-A14A-762FE4269A7C}" presName="Name50" presStyleLbl="parChTrans1D4" presStyleIdx="51" presStyleCnt="127"/>
      <dgm:spPr/>
      <dgm:t>
        <a:bodyPr/>
        <a:lstStyle/>
        <a:p>
          <a:endParaRPr lang="ru-RU"/>
        </a:p>
      </dgm:t>
    </dgm:pt>
    <dgm:pt modelId="{2A98B25C-83FB-4BCF-97CA-F12D41CC25AB}" type="pres">
      <dgm:prSet presAssocID="{886CB615-E801-49EC-9E78-30F8BC695CE6}" presName="hierRoot2" presStyleCnt="0">
        <dgm:presLayoutVars>
          <dgm:hierBranch val="init"/>
        </dgm:presLayoutVars>
      </dgm:prSet>
      <dgm:spPr/>
    </dgm:pt>
    <dgm:pt modelId="{78F29A5F-585A-4D05-8C90-2F987CBC8BCA}" type="pres">
      <dgm:prSet presAssocID="{886CB615-E801-49EC-9E78-30F8BC695CE6}" presName="rootComposite" presStyleCnt="0"/>
      <dgm:spPr/>
    </dgm:pt>
    <dgm:pt modelId="{C77AE019-F63D-4354-8267-81AC9148E28D}" type="pres">
      <dgm:prSet presAssocID="{886CB615-E801-49EC-9E78-30F8BC695CE6}" presName="rootText" presStyleLbl="node4" presStyleIdx="48" presStyleCnt="119" custScaleY="129038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C0274B9D-F255-4E63-A8FF-FECB348799DE}" type="pres">
      <dgm:prSet presAssocID="{886CB615-E801-49EC-9E78-30F8BC695CE6}" presName="rootConnector" presStyleLbl="node4" presStyleIdx="48" presStyleCnt="119"/>
      <dgm:spPr/>
      <dgm:t>
        <a:bodyPr/>
        <a:lstStyle/>
        <a:p>
          <a:endParaRPr lang="ru-RU"/>
        </a:p>
      </dgm:t>
    </dgm:pt>
    <dgm:pt modelId="{5ACEBA9D-1D10-4E8D-B06F-1714834E6FED}" type="pres">
      <dgm:prSet presAssocID="{886CB615-E801-49EC-9E78-30F8BC695CE6}" presName="hierChild4" presStyleCnt="0"/>
      <dgm:spPr/>
    </dgm:pt>
    <dgm:pt modelId="{34B880C9-BD50-4080-822C-3B49EEFA11DE}" type="pres">
      <dgm:prSet presAssocID="{886CB615-E801-49EC-9E78-30F8BC695CE6}" presName="hierChild5" presStyleCnt="0"/>
      <dgm:spPr/>
    </dgm:pt>
    <dgm:pt modelId="{4994FC10-BE23-4858-A9BF-5846B5D3519A}" type="pres">
      <dgm:prSet presAssocID="{53169212-A469-40C0-9895-457174335CF6}" presName="Name50" presStyleLbl="parChTrans1D4" presStyleIdx="52" presStyleCnt="127"/>
      <dgm:spPr/>
      <dgm:t>
        <a:bodyPr/>
        <a:lstStyle/>
        <a:p>
          <a:endParaRPr lang="ru-RU"/>
        </a:p>
      </dgm:t>
    </dgm:pt>
    <dgm:pt modelId="{D502F717-7C47-4CBF-82B9-2228A688F017}" type="pres">
      <dgm:prSet presAssocID="{8A215A64-8771-418B-BF3F-31AB8F3637CE}" presName="hierRoot2" presStyleCnt="0">
        <dgm:presLayoutVars>
          <dgm:hierBranch val="init"/>
        </dgm:presLayoutVars>
      </dgm:prSet>
      <dgm:spPr/>
    </dgm:pt>
    <dgm:pt modelId="{559F3AE1-3684-4F91-BB3E-6212950BA0B8}" type="pres">
      <dgm:prSet presAssocID="{8A215A64-8771-418B-BF3F-31AB8F3637CE}" presName="rootComposite" presStyleCnt="0"/>
      <dgm:spPr/>
    </dgm:pt>
    <dgm:pt modelId="{5D67C754-38DE-4662-8F4A-4011253B86E9}" type="pres">
      <dgm:prSet presAssocID="{8A215A64-8771-418B-BF3F-31AB8F3637CE}" presName="rootText" presStyleLbl="node4" presStyleIdx="49" presStyleCnt="119" custScaleY="138437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AF88F32F-B5A1-4B30-A230-2B07BAC89AF7}" type="pres">
      <dgm:prSet presAssocID="{8A215A64-8771-418B-BF3F-31AB8F3637CE}" presName="rootConnector" presStyleLbl="node4" presStyleIdx="49" presStyleCnt="119"/>
      <dgm:spPr/>
      <dgm:t>
        <a:bodyPr/>
        <a:lstStyle/>
        <a:p>
          <a:endParaRPr lang="ru-RU"/>
        </a:p>
      </dgm:t>
    </dgm:pt>
    <dgm:pt modelId="{551BD832-BF2A-4C7E-B500-743686CB4B33}" type="pres">
      <dgm:prSet presAssocID="{8A215A64-8771-418B-BF3F-31AB8F3637CE}" presName="hierChild4" presStyleCnt="0"/>
      <dgm:spPr/>
    </dgm:pt>
    <dgm:pt modelId="{4C276C9F-9E3B-4C02-9E35-227280A8E55B}" type="pres">
      <dgm:prSet presAssocID="{8A215A64-8771-418B-BF3F-31AB8F3637CE}" presName="hierChild5" presStyleCnt="0"/>
      <dgm:spPr/>
    </dgm:pt>
    <dgm:pt modelId="{59562CD1-E3A1-404D-95B3-B319A963FEBD}" type="pres">
      <dgm:prSet presAssocID="{66C95A33-912B-490C-B42B-5588B6EA6ABC}" presName="Name50" presStyleLbl="parChTrans1D4" presStyleIdx="53" presStyleCnt="127"/>
      <dgm:spPr/>
      <dgm:t>
        <a:bodyPr/>
        <a:lstStyle/>
        <a:p>
          <a:endParaRPr lang="ru-RU"/>
        </a:p>
      </dgm:t>
    </dgm:pt>
    <dgm:pt modelId="{F19AFA4C-0BBC-4155-8069-B997BF7976C3}" type="pres">
      <dgm:prSet presAssocID="{726ADC4C-A1E5-4C96-9196-2EC066C50E18}" presName="hierRoot2" presStyleCnt="0">
        <dgm:presLayoutVars>
          <dgm:hierBranch val="init"/>
        </dgm:presLayoutVars>
      </dgm:prSet>
      <dgm:spPr/>
    </dgm:pt>
    <dgm:pt modelId="{2DCE262E-9691-4D7C-BCD5-78864B5BB6DB}" type="pres">
      <dgm:prSet presAssocID="{726ADC4C-A1E5-4C96-9196-2EC066C50E18}" presName="rootComposite" presStyleCnt="0"/>
      <dgm:spPr/>
    </dgm:pt>
    <dgm:pt modelId="{CEEE050F-14E4-4913-AF25-4B036C6F07CF}" type="pres">
      <dgm:prSet presAssocID="{726ADC4C-A1E5-4C96-9196-2EC066C50E18}" presName="rootText" presStyleLbl="node4" presStyleIdx="50" presStyleCnt="119" custScaleX="121000" custScaleY="166615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35DC3F81-8224-4259-8C89-212A0070F39B}" type="pres">
      <dgm:prSet presAssocID="{726ADC4C-A1E5-4C96-9196-2EC066C50E18}" presName="rootConnector" presStyleLbl="node4" presStyleIdx="50" presStyleCnt="119"/>
      <dgm:spPr/>
      <dgm:t>
        <a:bodyPr/>
        <a:lstStyle/>
        <a:p>
          <a:endParaRPr lang="ru-RU"/>
        </a:p>
      </dgm:t>
    </dgm:pt>
    <dgm:pt modelId="{6E19C0E0-6A2E-47D2-A96A-660CD5B30AA4}" type="pres">
      <dgm:prSet presAssocID="{726ADC4C-A1E5-4C96-9196-2EC066C50E18}" presName="hierChild4" presStyleCnt="0"/>
      <dgm:spPr/>
    </dgm:pt>
    <dgm:pt modelId="{97E33F10-8C9E-4BDE-9B29-34AD3229E06D}" type="pres">
      <dgm:prSet presAssocID="{726ADC4C-A1E5-4C96-9196-2EC066C50E18}" presName="hierChild5" presStyleCnt="0"/>
      <dgm:spPr/>
    </dgm:pt>
    <dgm:pt modelId="{A3A1889F-E711-4043-8DEC-02F96E5A368D}" type="pres">
      <dgm:prSet presAssocID="{F63E1D06-2B6D-4730-80BE-5AA3A37A3B27}" presName="Name50" presStyleLbl="parChTrans1D4" presStyleIdx="54" presStyleCnt="127"/>
      <dgm:spPr/>
      <dgm:t>
        <a:bodyPr/>
        <a:lstStyle/>
        <a:p>
          <a:endParaRPr lang="ru-RU"/>
        </a:p>
      </dgm:t>
    </dgm:pt>
    <dgm:pt modelId="{026D24FF-6E03-4E80-9A49-A3C1700EDDE4}" type="pres">
      <dgm:prSet presAssocID="{3B0A0599-EF44-4307-98ED-7803CFB00E11}" presName="hierRoot2" presStyleCnt="0">
        <dgm:presLayoutVars>
          <dgm:hierBranch/>
        </dgm:presLayoutVars>
      </dgm:prSet>
      <dgm:spPr/>
    </dgm:pt>
    <dgm:pt modelId="{6C53FA56-BC44-4010-9CA5-3D44FC7BCFBB}" type="pres">
      <dgm:prSet presAssocID="{3B0A0599-EF44-4307-98ED-7803CFB00E11}" presName="rootComposite" presStyleCnt="0"/>
      <dgm:spPr/>
    </dgm:pt>
    <dgm:pt modelId="{4DA867E5-14EA-43FA-AD0B-5AD6D8C0AF6B}" type="pres">
      <dgm:prSet presAssocID="{3B0A0599-EF44-4307-98ED-7803CFB00E11}" presName="rootText" presStyleLbl="node4" presStyleIdx="51" presStyleCnt="119" custScaleY="151149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B5B9DF47-80B7-434D-93BA-BDC0CB55F706}" type="pres">
      <dgm:prSet presAssocID="{3B0A0599-EF44-4307-98ED-7803CFB00E11}" presName="rootConnector" presStyleLbl="node4" presStyleIdx="51" presStyleCnt="119"/>
      <dgm:spPr/>
      <dgm:t>
        <a:bodyPr/>
        <a:lstStyle/>
        <a:p>
          <a:endParaRPr lang="ru-RU"/>
        </a:p>
      </dgm:t>
    </dgm:pt>
    <dgm:pt modelId="{AE067911-0D18-4C3C-8D43-1368EFDC3EEF}" type="pres">
      <dgm:prSet presAssocID="{3B0A0599-EF44-4307-98ED-7803CFB00E11}" presName="hierChild4" presStyleCnt="0"/>
      <dgm:spPr/>
    </dgm:pt>
    <dgm:pt modelId="{18629FE8-CD82-4091-BC5F-22BE931FA931}" type="pres">
      <dgm:prSet presAssocID="{3B0A0599-EF44-4307-98ED-7803CFB00E11}" presName="hierChild5" presStyleCnt="0"/>
      <dgm:spPr/>
    </dgm:pt>
    <dgm:pt modelId="{887FF3D5-A20A-4C76-BB4B-BC7602E969E3}" type="pres">
      <dgm:prSet presAssocID="{252EE07C-1958-4429-A4EE-A24C597775A1}" presName="Name50" presStyleLbl="parChTrans1D4" presStyleIdx="55" presStyleCnt="127"/>
      <dgm:spPr/>
      <dgm:t>
        <a:bodyPr/>
        <a:lstStyle/>
        <a:p>
          <a:endParaRPr lang="ru-RU"/>
        </a:p>
      </dgm:t>
    </dgm:pt>
    <dgm:pt modelId="{F5FC24EB-44F4-44BD-83CA-B6AD08435C93}" type="pres">
      <dgm:prSet presAssocID="{F69BF098-56B7-49FC-A158-F8FE0171030A}" presName="hierRoot2" presStyleCnt="0">
        <dgm:presLayoutVars>
          <dgm:hierBranch val="init"/>
        </dgm:presLayoutVars>
      </dgm:prSet>
      <dgm:spPr/>
    </dgm:pt>
    <dgm:pt modelId="{7E28E08E-83D9-453D-B186-83106ABF1DE8}" type="pres">
      <dgm:prSet presAssocID="{F69BF098-56B7-49FC-A158-F8FE0171030A}" presName="rootComposite" presStyleCnt="0"/>
      <dgm:spPr/>
    </dgm:pt>
    <dgm:pt modelId="{7D125038-EBA3-485F-AD5F-9093885F81A2}" type="pres">
      <dgm:prSet presAssocID="{F69BF098-56B7-49FC-A158-F8FE0171030A}" presName="rootText" presStyleLbl="node4" presStyleIdx="52" presStyleCnt="119" custScaleY="158022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138A9C6B-9505-4360-A9DD-AE5744887228}" type="pres">
      <dgm:prSet presAssocID="{F69BF098-56B7-49FC-A158-F8FE0171030A}" presName="rootConnector" presStyleLbl="node4" presStyleIdx="52" presStyleCnt="119"/>
      <dgm:spPr/>
      <dgm:t>
        <a:bodyPr/>
        <a:lstStyle/>
        <a:p>
          <a:endParaRPr lang="ru-RU"/>
        </a:p>
      </dgm:t>
    </dgm:pt>
    <dgm:pt modelId="{C812D204-28DE-4B38-9CDB-7D5A9A6F75DC}" type="pres">
      <dgm:prSet presAssocID="{F69BF098-56B7-49FC-A158-F8FE0171030A}" presName="hierChild4" presStyleCnt="0"/>
      <dgm:spPr/>
    </dgm:pt>
    <dgm:pt modelId="{D4508E68-5A93-4395-B465-7A42545A600D}" type="pres">
      <dgm:prSet presAssocID="{F69BF098-56B7-49FC-A158-F8FE0171030A}" presName="hierChild5" presStyleCnt="0"/>
      <dgm:spPr/>
    </dgm:pt>
    <dgm:pt modelId="{A1AA8541-C1E5-493D-9508-2F166C6BA5DE}" type="pres">
      <dgm:prSet presAssocID="{950FE72B-7A76-48A3-9183-FB3AFB592947}" presName="hierChild5" presStyleCnt="0"/>
      <dgm:spPr/>
    </dgm:pt>
    <dgm:pt modelId="{E710BD08-3EF1-4BD9-A89D-CEB5C0783FC1}" type="pres">
      <dgm:prSet presAssocID="{FD9A7234-9E1D-4BEC-A94E-4D5254BD7E26}" presName="hierChild5" presStyleCnt="0"/>
      <dgm:spPr/>
    </dgm:pt>
    <dgm:pt modelId="{EA6ED789-B3B4-400F-B5DF-66FC702CEB3F}" type="pres">
      <dgm:prSet presAssocID="{1B502861-2BB2-466E-983A-1FCF48CD9025}" presName="hierChild5" presStyleCnt="0"/>
      <dgm:spPr/>
    </dgm:pt>
    <dgm:pt modelId="{43F3E2B2-4969-4AD7-99FB-F3741E895709}" type="pres">
      <dgm:prSet presAssocID="{C8890DE7-7269-41AF-A377-9D76B1E9154F}" presName="Name37" presStyleLbl="parChTrans1D3" presStyleIdx="4" presStyleCnt="6"/>
      <dgm:spPr/>
      <dgm:t>
        <a:bodyPr/>
        <a:lstStyle/>
        <a:p>
          <a:endParaRPr lang="ru-RU"/>
        </a:p>
      </dgm:t>
    </dgm:pt>
    <dgm:pt modelId="{CB2AEA13-B1CC-472E-9E6F-B63037F5A8F3}" type="pres">
      <dgm:prSet presAssocID="{ABDD3706-45ED-4C44-8EEE-F31543F4AE2E}" presName="hierRoot2" presStyleCnt="0">
        <dgm:presLayoutVars>
          <dgm:hierBranch val="init"/>
        </dgm:presLayoutVars>
      </dgm:prSet>
      <dgm:spPr/>
    </dgm:pt>
    <dgm:pt modelId="{A3F0EF73-7D3D-4446-A29A-6E1119CAA633}" type="pres">
      <dgm:prSet presAssocID="{ABDD3706-45ED-4C44-8EEE-F31543F4AE2E}" presName="rootComposite" presStyleCnt="0"/>
      <dgm:spPr/>
    </dgm:pt>
    <dgm:pt modelId="{C93D3B7F-BC92-4984-97F8-50F9613A8D49}" type="pres">
      <dgm:prSet presAssocID="{ABDD3706-45ED-4C44-8EEE-F31543F4AE2E}" presName="rootText" presStyleLbl="node3" presStyleIdx="4" presStyleCnt="6" custScaleX="235795" custScaleY="235795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F77204B9-47E4-42BB-A82C-E7561FBA870A}" type="pres">
      <dgm:prSet presAssocID="{ABDD3706-45ED-4C44-8EEE-F31543F4AE2E}" presName="rootConnector" presStyleLbl="node3" presStyleIdx="4" presStyleCnt="6"/>
      <dgm:spPr/>
      <dgm:t>
        <a:bodyPr/>
        <a:lstStyle/>
        <a:p>
          <a:endParaRPr lang="ru-RU"/>
        </a:p>
      </dgm:t>
    </dgm:pt>
    <dgm:pt modelId="{64A26ADC-C13F-4419-9F4C-6AEEBC434B7C}" type="pres">
      <dgm:prSet presAssocID="{ABDD3706-45ED-4C44-8EEE-F31543F4AE2E}" presName="hierChild4" presStyleCnt="0"/>
      <dgm:spPr/>
    </dgm:pt>
    <dgm:pt modelId="{54D1A54A-C782-405F-ABC6-EC9F79CA1B69}" type="pres">
      <dgm:prSet presAssocID="{6EE929FC-97EC-49A0-A1B4-B5EC51C4F4B2}" presName="Name37" presStyleLbl="parChTrans1D4" presStyleIdx="56" presStyleCnt="127"/>
      <dgm:spPr/>
      <dgm:t>
        <a:bodyPr/>
        <a:lstStyle/>
        <a:p>
          <a:endParaRPr lang="ru-RU"/>
        </a:p>
      </dgm:t>
    </dgm:pt>
    <dgm:pt modelId="{EDEA0FFF-64BE-4F77-8FBA-93B87B807655}" type="pres">
      <dgm:prSet presAssocID="{0D11F489-F61F-4C89-9852-0F652011B083}" presName="hierRoot2" presStyleCnt="0">
        <dgm:presLayoutVars>
          <dgm:hierBranch val="init"/>
        </dgm:presLayoutVars>
      </dgm:prSet>
      <dgm:spPr/>
    </dgm:pt>
    <dgm:pt modelId="{44B8C2A2-2882-4672-9D0C-C64C4BD23F02}" type="pres">
      <dgm:prSet presAssocID="{0D11F489-F61F-4C89-9852-0F652011B083}" presName="rootComposite" presStyleCnt="0"/>
      <dgm:spPr/>
    </dgm:pt>
    <dgm:pt modelId="{D1614CCD-8EB9-43EC-A0AC-CCFDDA2B4417}" type="pres">
      <dgm:prSet presAssocID="{0D11F489-F61F-4C89-9852-0F652011B083}" presName="rootText" presStyleLbl="node4" presStyleIdx="53" presStyleCnt="119" custScaleX="214359" custScaleY="214359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608D10B7-3CBE-4C37-8658-48E42512CEF2}" type="pres">
      <dgm:prSet presAssocID="{0D11F489-F61F-4C89-9852-0F652011B083}" presName="rootConnector" presStyleLbl="node4" presStyleIdx="53" presStyleCnt="119"/>
      <dgm:spPr/>
      <dgm:t>
        <a:bodyPr/>
        <a:lstStyle/>
        <a:p>
          <a:endParaRPr lang="ru-RU"/>
        </a:p>
      </dgm:t>
    </dgm:pt>
    <dgm:pt modelId="{C2E9BAAA-FD0B-4252-B695-80C57338DA7D}" type="pres">
      <dgm:prSet presAssocID="{0D11F489-F61F-4C89-9852-0F652011B083}" presName="hierChild4" presStyleCnt="0"/>
      <dgm:spPr/>
    </dgm:pt>
    <dgm:pt modelId="{DE19F812-4F6E-4215-9A5D-79D39FE41274}" type="pres">
      <dgm:prSet presAssocID="{4E47E308-1082-4F1B-AC44-03C19F1C94DC}" presName="Name37" presStyleLbl="parChTrans1D4" presStyleIdx="57" presStyleCnt="127"/>
      <dgm:spPr/>
      <dgm:t>
        <a:bodyPr/>
        <a:lstStyle/>
        <a:p>
          <a:endParaRPr lang="ru-RU"/>
        </a:p>
      </dgm:t>
    </dgm:pt>
    <dgm:pt modelId="{A369C843-3610-493B-9196-E6925B2701F5}" type="pres">
      <dgm:prSet presAssocID="{5830BB25-62B1-4204-B805-07E80CE9994B}" presName="hierRoot2" presStyleCnt="0">
        <dgm:presLayoutVars>
          <dgm:hierBranch val="l"/>
        </dgm:presLayoutVars>
      </dgm:prSet>
      <dgm:spPr/>
    </dgm:pt>
    <dgm:pt modelId="{26C434E2-3C99-414E-8596-EF6DAD180CB9}" type="pres">
      <dgm:prSet presAssocID="{5830BB25-62B1-4204-B805-07E80CE9994B}" presName="rootComposite" presStyleCnt="0"/>
      <dgm:spPr/>
    </dgm:pt>
    <dgm:pt modelId="{F68CB10E-F9EE-4DB7-877B-228288C617A1}" type="pres">
      <dgm:prSet presAssocID="{5830BB25-62B1-4204-B805-07E80CE9994B}" presName="rootText" presStyleLbl="node4" presStyleIdx="54" presStyleCnt="119" custScaleX="110000" custScaleY="11000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5C1998DF-9DB0-4516-9A7D-627C8D57D4B2}" type="pres">
      <dgm:prSet presAssocID="{5830BB25-62B1-4204-B805-07E80CE9994B}" presName="rootConnector" presStyleLbl="node4" presStyleIdx="54" presStyleCnt="119"/>
      <dgm:spPr/>
      <dgm:t>
        <a:bodyPr/>
        <a:lstStyle/>
        <a:p>
          <a:endParaRPr lang="ru-RU"/>
        </a:p>
      </dgm:t>
    </dgm:pt>
    <dgm:pt modelId="{DAB0B4AD-2C7A-4C11-B7CB-F4655030EFAD}" type="pres">
      <dgm:prSet presAssocID="{5830BB25-62B1-4204-B805-07E80CE9994B}" presName="hierChild4" presStyleCnt="0"/>
      <dgm:spPr/>
    </dgm:pt>
    <dgm:pt modelId="{8977397F-32DB-44F6-B279-3165A62D43CA}" type="pres">
      <dgm:prSet presAssocID="{F2C337F6-9E00-4E36-BC8C-686E08AD626D}" presName="Name50" presStyleLbl="parChTrans1D4" presStyleIdx="58" presStyleCnt="127"/>
      <dgm:spPr/>
      <dgm:t>
        <a:bodyPr/>
        <a:lstStyle/>
        <a:p>
          <a:endParaRPr lang="ru-RU"/>
        </a:p>
      </dgm:t>
    </dgm:pt>
    <dgm:pt modelId="{EDC8585A-CA28-44E6-9DF9-56FCB32AAF4B}" type="pres">
      <dgm:prSet presAssocID="{17830349-41F1-4291-B2A4-CE1731728CD0}" presName="hierRoot2" presStyleCnt="0">
        <dgm:presLayoutVars>
          <dgm:hierBranch val="init"/>
        </dgm:presLayoutVars>
      </dgm:prSet>
      <dgm:spPr/>
    </dgm:pt>
    <dgm:pt modelId="{7A5AA76C-97D3-4C03-BAFD-41F7636BC257}" type="pres">
      <dgm:prSet presAssocID="{17830349-41F1-4291-B2A4-CE1731728CD0}" presName="rootComposite" presStyleCnt="0"/>
      <dgm:spPr/>
    </dgm:pt>
    <dgm:pt modelId="{F2044AE7-F2EF-49B3-AE29-3B3631472E8F}" type="pres">
      <dgm:prSet presAssocID="{17830349-41F1-4291-B2A4-CE1731728CD0}" presName="rootText" presStyleLbl="node4" presStyleIdx="55" presStyleCnt="119" custScaleX="102352" custScaleY="160828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F81DA71F-290E-4240-9AF5-73246CFB7265}" type="pres">
      <dgm:prSet presAssocID="{17830349-41F1-4291-B2A4-CE1731728CD0}" presName="rootConnector" presStyleLbl="node4" presStyleIdx="55" presStyleCnt="119"/>
      <dgm:spPr/>
      <dgm:t>
        <a:bodyPr/>
        <a:lstStyle/>
        <a:p>
          <a:endParaRPr lang="ru-RU"/>
        </a:p>
      </dgm:t>
    </dgm:pt>
    <dgm:pt modelId="{F7785D61-A0C0-4F69-8B6D-DC90EC8A926F}" type="pres">
      <dgm:prSet presAssocID="{17830349-41F1-4291-B2A4-CE1731728CD0}" presName="hierChild4" presStyleCnt="0"/>
      <dgm:spPr/>
    </dgm:pt>
    <dgm:pt modelId="{3861AAC1-BA60-4557-B966-C9CE1351A4B8}" type="pres">
      <dgm:prSet presAssocID="{17830349-41F1-4291-B2A4-CE1731728CD0}" presName="hierChild5" presStyleCnt="0"/>
      <dgm:spPr/>
    </dgm:pt>
    <dgm:pt modelId="{F860BD79-6041-445E-9225-BE2156C3A413}" type="pres">
      <dgm:prSet presAssocID="{A0B9E4F1-7171-43F1-AF41-313CA4604120}" presName="Name50" presStyleLbl="parChTrans1D4" presStyleIdx="59" presStyleCnt="127"/>
      <dgm:spPr/>
      <dgm:t>
        <a:bodyPr/>
        <a:lstStyle/>
        <a:p>
          <a:endParaRPr lang="ru-RU"/>
        </a:p>
      </dgm:t>
    </dgm:pt>
    <dgm:pt modelId="{D35AFA59-D0D7-431D-AFB9-E2754D09C476}" type="pres">
      <dgm:prSet presAssocID="{BC330777-3B39-4130-8933-260A31C56A16}" presName="hierRoot2" presStyleCnt="0">
        <dgm:presLayoutVars>
          <dgm:hierBranch val="init"/>
        </dgm:presLayoutVars>
      </dgm:prSet>
      <dgm:spPr/>
    </dgm:pt>
    <dgm:pt modelId="{7DA27BCF-8B25-43DE-8F23-70DE78389E75}" type="pres">
      <dgm:prSet presAssocID="{BC330777-3B39-4130-8933-260A31C56A16}" presName="rootComposite" presStyleCnt="0"/>
      <dgm:spPr/>
    </dgm:pt>
    <dgm:pt modelId="{CE2F60AE-BCAF-4C19-8C56-F813102844B3}" type="pres">
      <dgm:prSet presAssocID="{BC330777-3B39-4130-8933-260A31C56A16}" presName="rootText" presStyleLbl="node4" presStyleIdx="56" presStyleCnt="119" custScaleY="171233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F1D6B9AA-2DE5-4AD7-8EE5-ADEDF17F623D}" type="pres">
      <dgm:prSet presAssocID="{BC330777-3B39-4130-8933-260A31C56A16}" presName="rootConnector" presStyleLbl="node4" presStyleIdx="56" presStyleCnt="119"/>
      <dgm:spPr/>
      <dgm:t>
        <a:bodyPr/>
        <a:lstStyle/>
        <a:p>
          <a:endParaRPr lang="ru-RU"/>
        </a:p>
      </dgm:t>
    </dgm:pt>
    <dgm:pt modelId="{893BEF67-84DE-499C-97A9-921D77AE4B22}" type="pres">
      <dgm:prSet presAssocID="{BC330777-3B39-4130-8933-260A31C56A16}" presName="hierChild4" presStyleCnt="0"/>
      <dgm:spPr/>
    </dgm:pt>
    <dgm:pt modelId="{1F1A1286-7E84-4F4A-9241-FCCC43278C74}" type="pres">
      <dgm:prSet presAssocID="{BC330777-3B39-4130-8933-260A31C56A16}" presName="hierChild5" presStyleCnt="0"/>
      <dgm:spPr/>
    </dgm:pt>
    <dgm:pt modelId="{17872E5F-9B60-4A0E-A727-08320EC9D822}" type="pres">
      <dgm:prSet presAssocID="{1643C4F1-BC12-4826-89A6-F9E7CD27CB86}" presName="Name50" presStyleLbl="parChTrans1D4" presStyleIdx="60" presStyleCnt="127"/>
      <dgm:spPr/>
      <dgm:t>
        <a:bodyPr/>
        <a:lstStyle/>
        <a:p>
          <a:endParaRPr lang="ru-RU"/>
        </a:p>
      </dgm:t>
    </dgm:pt>
    <dgm:pt modelId="{96FA9997-DBF9-481F-BCB8-ECDACE24096D}" type="pres">
      <dgm:prSet presAssocID="{B1A151FB-A20F-426D-ACC3-6FB5CE246146}" presName="hierRoot2" presStyleCnt="0">
        <dgm:presLayoutVars>
          <dgm:hierBranch/>
        </dgm:presLayoutVars>
      </dgm:prSet>
      <dgm:spPr/>
    </dgm:pt>
    <dgm:pt modelId="{22A28E18-241F-4E1B-82FD-5628728661F0}" type="pres">
      <dgm:prSet presAssocID="{B1A151FB-A20F-426D-ACC3-6FB5CE246146}" presName="rootComposite" presStyleCnt="0"/>
      <dgm:spPr/>
    </dgm:pt>
    <dgm:pt modelId="{CAD75A34-D5C3-4747-BAB5-5258BB299DC1}" type="pres">
      <dgm:prSet presAssocID="{B1A151FB-A20F-426D-ACC3-6FB5CE246146}" presName="rootText" presStyleLbl="node4" presStyleIdx="57" presStyleCnt="119" custScaleX="102352" custScaleY="158339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9B32C4DE-F8E5-402C-AEF7-06198CACDC76}" type="pres">
      <dgm:prSet presAssocID="{B1A151FB-A20F-426D-ACC3-6FB5CE246146}" presName="rootConnector" presStyleLbl="node4" presStyleIdx="57" presStyleCnt="119"/>
      <dgm:spPr/>
      <dgm:t>
        <a:bodyPr/>
        <a:lstStyle/>
        <a:p>
          <a:endParaRPr lang="ru-RU"/>
        </a:p>
      </dgm:t>
    </dgm:pt>
    <dgm:pt modelId="{157B810D-4F0E-4314-BBA1-C4DE11C4D69D}" type="pres">
      <dgm:prSet presAssocID="{B1A151FB-A20F-426D-ACC3-6FB5CE246146}" presName="hierChild4" presStyleCnt="0"/>
      <dgm:spPr/>
    </dgm:pt>
    <dgm:pt modelId="{C777B1E7-A9F6-4A0E-81A3-618EB72A36CF}" type="pres">
      <dgm:prSet presAssocID="{B1A151FB-A20F-426D-ACC3-6FB5CE246146}" presName="hierChild5" presStyleCnt="0"/>
      <dgm:spPr/>
    </dgm:pt>
    <dgm:pt modelId="{C4AE339A-C1E2-48F6-8CE0-094E41D902F5}" type="pres">
      <dgm:prSet presAssocID="{CF20B95C-A6B5-48DE-8597-81FDE939B9D6}" presName="Name50" presStyleLbl="parChTrans1D4" presStyleIdx="61" presStyleCnt="127"/>
      <dgm:spPr/>
      <dgm:t>
        <a:bodyPr/>
        <a:lstStyle/>
        <a:p>
          <a:endParaRPr lang="ru-RU"/>
        </a:p>
      </dgm:t>
    </dgm:pt>
    <dgm:pt modelId="{A340BCCF-2353-4ABC-908C-57AB77739862}" type="pres">
      <dgm:prSet presAssocID="{1A77DF87-9CD4-4783-BEF6-F25B4AC4E627}" presName="hierRoot2" presStyleCnt="0">
        <dgm:presLayoutVars>
          <dgm:hierBranch val="init"/>
        </dgm:presLayoutVars>
      </dgm:prSet>
      <dgm:spPr/>
    </dgm:pt>
    <dgm:pt modelId="{BE4AF3E9-C3BD-4B41-AA78-8DD8BCF2AEF1}" type="pres">
      <dgm:prSet presAssocID="{1A77DF87-9CD4-4783-BEF6-F25B4AC4E627}" presName="rootComposite" presStyleCnt="0"/>
      <dgm:spPr/>
    </dgm:pt>
    <dgm:pt modelId="{66BE89AA-1CAE-428B-89AE-488D07C244FE}" type="pres">
      <dgm:prSet presAssocID="{1A77DF87-9CD4-4783-BEF6-F25B4AC4E627}" presName="rootText" presStyleLbl="node4" presStyleIdx="58" presStyleCnt="119" custScaleX="121000" custScaleY="200097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000F781E-B8EC-4691-A60E-9CC249B56329}" type="pres">
      <dgm:prSet presAssocID="{1A77DF87-9CD4-4783-BEF6-F25B4AC4E627}" presName="rootConnector" presStyleLbl="node4" presStyleIdx="58" presStyleCnt="119"/>
      <dgm:spPr/>
      <dgm:t>
        <a:bodyPr/>
        <a:lstStyle/>
        <a:p>
          <a:endParaRPr lang="ru-RU"/>
        </a:p>
      </dgm:t>
    </dgm:pt>
    <dgm:pt modelId="{FAC9348D-B15D-404B-8BBB-A7918997E258}" type="pres">
      <dgm:prSet presAssocID="{1A77DF87-9CD4-4783-BEF6-F25B4AC4E627}" presName="hierChild4" presStyleCnt="0"/>
      <dgm:spPr/>
    </dgm:pt>
    <dgm:pt modelId="{1E885908-B829-4378-9FC6-1D21A81652C2}" type="pres">
      <dgm:prSet presAssocID="{1A77DF87-9CD4-4783-BEF6-F25B4AC4E627}" presName="hierChild5" presStyleCnt="0"/>
      <dgm:spPr/>
    </dgm:pt>
    <dgm:pt modelId="{F5F73013-57C0-41C2-81EF-37CCF5681249}" type="pres">
      <dgm:prSet presAssocID="{5830BB25-62B1-4204-B805-07E80CE9994B}" presName="hierChild5" presStyleCnt="0"/>
      <dgm:spPr/>
    </dgm:pt>
    <dgm:pt modelId="{77F7361D-63AA-4C68-9F46-DE3C1D778353}" type="pres">
      <dgm:prSet presAssocID="{6D14A200-5562-497B-8CB4-4B283F8AA191}" presName="Name37" presStyleLbl="parChTrans1D4" presStyleIdx="62" presStyleCnt="127"/>
      <dgm:spPr/>
      <dgm:t>
        <a:bodyPr/>
        <a:lstStyle/>
        <a:p>
          <a:endParaRPr lang="ru-RU"/>
        </a:p>
      </dgm:t>
    </dgm:pt>
    <dgm:pt modelId="{870DE87A-E59C-45AB-A399-E30CC7BE93EF}" type="pres">
      <dgm:prSet presAssocID="{F774A39E-D8CB-465C-AE4F-F6C2991781E0}" presName="hierRoot2" presStyleCnt="0">
        <dgm:presLayoutVars>
          <dgm:hierBranch val="r"/>
        </dgm:presLayoutVars>
      </dgm:prSet>
      <dgm:spPr/>
    </dgm:pt>
    <dgm:pt modelId="{9DA3C864-81CE-491A-A20F-B7E0EBC259B4}" type="pres">
      <dgm:prSet presAssocID="{F774A39E-D8CB-465C-AE4F-F6C2991781E0}" presName="rootComposite" presStyleCnt="0"/>
      <dgm:spPr/>
    </dgm:pt>
    <dgm:pt modelId="{4C8E6F95-8026-471A-98BC-1469171E02D9}" type="pres">
      <dgm:prSet presAssocID="{F774A39E-D8CB-465C-AE4F-F6C2991781E0}" presName="rootText" presStyleLbl="node4" presStyleIdx="59" presStyleCnt="119" custScaleX="110000" custScaleY="11000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B6286F4C-C696-4AEC-B9FD-36747044C29C}" type="pres">
      <dgm:prSet presAssocID="{F774A39E-D8CB-465C-AE4F-F6C2991781E0}" presName="rootConnector" presStyleLbl="node4" presStyleIdx="59" presStyleCnt="119"/>
      <dgm:spPr/>
      <dgm:t>
        <a:bodyPr/>
        <a:lstStyle/>
        <a:p>
          <a:endParaRPr lang="ru-RU"/>
        </a:p>
      </dgm:t>
    </dgm:pt>
    <dgm:pt modelId="{F62A24C5-9027-4800-91E8-4BFA24E85B51}" type="pres">
      <dgm:prSet presAssocID="{F774A39E-D8CB-465C-AE4F-F6C2991781E0}" presName="hierChild4" presStyleCnt="0"/>
      <dgm:spPr/>
    </dgm:pt>
    <dgm:pt modelId="{1C778F2A-30A8-47D9-B4DC-B75144264A69}" type="pres">
      <dgm:prSet presAssocID="{E40EDA55-473A-4139-BB80-08EB6821DEBD}" presName="Name50" presStyleLbl="parChTrans1D4" presStyleIdx="63" presStyleCnt="127"/>
      <dgm:spPr/>
      <dgm:t>
        <a:bodyPr/>
        <a:lstStyle/>
        <a:p>
          <a:endParaRPr lang="ru-RU"/>
        </a:p>
      </dgm:t>
    </dgm:pt>
    <dgm:pt modelId="{0858E058-9792-4216-BD50-BC2881276264}" type="pres">
      <dgm:prSet presAssocID="{204DD28B-4ED4-4502-A84B-D649F925D052}" presName="hierRoot2" presStyleCnt="0">
        <dgm:presLayoutVars>
          <dgm:hierBranch val="init"/>
        </dgm:presLayoutVars>
      </dgm:prSet>
      <dgm:spPr/>
    </dgm:pt>
    <dgm:pt modelId="{FB8836BC-2728-419A-BA23-A5420FEF002F}" type="pres">
      <dgm:prSet presAssocID="{204DD28B-4ED4-4502-A84B-D649F925D052}" presName="rootComposite" presStyleCnt="0"/>
      <dgm:spPr/>
    </dgm:pt>
    <dgm:pt modelId="{35E6D859-617C-4C50-94B9-FC745FCBCE99}" type="pres">
      <dgm:prSet presAssocID="{204DD28B-4ED4-4502-A84B-D649F925D052}" presName="rootText" presStyleLbl="node4" presStyleIdx="60" presStyleCnt="119" custScaleX="135665" custScaleY="162046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A6BF7B22-DD24-4299-8BE8-D00342FEFCDE}" type="pres">
      <dgm:prSet presAssocID="{204DD28B-4ED4-4502-A84B-D649F925D052}" presName="rootConnector" presStyleLbl="node4" presStyleIdx="60" presStyleCnt="119"/>
      <dgm:spPr/>
      <dgm:t>
        <a:bodyPr/>
        <a:lstStyle/>
        <a:p>
          <a:endParaRPr lang="ru-RU"/>
        </a:p>
      </dgm:t>
    </dgm:pt>
    <dgm:pt modelId="{6B738385-441E-428C-AB3E-C8576731F5C1}" type="pres">
      <dgm:prSet presAssocID="{204DD28B-4ED4-4502-A84B-D649F925D052}" presName="hierChild4" presStyleCnt="0"/>
      <dgm:spPr/>
    </dgm:pt>
    <dgm:pt modelId="{52DB11FA-BC8B-4811-B7EF-2221AED0C8F5}" type="pres">
      <dgm:prSet presAssocID="{204DD28B-4ED4-4502-A84B-D649F925D052}" presName="hierChild5" presStyleCnt="0"/>
      <dgm:spPr/>
    </dgm:pt>
    <dgm:pt modelId="{549CA168-265E-492D-B5FF-4C5CAAF545D7}" type="pres">
      <dgm:prSet presAssocID="{81B2B106-F591-4427-BEC9-74EB0DFBE28E}" presName="Name50" presStyleLbl="parChTrans1D4" presStyleIdx="64" presStyleCnt="127"/>
      <dgm:spPr/>
      <dgm:t>
        <a:bodyPr/>
        <a:lstStyle/>
        <a:p>
          <a:endParaRPr lang="ru-RU"/>
        </a:p>
      </dgm:t>
    </dgm:pt>
    <dgm:pt modelId="{20D84685-89F6-4EC6-925B-8ABF4F8F004B}" type="pres">
      <dgm:prSet presAssocID="{768DE4A1-386D-420B-9C22-E05ED3D6890E}" presName="hierRoot2" presStyleCnt="0">
        <dgm:presLayoutVars>
          <dgm:hierBranch val="init"/>
        </dgm:presLayoutVars>
      </dgm:prSet>
      <dgm:spPr/>
    </dgm:pt>
    <dgm:pt modelId="{D4591C05-3F6C-452A-B9D3-FCF7EED6B240}" type="pres">
      <dgm:prSet presAssocID="{768DE4A1-386D-420B-9C22-E05ED3D6890E}" presName="rootComposite" presStyleCnt="0"/>
      <dgm:spPr/>
    </dgm:pt>
    <dgm:pt modelId="{2E15EF76-306D-46C5-9E3C-5DF07CAB694B}" type="pres">
      <dgm:prSet presAssocID="{768DE4A1-386D-420B-9C22-E05ED3D6890E}" presName="rootText" presStyleLbl="node4" presStyleIdx="61" presStyleCnt="119" custScaleX="121000" custScaleY="15368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2B9628AE-1FCD-4A32-9F30-7288F54BB9EF}" type="pres">
      <dgm:prSet presAssocID="{768DE4A1-386D-420B-9C22-E05ED3D6890E}" presName="rootConnector" presStyleLbl="node4" presStyleIdx="61" presStyleCnt="119"/>
      <dgm:spPr/>
      <dgm:t>
        <a:bodyPr/>
        <a:lstStyle/>
        <a:p>
          <a:endParaRPr lang="ru-RU"/>
        </a:p>
      </dgm:t>
    </dgm:pt>
    <dgm:pt modelId="{2D200CE5-02FF-41FD-9745-927E37B7F21B}" type="pres">
      <dgm:prSet presAssocID="{768DE4A1-386D-420B-9C22-E05ED3D6890E}" presName="hierChild4" presStyleCnt="0"/>
      <dgm:spPr/>
    </dgm:pt>
    <dgm:pt modelId="{125192CF-37B2-4A15-A379-ED0B7285E87C}" type="pres">
      <dgm:prSet presAssocID="{768DE4A1-386D-420B-9C22-E05ED3D6890E}" presName="hierChild5" presStyleCnt="0"/>
      <dgm:spPr/>
    </dgm:pt>
    <dgm:pt modelId="{BBBECABE-9DD4-42E3-BC9C-1E164326A56C}" type="pres">
      <dgm:prSet presAssocID="{ECCCD4D0-0BF6-4939-89CA-74AD99458529}" presName="Name50" presStyleLbl="parChTrans1D4" presStyleIdx="65" presStyleCnt="127"/>
      <dgm:spPr/>
      <dgm:t>
        <a:bodyPr/>
        <a:lstStyle/>
        <a:p>
          <a:endParaRPr lang="ru-RU"/>
        </a:p>
      </dgm:t>
    </dgm:pt>
    <dgm:pt modelId="{1D55316E-B8FB-4131-B6E6-A014CFCBB962}" type="pres">
      <dgm:prSet presAssocID="{B816F034-4861-48C8-9297-0BC61EB45236}" presName="hierRoot2" presStyleCnt="0">
        <dgm:presLayoutVars>
          <dgm:hierBranch val="init"/>
        </dgm:presLayoutVars>
      </dgm:prSet>
      <dgm:spPr/>
    </dgm:pt>
    <dgm:pt modelId="{D863E98D-FCFD-4421-85E5-1908C564DFA9}" type="pres">
      <dgm:prSet presAssocID="{B816F034-4861-48C8-9297-0BC61EB45236}" presName="rootComposite" presStyleCnt="0"/>
      <dgm:spPr/>
    </dgm:pt>
    <dgm:pt modelId="{34A880D3-3899-4EE9-A7D0-53083F643308}" type="pres">
      <dgm:prSet presAssocID="{B816F034-4861-48C8-9297-0BC61EB45236}" presName="rootText" presStyleLbl="node4" presStyleIdx="62" presStyleCnt="119" custScaleX="126425" custScaleY="141531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AE0ED6B1-D7CF-4123-B86F-DF82F548969C}" type="pres">
      <dgm:prSet presAssocID="{B816F034-4861-48C8-9297-0BC61EB45236}" presName="rootConnector" presStyleLbl="node4" presStyleIdx="62" presStyleCnt="119"/>
      <dgm:spPr/>
      <dgm:t>
        <a:bodyPr/>
        <a:lstStyle/>
        <a:p>
          <a:endParaRPr lang="ru-RU"/>
        </a:p>
      </dgm:t>
    </dgm:pt>
    <dgm:pt modelId="{D366F3D8-0846-4E55-8948-5DFD7CB5DA71}" type="pres">
      <dgm:prSet presAssocID="{B816F034-4861-48C8-9297-0BC61EB45236}" presName="hierChild4" presStyleCnt="0"/>
      <dgm:spPr/>
    </dgm:pt>
    <dgm:pt modelId="{D6EB15FE-F643-4978-85E9-ECA47266C65A}" type="pres">
      <dgm:prSet presAssocID="{B816F034-4861-48C8-9297-0BC61EB45236}" presName="hierChild5" presStyleCnt="0"/>
      <dgm:spPr/>
    </dgm:pt>
    <dgm:pt modelId="{87DFC230-8837-4A49-84B2-30B5638A11C0}" type="pres">
      <dgm:prSet presAssocID="{7B6A9AA3-4337-446A-8E09-C57D2DBD726A}" presName="Name50" presStyleLbl="parChTrans1D4" presStyleIdx="66" presStyleCnt="127"/>
      <dgm:spPr/>
      <dgm:t>
        <a:bodyPr/>
        <a:lstStyle/>
        <a:p>
          <a:endParaRPr lang="ru-RU"/>
        </a:p>
      </dgm:t>
    </dgm:pt>
    <dgm:pt modelId="{1E985341-E0A4-4BB3-907B-FAB4811DDB76}" type="pres">
      <dgm:prSet presAssocID="{9462275E-9C35-4CE8-86F4-2B102CC8F732}" presName="hierRoot2" presStyleCnt="0">
        <dgm:presLayoutVars>
          <dgm:hierBranch/>
        </dgm:presLayoutVars>
      </dgm:prSet>
      <dgm:spPr/>
    </dgm:pt>
    <dgm:pt modelId="{AB4513DF-1839-466D-AF73-8286529D49D4}" type="pres">
      <dgm:prSet presAssocID="{9462275E-9C35-4CE8-86F4-2B102CC8F732}" presName="rootComposite" presStyleCnt="0"/>
      <dgm:spPr/>
    </dgm:pt>
    <dgm:pt modelId="{65339AA2-A786-41D1-B8F9-AD8A32C99D87}" type="pres">
      <dgm:prSet presAssocID="{9462275E-9C35-4CE8-86F4-2B102CC8F732}" presName="rootText" presStyleLbl="node4" presStyleIdx="63" presStyleCnt="119" custScaleX="124332" custScaleY="146863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E9EAA313-08C6-44EB-B376-AD76981C1925}" type="pres">
      <dgm:prSet presAssocID="{9462275E-9C35-4CE8-86F4-2B102CC8F732}" presName="rootConnector" presStyleLbl="node4" presStyleIdx="63" presStyleCnt="119"/>
      <dgm:spPr/>
      <dgm:t>
        <a:bodyPr/>
        <a:lstStyle/>
        <a:p>
          <a:endParaRPr lang="ru-RU"/>
        </a:p>
      </dgm:t>
    </dgm:pt>
    <dgm:pt modelId="{A4F1E9EC-B9D6-4262-BB57-102BB6D71826}" type="pres">
      <dgm:prSet presAssocID="{9462275E-9C35-4CE8-86F4-2B102CC8F732}" presName="hierChild4" presStyleCnt="0"/>
      <dgm:spPr/>
    </dgm:pt>
    <dgm:pt modelId="{08F794BE-F434-42D1-807F-CDC905462790}" type="pres">
      <dgm:prSet presAssocID="{9462275E-9C35-4CE8-86F4-2B102CC8F732}" presName="hierChild5" presStyleCnt="0"/>
      <dgm:spPr/>
    </dgm:pt>
    <dgm:pt modelId="{B6BB4827-97F5-47AB-87F7-7CAEBFEABC12}" type="pres">
      <dgm:prSet presAssocID="{DB605A9B-C464-4D7F-9ABA-6D8FD8543A36}" presName="Name50" presStyleLbl="parChTrans1D4" presStyleIdx="67" presStyleCnt="127"/>
      <dgm:spPr/>
      <dgm:t>
        <a:bodyPr/>
        <a:lstStyle/>
        <a:p>
          <a:endParaRPr lang="ru-RU"/>
        </a:p>
      </dgm:t>
    </dgm:pt>
    <dgm:pt modelId="{99EB5DB6-E078-41F9-8B38-2B1C8EC31F0C}" type="pres">
      <dgm:prSet presAssocID="{3C97782D-86E0-4060-84FB-625D1CC8935F}" presName="hierRoot2" presStyleCnt="0">
        <dgm:presLayoutVars>
          <dgm:hierBranch val="init"/>
        </dgm:presLayoutVars>
      </dgm:prSet>
      <dgm:spPr/>
    </dgm:pt>
    <dgm:pt modelId="{63420D44-BFE8-4B6A-995A-9C8321841235}" type="pres">
      <dgm:prSet presAssocID="{3C97782D-86E0-4060-84FB-625D1CC8935F}" presName="rootComposite" presStyleCnt="0"/>
      <dgm:spPr/>
    </dgm:pt>
    <dgm:pt modelId="{AC6E0B4B-7072-445B-BD6A-F053536E4C28}" type="pres">
      <dgm:prSet presAssocID="{3C97782D-86E0-4060-84FB-625D1CC8935F}" presName="rootText" presStyleLbl="node4" presStyleIdx="64" presStyleCnt="119" custScaleX="110000" custScaleY="166637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ECCEE3AE-EBC2-4753-9B15-F307BF8B0427}" type="pres">
      <dgm:prSet presAssocID="{3C97782D-86E0-4060-84FB-625D1CC8935F}" presName="rootConnector" presStyleLbl="node4" presStyleIdx="64" presStyleCnt="119"/>
      <dgm:spPr/>
      <dgm:t>
        <a:bodyPr/>
        <a:lstStyle/>
        <a:p>
          <a:endParaRPr lang="ru-RU"/>
        </a:p>
      </dgm:t>
    </dgm:pt>
    <dgm:pt modelId="{392E3303-A510-49F1-87FC-232648056236}" type="pres">
      <dgm:prSet presAssocID="{3C97782D-86E0-4060-84FB-625D1CC8935F}" presName="hierChild4" presStyleCnt="0"/>
      <dgm:spPr/>
    </dgm:pt>
    <dgm:pt modelId="{76CF966B-7A76-44E1-B72B-F27EDA5BA8F7}" type="pres">
      <dgm:prSet presAssocID="{3C97782D-86E0-4060-84FB-625D1CC8935F}" presName="hierChild5" presStyleCnt="0"/>
      <dgm:spPr/>
    </dgm:pt>
    <dgm:pt modelId="{1DF1F377-1F22-4B0F-88EF-B75A8E3E6AFD}" type="pres">
      <dgm:prSet presAssocID="{F774A39E-D8CB-465C-AE4F-F6C2991781E0}" presName="hierChild5" presStyleCnt="0"/>
      <dgm:spPr/>
    </dgm:pt>
    <dgm:pt modelId="{3D9F3DB4-955F-4491-814A-455404238B00}" type="pres">
      <dgm:prSet presAssocID="{7E97EA43-DC42-48C8-B3F6-6E59E7B2614A}" presName="Name37" presStyleLbl="parChTrans1D4" presStyleIdx="68" presStyleCnt="127"/>
      <dgm:spPr/>
      <dgm:t>
        <a:bodyPr/>
        <a:lstStyle/>
        <a:p>
          <a:endParaRPr lang="ru-RU"/>
        </a:p>
      </dgm:t>
    </dgm:pt>
    <dgm:pt modelId="{A20B593E-93BE-412B-A500-F937C3FD89D9}" type="pres">
      <dgm:prSet presAssocID="{D25108B2-25C1-491D-9AD1-9C49A8281617}" presName="hierRoot2" presStyleCnt="0">
        <dgm:presLayoutVars>
          <dgm:hierBranch val="l"/>
        </dgm:presLayoutVars>
      </dgm:prSet>
      <dgm:spPr/>
    </dgm:pt>
    <dgm:pt modelId="{5806E9B4-3386-48B5-8C8B-9E64F3CAE49C}" type="pres">
      <dgm:prSet presAssocID="{D25108B2-25C1-491D-9AD1-9C49A8281617}" presName="rootComposite" presStyleCnt="0"/>
      <dgm:spPr/>
    </dgm:pt>
    <dgm:pt modelId="{F467EBED-1AB9-4D8F-A704-0BE101126D84}" type="pres">
      <dgm:prSet presAssocID="{D25108B2-25C1-491D-9AD1-9C49A8281617}" presName="rootText" presStyleLbl="node4" presStyleIdx="65" presStyleCnt="119" custScaleX="121000" custScaleY="12100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D793E7C2-E2A6-4C38-8E78-C3D77DC2B417}" type="pres">
      <dgm:prSet presAssocID="{D25108B2-25C1-491D-9AD1-9C49A8281617}" presName="rootConnector" presStyleLbl="node4" presStyleIdx="65" presStyleCnt="119"/>
      <dgm:spPr/>
      <dgm:t>
        <a:bodyPr/>
        <a:lstStyle/>
        <a:p>
          <a:endParaRPr lang="ru-RU"/>
        </a:p>
      </dgm:t>
    </dgm:pt>
    <dgm:pt modelId="{FAAEA108-7663-42B2-AC56-8AB9619BFF3C}" type="pres">
      <dgm:prSet presAssocID="{D25108B2-25C1-491D-9AD1-9C49A8281617}" presName="hierChild4" presStyleCnt="0"/>
      <dgm:spPr/>
    </dgm:pt>
    <dgm:pt modelId="{99AC9257-8280-477D-9E6F-E00CC30E08FA}" type="pres">
      <dgm:prSet presAssocID="{E36891D1-753B-4CDB-8C81-1B7D49DAD406}" presName="Name50" presStyleLbl="parChTrans1D4" presStyleIdx="69" presStyleCnt="127"/>
      <dgm:spPr/>
      <dgm:t>
        <a:bodyPr/>
        <a:lstStyle/>
        <a:p>
          <a:endParaRPr lang="ru-RU"/>
        </a:p>
      </dgm:t>
    </dgm:pt>
    <dgm:pt modelId="{B4703895-DF8A-4AB0-9E4F-A24BFEA7EAA5}" type="pres">
      <dgm:prSet presAssocID="{9DE077AA-298C-45F2-AF42-B380EA3684D7}" presName="hierRoot2" presStyleCnt="0">
        <dgm:presLayoutVars>
          <dgm:hierBranch val="init"/>
        </dgm:presLayoutVars>
      </dgm:prSet>
      <dgm:spPr/>
    </dgm:pt>
    <dgm:pt modelId="{404DC0CC-A7D0-414B-AB19-E253C356F380}" type="pres">
      <dgm:prSet presAssocID="{9DE077AA-298C-45F2-AF42-B380EA3684D7}" presName="rootComposite" presStyleCnt="0"/>
      <dgm:spPr/>
    </dgm:pt>
    <dgm:pt modelId="{7B5B753D-9889-43C6-8904-513FA92C9F99}" type="pres">
      <dgm:prSet presAssocID="{9DE077AA-298C-45F2-AF42-B380EA3684D7}" presName="rootText" presStyleLbl="node4" presStyleIdx="66" presStyleCnt="119" custScaleX="90234" custScaleY="189108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724DC273-137C-4AC1-ABDA-9E41D4F75279}" type="pres">
      <dgm:prSet presAssocID="{9DE077AA-298C-45F2-AF42-B380EA3684D7}" presName="rootConnector" presStyleLbl="node4" presStyleIdx="66" presStyleCnt="119"/>
      <dgm:spPr/>
      <dgm:t>
        <a:bodyPr/>
        <a:lstStyle/>
        <a:p>
          <a:endParaRPr lang="ru-RU"/>
        </a:p>
      </dgm:t>
    </dgm:pt>
    <dgm:pt modelId="{C0DB5C43-7601-4BFA-BF8B-5977B5CF2655}" type="pres">
      <dgm:prSet presAssocID="{9DE077AA-298C-45F2-AF42-B380EA3684D7}" presName="hierChild4" presStyleCnt="0"/>
      <dgm:spPr/>
    </dgm:pt>
    <dgm:pt modelId="{3A543DE7-9D62-41F8-A509-25724E3BE048}" type="pres">
      <dgm:prSet presAssocID="{9DE077AA-298C-45F2-AF42-B380EA3684D7}" presName="hierChild5" presStyleCnt="0"/>
      <dgm:spPr/>
    </dgm:pt>
    <dgm:pt modelId="{F6C09B4C-1DAC-4BDA-9067-E3B77B923917}" type="pres">
      <dgm:prSet presAssocID="{3C77FDC9-3C19-43EF-ACAF-94BD73B1512F}" presName="Name50" presStyleLbl="parChTrans1D4" presStyleIdx="70" presStyleCnt="127"/>
      <dgm:spPr/>
      <dgm:t>
        <a:bodyPr/>
        <a:lstStyle/>
        <a:p>
          <a:endParaRPr lang="ru-RU"/>
        </a:p>
      </dgm:t>
    </dgm:pt>
    <dgm:pt modelId="{CD720A13-D0E8-4279-A4B3-573D57CE20EF}" type="pres">
      <dgm:prSet presAssocID="{E86E0C0F-5968-4C39-9168-CC208919F796}" presName="hierRoot2" presStyleCnt="0">
        <dgm:presLayoutVars>
          <dgm:hierBranch val="init"/>
        </dgm:presLayoutVars>
      </dgm:prSet>
      <dgm:spPr/>
    </dgm:pt>
    <dgm:pt modelId="{F31911BF-8A7A-4446-8465-98B18504331A}" type="pres">
      <dgm:prSet presAssocID="{E86E0C0F-5968-4C39-9168-CC208919F796}" presName="rootComposite" presStyleCnt="0"/>
      <dgm:spPr/>
    </dgm:pt>
    <dgm:pt modelId="{B135A027-6942-4057-A7DA-0C2CEF8CFDC6}" type="pres">
      <dgm:prSet presAssocID="{E86E0C0F-5968-4C39-9168-CC208919F796}" presName="rootText" presStyleLbl="node4" presStyleIdx="67" presStyleCnt="119" custScaleX="86264" custScaleY="166647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94C51A03-28ED-4354-8280-354AEB64C34B}" type="pres">
      <dgm:prSet presAssocID="{E86E0C0F-5968-4C39-9168-CC208919F796}" presName="rootConnector" presStyleLbl="node4" presStyleIdx="67" presStyleCnt="119"/>
      <dgm:spPr/>
      <dgm:t>
        <a:bodyPr/>
        <a:lstStyle/>
        <a:p>
          <a:endParaRPr lang="ru-RU"/>
        </a:p>
      </dgm:t>
    </dgm:pt>
    <dgm:pt modelId="{7317A9E9-EDD9-4A60-8694-9F9D8C02575D}" type="pres">
      <dgm:prSet presAssocID="{E86E0C0F-5968-4C39-9168-CC208919F796}" presName="hierChild4" presStyleCnt="0"/>
      <dgm:spPr/>
    </dgm:pt>
    <dgm:pt modelId="{5EE3236C-6201-46CF-8906-B3F28A9C66E8}" type="pres">
      <dgm:prSet presAssocID="{E86E0C0F-5968-4C39-9168-CC208919F796}" presName="hierChild5" presStyleCnt="0"/>
      <dgm:spPr/>
    </dgm:pt>
    <dgm:pt modelId="{68B3DAC5-04CD-4B4D-ABB1-071CB5A2E157}" type="pres">
      <dgm:prSet presAssocID="{5E750882-1D6D-4127-90D7-EDEC9067F68D}" presName="Name50" presStyleLbl="parChTrans1D4" presStyleIdx="71" presStyleCnt="127"/>
      <dgm:spPr/>
      <dgm:t>
        <a:bodyPr/>
        <a:lstStyle/>
        <a:p>
          <a:endParaRPr lang="ru-RU"/>
        </a:p>
      </dgm:t>
    </dgm:pt>
    <dgm:pt modelId="{8D5DB1C7-6C4E-49E6-AF70-256308C62B90}" type="pres">
      <dgm:prSet presAssocID="{318C7BD4-F6D3-4AD2-9234-34C46B12644E}" presName="hierRoot2" presStyleCnt="0">
        <dgm:presLayoutVars>
          <dgm:hierBranch val="init"/>
        </dgm:presLayoutVars>
      </dgm:prSet>
      <dgm:spPr/>
    </dgm:pt>
    <dgm:pt modelId="{F32FBD06-4979-42D3-BDB0-89AB940FD3AA}" type="pres">
      <dgm:prSet presAssocID="{318C7BD4-F6D3-4AD2-9234-34C46B12644E}" presName="rootComposite" presStyleCnt="0"/>
      <dgm:spPr/>
    </dgm:pt>
    <dgm:pt modelId="{D2A7CBED-3110-40DE-8F18-0F5F19BFD82B}" type="pres">
      <dgm:prSet presAssocID="{318C7BD4-F6D3-4AD2-9234-34C46B12644E}" presName="rootText" presStyleLbl="node4" presStyleIdx="68" presStyleCnt="119" custScaleX="89597" custScaleY="158253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E457A28C-9B97-4B3D-8D46-968D70E962C0}" type="pres">
      <dgm:prSet presAssocID="{318C7BD4-F6D3-4AD2-9234-34C46B12644E}" presName="rootConnector" presStyleLbl="node4" presStyleIdx="68" presStyleCnt="119"/>
      <dgm:spPr/>
      <dgm:t>
        <a:bodyPr/>
        <a:lstStyle/>
        <a:p>
          <a:endParaRPr lang="ru-RU"/>
        </a:p>
      </dgm:t>
    </dgm:pt>
    <dgm:pt modelId="{9972491B-1187-47DF-9248-948DCFA8F49B}" type="pres">
      <dgm:prSet presAssocID="{318C7BD4-F6D3-4AD2-9234-34C46B12644E}" presName="hierChild4" presStyleCnt="0"/>
      <dgm:spPr/>
    </dgm:pt>
    <dgm:pt modelId="{164E8D56-8C74-42FA-9411-7DEFF88E71E6}" type="pres">
      <dgm:prSet presAssocID="{318C7BD4-F6D3-4AD2-9234-34C46B12644E}" presName="hierChild5" presStyleCnt="0"/>
      <dgm:spPr/>
    </dgm:pt>
    <dgm:pt modelId="{EC93BA0E-DF23-4616-A507-6B3EE2AC4E86}" type="pres">
      <dgm:prSet presAssocID="{8F4D4185-814B-44BB-A98E-FA5FD8949502}" presName="Name50" presStyleLbl="parChTrans1D4" presStyleIdx="72" presStyleCnt="127"/>
      <dgm:spPr/>
      <dgm:t>
        <a:bodyPr/>
        <a:lstStyle/>
        <a:p>
          <a:endParaRPr lang="ru-RU"/>
        </a:p>
      </dgm:t>
    </dgm:pt>
    <dgm:pt modelId="{348E6AA7-20FB-47B0-973B-A272E2CC1692}" type="pres">
      <dgm:prSet presAssocID="{83C9F598-82BA-4E69-8C58-F55E03B1B602}" presName="hierRoot2" presStyleCnt="0">
        <dgm:presLayoutVars>
          <dgm:hierBranch/>
        </dgm:presLayoutVars>
      </dgm:prSet>
      <dgm:spPr/>
    </dgm:pt>
    <dgm:pt modelId="{4A092318-6DC6-4101-9440-BF8DA1D2BED9}" type="pres">
      <dgm:prSet presAssocID="{83C9F598-82BA-4E69-8C58-F55E03B1B602}" presName="rootComposite" presStyleCnt="0"/>
      <dgm:spPr/>
    </dgm:pt>
    <dgm:pt modelId="{B0E1CCAB-A174-4D21-AD20-DB18EE10E83B}" type="pres">
      <dgm:prSet presAssocID="{83C9F598-82BA-4E69-8C58-F55E03B1B602}" presName="rootText" presStyleLbl="node4" presStyleIdx="69" presStyleCnt="119" custScaleX="91678" custScaleY="124407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E999F3C3-9DEB-4CDC-8D6D-BF021E462142}" type="pres">
      <dgm:prSet presAssocID="{83C9F598-82BA-4E69-8C58-F55E03B1B602}" presName="rootConnector" presStyleLbl="node4" presStyleIdx="69" presStyleCnt="119"/>
      <dgm:spPr/>
      <dgm:t>
        <a:bodyPr/>
        <a:lstStyle/>
        <a:p>
          <a:endParaRPr lang="ru-RU"/>
        </a:p>
      </dgm:t>
    </dgm:pt>
    <dgm:pt modelId="{A772AAEB-CE35-42A2-97CF-03B2FC995BDA}" type="pres">
      <dgm:prSet presAssocID="{83C9F598-82BA-4E69-8C58-F55E03B1B602}" presName="hierChild4" presStyleCnt="0"/>
      <dgm:spPr/>
    </dgm:pt>
    <dgm:pt modelId="{5A9BE43E-3D39-48EE-88C1-4FC3A64C78AB}" type="pres">
      <dgm:prSet presAssocID="{83C9F598-82BA-4E69-8C58-F55E03B1B602}" presName="hierChild5" presStyleCnt="0"/>
      <dgm:spPr/>
    </dgm:pt>
    <dgm:pt modelId="{5A468132-03F1-419F-8902-AD700397EB89}" type="pres">
      <dgm:prSet presAssocID="{FF8BCD57-18AE-431D-A143-084B9C69D83B}" presName="Name50" presStyleLbl="parChTrans1D4" presStyleIdx="73" presStyleCnt="127"/>
      <dgm:spPr/>
      <dgm:t>
        <a:bodyPr/>
        <a:lstStyle/>
        <a:p>
          <a:endParaRPr lang="ru-RU"/>
        </a:p>
      </dgm:t>
    </dgm:pt>
    <dgm:pt modelId="{7212B1ED-C4D5-4BFD-AC46-6D074D023400}" type="pres">
      <dgm:prSet presAssocID="{366002CB-1174-4C92-8C87-ECF7E481CB81}" presName="hierRoot2" presStyleCnt="0">
        <dgm:presLayoutVars>
          <dgm:hierBranch val="init"/>
        </dgm:presLayoutVars>
      </dgm:prSet>
      <dgm:spPr/>
    </dgm:pt>
    <dgm:pt modelId="{DCF7C42D-C7C3-4CB7-9B21-3834F135656D}" type="pres">
      <dgm:prSet presAssocID="{366002CB-1174-4C92-8C87-ECF7E481CB81}" presName="rootComposite" presStyleCnt="0"/>
      <dgm:spPr/>
    </dgm:pt>
    <dgm:pt modelId="{E20A5E37-CD2B-49D9-81F8-EA81725EF85D}" type="pres">
      <dgm:prSet presAssocID="{366002CB-1174-4C92-8C87-ECF7E481CB81}" presName="rootText" presStyleLbl="node4" presStyleIdx="70" presStyleCnt="119" custScaleX="91114" custScaleY="171182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1CDB4905-D355-4996-A9F4-48DAC18A0B48}" type="pres">
      <dgm:prSet presAssocID="{366002CB-1174-4C92-8C87-ECF7E481CB81}" presName="rootConnector" presStyleLbl="node4" presStyleIdx="70" presStyleCnt="119"/>
      <dgm:spPr/>
      <dgm:t>
        <a:bodyPr/>
        <a:lstStyle/>
        <a:p>
          <a:endParaRPr lang="ru-RU"/>
        </a:p>
      </dgm:t>
    </dgm:pt>
    <dgm:pt modelId="{DFCA4692-6418-4212-9292-2B45C5C0CEFE}" type="pres">
      <dgm:prSet presAssocID="{366002CB-1174-4C92-8C87-ECF7E481CB81}" presName="hierChild4" presStyleCnt="0"/>
      <dgm:spPr/>
    </dgm:pt>
    <dgm:pt modelId="{43013C91-DCED-41BC-8968-EAD0834EE0E2}" type="pres">
      <dgm:prSet presAssocID="{366002CB-1174-4C92-8C87-ECF7E481CB81}" presName="hierChild5" presStyleCnt="0"/>
      <dgm:spPr/>
    </dgm:pt>
    <dgm:pt modelId="{C6C2B948-322B-4740-AA52-4D09753D869E}" type="pres">
      <dgm:prSet presAssocID="{D25108B2-25C1-491D-9AD1-9C49A8281617}" presName="hierChild5" presStyleCnt="0"/>
      <dgm:spPr/>
    </dgm:pt>
    <dgm:pt modelId="{7C73F3F8-44E2-4212-9915-28BF3822BD6C}" type="pres">
      <dgm:prSet presAssocID="{0D11F489-F61F-4C89-9852-0F652011B083}" presName="hierChild5" presStyleCnt="0"/>
      <dgm:spPr/>
    </dgm:pt>
    <dgm:pt modelId="{831AA8B8-9F93-4AEB-ADB7-9F433A62A422}" type="pres">
      <dgm:prSet presAssocID="{22833BC4-FBBA-4653-824F-256E05F79376}" presName="Name37" presStyleLbl="parChTrans1D4" presStyleIdx="74" presStyleCnt="127"/>
      <dgm:spPr/>
      <dgm:t>
        <a:bodyPr/>
        <a:lstStyle/>
        <a:p>
          <a:endParaRPr lang="ru-RU"/>
        </a:p>
      </dgm:t>
    </dgm:pt>
    <dgm:pt modelId="{71FF1EAF-3D1E-4608-A481-8C672D27AF15}" type="pres">
      <dgm:prSet presAssocID="{387ED823-4A2B-4B18-8B2A-CDA538DF2B8F}" presName="hierRoot2" presStyleCnt="0">
        <dgm:presLayoutVars>
          <dgm:hierBranch val="init"/>
        </dgm:presLayoutVars>
      </dgm:prSet>
      <dgm:spPr/>
    </dgm:pt>
    <dgm:pt modelId="{55EE26BD-49F1-4867-A355-EAA6C80D3DDC}" type="pres">
      <dgm:prSet presAssocID="{387ED823-4A2B-4B18-8B2A-CDA538DF2B8F}" presName="rootComposite" presStyleCnt="0"/>
      <dgm:spPr/>
    </dgm:pt>
    <dgm:pt modelId="{AECDDF18-42B9-4F82-9488-D28F44D6A5A8}" type="pres">
      <dgm:prSet presAssocID="{387ED823-4A2B-4B18-8B2A-CDA538DF2B8F}" presName="rootText" presStyleLbl="node4" presStyleIdx="71" presStyleCnt="119" custScaleX="235795" custScaleY="235795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C79EDD95-6C83-4597-8F0A-F0BECA9B57EE}" type="pres">
      <dgm:prSet presAssocID="{387ED823-4A2B-4B18-8B2A-CDA538DF2B8F}" presName="rootConnector" presStyleLbl="node4" presStyleIdx="71" presStyleCnt="119"/>
      <dgm:spPr/>
      <dgm:t>
        <a:bodyPr/>
        <a:lstStyle/>
        <a:p>
          <a:endParaRPr lang="ru-RU"/>
        </a:p>
      </dgm:t>
    </dgm:pt>
    <dgm:pt modelId="{5C83C3D5-24B7-4EB4-A735-CDAC711FF5B8}" type="pres">
      <dgm:prSet presAssocID="{387ED823-4A2B-4B18-8B2A-CDA538DF2B8F}" presName="hierChild4" presStyleCnt="0"/>
      <dgm:spPr/>
    </dgm:pt>
    <dgm:pt modelId="{69BD788A-80FA-434B-8F91-FC2D3FB2C61A}" type="pres">
      <dgm:prSet presAssocID="{2D88E30B-6658-4603-87FE-8842F5E5FB33}" presName="Name37" presStyleLbl="parChTrans1D4" presStyleIdx="75" presStyleCnt="127"/>
      <dgm:spPr/>
      <dgm:t>
        <a:bodyPr/>
        <a:lstStyle/>
        <a:p>
          <a:endParaRPr lang="ru-RU"/>
        </a:p>
      </dgm:t>
    </dgm:pt>
    <dgm:pt modelId="{96C11C07-BD52-4732-9767-37354EE61447}" type="pres">
      <dgm:prSet presAssocID="{2CC83DAD-FBBD-4D44-B701-166B6B0E6484}" presName="hierRoot2" presStyleCnt="0">
        <dgm:presLayoutVars>
          <dgm:hierBranch val="r"/>
        </dgm:presLayoutVars>
      </dgm:prSet>
      <dgm:spPr/>
    </dgm:pt>
    <dgm:pt modelId="{264FED4A-F80C-4953-9A5F-A8441682357D}" type="pres">
      <dgm:prSet presAssocID="{2CC83DAD-FBBD-4D44-B701-166B6B0E6484}" presName="rootComposite" presStyleCnt="0"/>
      <dgm:spPr/>
    </dgm:pt>
    <dgm:pt modelId="{E4C486A4-380F-4688-A209-160985FEB831}" type="pres">
      <dgm:prSet presAssocID="{2CC83DAD-FBBD-4D44-B701-166B6B0E6484}" presName="rootText" presStyleLbl="node4" presStyleIdx="72" presStyleCnt="119" custScaleX="121000" custScaleY="12100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287EC293-9F1A-47C3-B1A7-E0782C2164DE}" type="pres">
      <dgm:prSet presAssocID="{2CC83DAD-FBBD-4D44-B701-166B6B0E6484}" presName="rootConnector" presStyleLbl="node4" presStyleIdx="72" presStyleCnt="119"/>
      <dgm:spPr/>
      <dgm:t>
        <a:bodyPr/>
        <a:lstStyle/>
        <a:p>
          <a:endParaRPr lang="ru-RU"/>
        </a:p>
      </dgm:t>
    </dgm:pt>
    <dgm:pt modelId="{2801590C-C596-42F8-970A-C501D5D321E4}" type="pres">
      <dgm:prSet presAssocID="{2CC83DAD-FBBD-4D44-B701-166B6B0E6484}" presName="hierChild4" presStyleCnt="0"/>
      <dgm:spPr/>
    </dgm:pt>
    <dgm:pt modelId="{E5D0913A-8BD2-4F26-A23E-AFE79B635B5F}" type="pres">
      <dgm:prSet presAssocID="{D1D5517B-EA21-478D-8403-165AE514E206}" presName="Name50" presStyleLbl="parChTrans1D4" presStyleIdx="76" presStyleCnt="127"/>
      <dgm:spPr/>
      <dgm:t>
        <a:bodyPr/>
        <a:lstStyle/>
        <a:p>
          <a:endParaRPr lang="ru-RU"/>
        </a:p>
      </dgm:t>
    </dgm:pt>
    <dgm:pt modelId="{54AE5A63-8A91-423D-9D7E-4EE5FD6E6298}" type="pres">
      <dgm:prSet presAssocID="{998919E6-B9D8-49B9-9209-E658F638D532}" presName="hierRoot2" presStyleCnt="0">
        <dgm:presLayoutVars>
          <dgm:hierBranch val="init"/>
        </dgm:presLayoutVars>
      </dgm:prSet>
      <dgm:spPr/>
    </dgm:pt>
    <dgm:pt modelId="{2B44BA6D-FB6F-4AE3-9136-A648739A51EC}" type="pres">
      <dgm:prSet presAssocID="{998919E6-B9D8-49B9-9209-E658F638D532}" presName="rootComposite" presStyleCnt="0"/>
      <dgm:spPr/>
    </dgm:pt>
    <dgm:pt modelId="{36E7BAA6-6F1C-42CE-8609-7F2F83904805}" type="pres">
      <dgm:prSet presAssocID="{998919E6-B9D8-49B9-9209-E658F638D532}" presName="rootText" presStyleLbl="node4" presStyleIdx="73" presStyleCnt="119" custScaleX="93830" custScaleY="182551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EE10F06C-0C11-4E40-8E57-8D0F69664C7B}" type="pres">
      <dgm:prSet presAssocID="{998919E6-B9D8-49B9-9209-E658F638D532}" presName="rootConnector" presStyleLbl="node4" presStyleIdx="73" presStyleCnt="119"/>
      <dgm:spPr/>
      <dgm:t>
        <a:bodyPr/>
        <a:lstStyle/>
        <a:p>
          <a:endParaRPr lang="ru-RU"/>
        </a:p>
      </dgm:t>
    </dgm:pt>
    <dgm:pt modelId="{09E6B9F8-B7DD-4952-A163-F20BADDE3159}" type="pres">
      <dgm:prSet presAssocID="{998919E6-B9D8-49B9-9209-E658F638D532}" presName="hierChild4" presStyleCnt="0"/>
      <dgm:spPr/>
    </dgm:pt>
    <dgm:pt modelId="{0A2710FF-B23B-46EA-9AC2-78F01D5C860C}" type="pres">
      <dgm:prSet presAssocID="{998919E6-B9D8-49B9-9209-E658F638D532}" presName="hierChild5" presStyleCnt="0"/>
      <dgm:spPr/>
    </dgm:pt>
    <dgm:pt modelId="{CBFCE90E-1CCB-4088-AFF8-5DE7C44755A6}" type="pres">
      <dgm:prSet presAssocID="{93725732-3950-4481-A842-12DCBA9DD2D4}" presName="Name50" presStyleLbl="parChTrans1D4" presStyleIdx="77" presStyleCnt="127"/>
      <dgm:spPr/>
      <dgm:t>
        <a:bodyPr/>
        <a:lstStyle/>
        <a:p>
          <a:endParaRPr lang="ru-RU"/>
        </a:p>
      </dgm:t>
    </dgm:pt>
    <dgm:pt modelId="{F6A53158-C177-4AC5-9D04-EF7185687A9D}" type="pres">
      <dgm:prSet presAssocID="{4D3DA97A-5E65-4DA6-A577-4E32B618E7F0}" presName="hierRoot2" presStyleCnt="0">
        <dgm:presLayoutVars>
          <dgm:hierBranch val="init"/>
        </dgm:presLayoutVars>
      </dgm:prSet>
      <dgm:spPr/>
    </dgm:pt>
    <dgm:pt modelId="{68B1753E-92A0-4C3B-AF90-2ECC086ADA34}" type="pres">
      <dgm:prSet presAssocID="{4D3DA97A-5E65-4DA6-A577-4E32B618E7F0}" presName="rootComposite" presStyleCnt="0"/>
      <dgm:spPr/>
    </dgm:pt>
    <dgm:pt modelId="{CB9871AC-F7AC-4358-8625-7FCB3B831806}" type="pres">
      <dgm:prSet presAssocID="{4D3DA97A-5E65-4DA6-A577-4E32B618E7F0}" presName="rootText" presStyleLbl="node4" presStyleIdx="74" presStyleCnt="119" custScaleX="93680" custScaleY="176167" custLinFactNeighborX="2086" custLinFactNeighborY="-2086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DCC51E0A-8D87-4890-B5B2-1764ADD96494}" type="pres">
      <dgm:prSet presAssocID="{4D3DA97A-5E65-4DA6-A577-4E32B618E7F0}" presName="rootConnector" presStyleLbl="node4" presStyleIdx="74" presStyleCnt="119"/>
      <dgm:spPr/>
      <dgm:t>
        <a:bodyPr/>
        <a:lstStyle/>
        <a:p>
          <a:endParaRPr lang="ru-RU"/>
        </a:p>
      </dgm:t>
    </dgm:pt>
    <dgm:pt modelId="{6CA9957B-4EEB-4390-B848-982B527A0B69}" type="pres">
      <dgm:prSet presAssocID="{4D3DA97A-5E65-4DA6-A577-4E32B618E7F0}" presName="hierChild4" presStyleCnt="0"/>
      <dgm:spPr/>
    </dgm:pt>
    <dgm:pt modelId="{915CD8C0-9E4C-4396-9AE4-C900C50687D7}" type="pres">
      <dgm:prSet presAssocID="{4D3DA97A-5E65-4DA6-A577-4E32B618E7F0}" presName="hierChild5" presStyleCnt="0"/>
      <dgm:spPr/>
    </dgm:pt>
    <dgm:pt modelId="{A91E0BB2-A919-4A01-A2DA-DA477EEEF77B}" type="pres">
      <dgm:prSet presAssocID="{39741CA8-114E-4B9A-ABCB-B728DC0FAE31}" presName="Name50" presStyleLbl="parChTrans1D4" presStyleIdx="78" presStyleCnt="127"/>
      <dgm:spPr/>
      <dgm:t>
        <a:bodyPr/>
        <a:lstStyle/>
        <a:p>
          <a:endParaRPr lang="ru-RU"/>
        </a:p>
      </dgm:t>
    </dgm:pt>
    <dgm:pt modelId="{370CDD67-B08B-4C15-B028-1CD1244E086E}" type="pres">
      <dgm:prSet presAssocID="{DEA4FEBB-5694-4AC7-BE82-9AA2C442BCAC}" presName="hierRoot2" presStyleCnt="0">
        <dgm:presLayoutVars>
          <dgm:hierBranch/>
        </dgm:presLayoutVars>
      </dgm:prSet>
      <dgm:spPr/>
    </dgm:pt>
    <dgm:pt modelId="{DAC8574A-BA40-4347-9912-13B5FB60F302}" type="pres">
      <dgm:prSet presAssocID="{DEA4FEBB-5694-4AC7-BE82-9AA2C442BCAC}" presName="rootComposite" presStyleCnt="0"/>
      <dgm:spPr/>
    </dgm:pt>
    <dgm:pt modelId="{78FAACB3-5CE2-4A02-ACA0-F8FE3FFC4F52}" type="pres">
      <dgm:prSet presAssocID="{DEA4FEBB-5694-4AC7-BE82-9AA2C442BCAC}" presName="rootText" presStyleLbl="node4" presStyleIdx="75" presStyleCnt="119" custScaleX="93916" custScaleY="174266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DE01BB2E-B1A1-469A-AC13-9698D1E8E24D}" type="pres">
      <dgm:prSet presAssocID="{DEA4FEBB-5694-4AC7-BE82-9AA2C442BCAC}" presName="rootConnector" presStyleLbl="node4" presStyleIdx="75" presStyleCnt="119"/>
      <dgm:spPr/>
      <dgm:t>
        <a:bodyPr/>
        <a:lstStyle/>
        <a:p>
          <a:endParaRPr lang="ru-RU"/>
        </a:p>
      </dgm:t>
    </dgm:pt>
    <dgm:pt modelId="{70516BB5-0510-4468-B75E-AD8D0C71E69E}" type="pres">
      <dgm:prSet presAssocID="{DEA4FEBB-5694-4AC7-BE82-9AA2C442BCAC}" presName="hierChild4" presStyleCnt="0"/>
      <dgm:spPr/>
    </dgm:pt>
    <dgm:pt modelId="{03A726AC-067B-4368-BEB9-11184AF05D5C}" type="pres">
      <dgm:prSet presAssocID="{DEA4FEBB-5694-4AC7-BE82-9AA2C442BCAC}" presName="hierChild5" presStyleCnt="0"/>
      <dgm:spPr/>
    </dgm:pt>
    <dgm:pt modelId="{519289B5-E6C6-4509-89A7-FDDB6FDF0C0C}" type="pres">
      <dgm:prSet presAssocID="{BC489B7B-94A4-4DD4-919E-3B80AA7CD592}" presName="Name50" presStyleLbl="parChTrans1D4" presStyleIdx="79" presStyleCnt="127"/>
      <dgm:spPr/>
      <dgm:t>
        <a:bodyPr/>
        <a:lstStyle/>
        <a:p>
          <a:endParaRPr lang="ru-RU"/>
        </a:p>
      </dgm:t>
    </dgm:pt>
    <dgm:pt modelId="{62A8033D-5C24-4FBB-9216-F7306F5DF833}" type="pres">
      <dgm:prSet presAssocID="{1DF42845-3AB5-4A6E-9BDB-80797806C7C1}" presName="hierRoot2" presStyleCnt="0">
        <dgm:presLayoutVars>
          <dgm:hierBranch val="init"/>
        </dgm:presLayoutVars>
      </dgm:prSet>
      <dgm:spPr/>
    </dgm:pt>
    <dgm:pt modelId="{11A7B567-4474-468E-A670-29C69957C6C4}" type="pres">
      <dgm:prSet presAssocID="{1DF42845-3AB5-4A6E-9BDB-80797806C7C1}" presName="rootComposite" presStyleCnt="0"/>
      <dgm:spPr/>
    </dgm:pt>
    <dgm:pt modelId="{FB1B5C8C-1AD4-4427-A69C-44D999D4E1CB}" type="pres">
      <dgm:prSet presAssocID="{1DF42845-3AB5-4A6E-9BDB-80797806C7C1}" presName="rootText" presStyleLbl="node4" presStyleIdx="76" presStyleCnt="119" custScaleX="95496" custScaleY="146382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A0060F08-E1E4-48FB-881F-B8B57CEE17BD}" type="pres">
      <dgm:prSet presAssocID="{1DF42845-3AB5-4A6E-9BDB-80797806C7C1}" presName="rootConnector" presStyleLbl="node4" presStyleIdx="76" presStyleCnt="119"/>
      <dgm:spPr/>
      <dgm:t>
        <a:bodyPr/>
        <a:lstStyle/>
        <a:p>
          <a:endParaRPr lang="ru-RU"/>
        </a:p>
      </dgm:t>
    </dgm:pt>
    <dgm:pt modelId="{21337140-C3C6-4E83-943D-2316F897E87A}" type="pres">
      <dgm:prSet presAssocID="{1DF42845-3AB5-4A6E-9BDB-80797806C7C1}" presName="hierChild4" presStyleCnt="0"/>
      <dgm:spPr/>
    </dgm:pt>
    <dgm:pt modelId="{C9E79868-F6A2-414F-8939-853F69CC361E}" type="pres">
      <dgm:prSet presAssocID="{1DF42845-3AB5-4A6E-9BDB-80797806C7C1}" presName="hierChild5" presStyleCnt="0"/>
      <dgm:spPr/>
    </dgm:pt>
    <dgm:pt modelId="{54FC131F-7ABA-4003-A604-66FBAE699FE6}" type="pres">
      <dgm:prSet presAssocID="{2CC83DAD-FBBD-4D44-B701-166B6B0E6484}" presName="hierChild5" presStyleCnt="0"/>
      <dgm:spPr/>
    </dgm:pt>
    <dgm:pt modelId="{E8111752-1673-44E2-93D5-C4761F9CF9C4}" type="pres">
      <dgm:prSet presAssocID="{00524827-D7D2-4E59-AB89-BC923A1BBCD7}" presName="Name37" presStyleLbl="parChTrans1D4" presStyleIdx="80" presStyleCnt="127"/>
      <dgm:spPr/>
      <dgm:t>
        <a:bodyPr/>
        <a:lstStyle/>
        <a:p>
          <a:endParaRPr lang="ru-RU"/>
        </a:p>
      </dgm:t>
    </dgm:pt>
    <dgm:pt modelId="{337BF80F-0174-476F-8DF9-2C503C6AC9A7}" type="pres">
      <dgm:prSet presAssocID="{39B2B39A-327F-4E0C-A4DD-630B7A2BD861}" presName="hierRoot2" presStyleCnt="0">
        <dgm:presLayoutVars>
          <dgm:hierBranch val="l"/>
        </dgm:presLayoutVars>
      </dgm:prSet>
      <dgm:spPr/>
    </dgm:pt>
    <dgm:pt modelId="{2EA6666F-4236-4140-8E02-1F836FEBC6DD}" type="pres">
      <dgm:prSet presAssocID="{39B2B39A-327F-4E0C-A4DD-630B7A2BD861}" presName="rootComposite" presStyleCnt="0"/>
      <dgm:spPr/>
    </dgm:pt>
    <dgm:pt modelId="{6803CE59-7ADC-4909-833F-3DC7C8D62F0A}" type="pres">
      <dgm:prSet presAssocID="{39B2B39A-327F-4E0C-A4DD-630B7A2BD861}" presName="rootText" presStyleLbl="node4" presStyleIdx="77" presStyleCnt="119" custScaleX="121000" custScaleY="12100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1B0F102D-2AD6-4721-B87F-260E451634A6}" type="pres">
      <dgm:prSet presAssocID="{39B2B39A-327F-4E0C-A4DD-630B7A2BD861}" presName="rootConnector" presStyleLbl="node4" presStyleIdx="77" presStyleCnt="119"/>
      <dgm:spPr/>
      <dgm:t>
        <a:bodyPr/>
        <a:lstStyle/>
        <a:p>
          <a:endParaRPr lang="ru-RU"/>
        </a:p>
      </dgm:t>
    </dgm:pt>
    <dgm:pt modelId="{8B930F6D-1E59-4AE7-9157-003C17FDF005}" type="pres">
      <dgm:prSet presAssocID="{39B2B39A-327F-4E0C-A4DD-630B7A2BD861}" presName="hierChild4" presStyleCnt="0"/>
      <dgm:spPr/>
    </dgm:pt>
    <dgm:pt modelId="{854872EF-2BDD-406B-9ABC-FDB1768C91E1}" type="pres">
      <dgm:prSet presAssocID="{F3E1F24E-BB0F-440D-88D1-1694DF8729E4}" presName="Name50" presStyleLbl="parChTrans1D4" presStyleIdx="81" presStyleCnt="127"/>
      <dgm:spPr/>
      <dgm:t>
        <a:bodyPr/>
        <a:lstStyle/>
        <a:p>
          <a:endParaRPr lang="ru-RU"/>
        </a:p>
      </dgm:t>
    </dgm:pt>
    <dgm:pt modelId="{99D2C9E8-7FBB-4BD6-99E7-91DA485073D3}" type="pres">
      <dgm:prSet presAssocID="{F5EFAF33-02BB-4E66-BED6-A8852B0C959C}" presName="hierRoot2" presStyleCnt="0">
        <dgm:presLayoutVars>
          <dgm:hierBranch val="init"/>
        </dgm:presLayoutVars>
      </dgm:prSet>
      <dgm:spPr/>
    </dgm:pt>
    <dgm:pt modelId="{9750616F-4B9C-41A4-BFCE-6346454292EF}" type="pres">
      <dgm:prSet presAssocID="{F5EFAF33-02BB-4E66-BED6-A8852B0C959C}" presName="rootComposite" presStyleCnt="0"/>
      <dgm:spPr/>
    </dgm:pt>
    <dgm:pt modelId="{82203B7C-341C-461B-9A91-A3237EE5DF48}" type="pres">
      <dgm:prSet presAssocID="{F5EFAF33-02BB-4E66-BED6-A8852B0C959C}" presName="rootText" presStyleLbl="node4" presStyleIdx="78" presStyleCnt="119" custScaleX="93293" custScaleY="200509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205B74A1-ABE4-4F1E-AE90-BE7563E887D7}" type="pres">
      <dgm:prSet presAssocID="{F5EFAF33-02BB-4E66-BED6-A8852B0C959C}" presName="rootConnector" presStyleLbl="node4" presStyleIdx="78" presStyleCnt="119"/>
      <dgm:spPr/>
      <dgm:t>
        <a:bodyPr/>
        <a:lstStyle/>
        <a:p>
          <a:endParaRPr lang="ru-RU"/>
        </a:p>
      </dgm:t>
    </dgm:pt>
    <dgm:pt modelId="{BC437A9E-E646-4649-9DCA-67EDCE0031C0}" type="pres">
      <dgm:prSet presAssocID="{F5EFAF33-02BB-4E66-BED6-A8852B0C959C}" presName="hierChild4" presStyleCnt="0"/>
      <dgm:spPr/>
    </dgm:pt>
    <dgm:pt modelId="{EADCFD29-C10B-4E1D-98C6-7069A15A3CA6}" type="pres">
      <dgm:prSet presAssocID="{F5EFAF33-02BB-4E66-BED6-A8852B0C959C}" presName="hierChild5" presStyleCnt="0"/>
      <dgm:spPr/>
    </dgm:pt>
    <dgm:pt modelId="{FB3A3D3B-8708-4918-905F-10C53F64E7FE}" type="pres">
      <dgm:prSet presAssocID="{5D61147F-6DD9-46AB-A2B3-2D13E10E88CB}" presName="Name50" presStyleLbl="parChTrans1D4" presStyleIdx="82" presStyleCnt="127"/>
      <dgm:spPr/>
      <dgm:t>
        <a:bodyPr/>
        <a:lstStyle/>
        <a:p>
          <a:endParaRPr lang="ru-RU"/>
        </a:p>
      </dgm:t>
    </dgm:pt>
    <dgm:pt modelId="{C2798DB9-1972-4B7E-9BEE-E0BB86ACBD95}" type="pres">
      <dgm:prSet presAssocID="{5650368E-E815-4B8B-A1DE-87999FB3B578}" presName="hierRoot2" presStyleCnt="0">
        <dgm:presLayoutVars>
          <dgm:hierBranch val="init"/>
        </dgm:presLayoutVars>
      </dgm:prSet>
      <dgm:spPr/>
    </dgm:pt>
    <dgm:pt modelId="{77144198-1942-43F2-B848-D5D504214828}" type="pres">
      <dgm:prSet presAssocID="{5650368E-E815-4B8B-A1DE-87999FB3B578}" presName="rootComposite" presStyleCnt="0"/>
      <dgm:spPr/>
    </dgm:pt>
    <dgm:pt modelId="{9B5819BD-CA2C-4295-B916-A0F9D3ED890C}" type="pres">
      <dgm:prSet presAssocID="{5650368E-E815-4B8B-A1DE-87999FB3B578}" presName="rootText" presStyleLbl="node4" presStyleIdx="79" presStyleCnt="119" custScaleY="153721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4823BD06-E636-46E6-B743-D6D293609420}" type="pres">
      <dgm:prSet presAssocID="{5650368E-E815-4B8B-A1DE-87999FB3B578}" presName="rootConnector" presStyleLbl="node4" presStyleIdx="79" presStyleCnt="119"/>
      <dgm:spPr/>
      <dgm:t>
        <a:bodyPr/>
        <a:lstStyle/>
        <a:p>
          <a:endParaRPr lang="ru-RU"/>
        </a:p>
      </dgm:t>
    </dgm:pt>
    <dgm:pt modelId="{4AD3A802-7CC7-4EBF-A4FC-3DC2B9CC74B5}" type="pres">
      <dgm:prSet presAssocID="{5650368E-E815-4B8B-A1DE-87999FB3B578}" presName="hierChild4" presStyleCnt="0"/>
      <dgm:spPr/>
    </dgm:pt>
    <dgm:pt modelId="{7D7B8850-B485-49EC-907A-4C834AE7DBB1}" type="pres">
      <dgm:prSet presAssocID="{5650368E-E815-4B8B-A1DE-87999FB3B578}" presName="hierChild5" presStyleCnt="0"/>
      <dgm:spPr/>
    </dgm:pt>
    <dgm:pt modelId="{A9A7F24A-48B9-4617-895A-EA662BD996B8}" type="pres">
      <dgm:prSet presAssocID="{F4EE5F6A-314E-48FB-B2EC-454B1FBFB420}" presName="Name50" presStyleLbl="parChTrans1D4" presStyleIdx="83" presStyleCnt="127"/>
      <dgm:spPr/>
      <dgm:t>
        <a:bodyPr/>
        <a:lstStyle/>
        <a:p>
          <a:endParaRPr lang="ru-RU"/>
        </a:p>
      </dgm:t>
    </dgm:pt>
    <dgm:pt modelId="{F0F8414E-6D7F-4FAE-9D2C-83306A61AED9}" type="pres">
      <dgm:prSet presAssocID="{FC30EB3C-D609-4526-AC02-42311D972EF0}" presName="hierRoot2" presStyleCnt="0">
        <dgm:presLayoutVars>
          <dgm:hierBranch/>
        </dgm:presLayoutVars>
      </dgm:prSet>
      <dgm:spPr/>
    </dgm:pt>
    <dgm:pt modelId="{6BE64D84-2DDC-4D3F-BF05-816909306A01}" type="pres">
      <dgm:prSet presAssocID="{FC30EB3C-D609-4526-AC02-42311D972EF0}" presName="rootComposite" presStyleCnt="0"/>
      <dgm:spPr/>
    </dgm:pt>
    <dgm:pt modelId="{83B9BF7A-A94F-4616-90ED-5E7A3BEB5F54}" type="pres">
      <dgm:prSet presAssocID="{FC30EB3C-D609-4526-AC02-42311D972EF0}" presName="rootText" presStyleLbl="node4" presStyleIdx="80" presStyleCnt="119" custScaleX="97361" custScaleY="199506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28610BEA-D3F6-4A6F-A65F-0CD832C9DCF8}" type="pres">
      <dgm:prSet presAssocID="{FC30EB3C-D609-4526-AC02-42311D972EF0}" presName="rootConnector" presStyleLbl="node4" presStyleIdx="80" presStyleCnt="119"/>
      <dgm:spPr/>
      <dgm:t>
        <a:bodyPr/>
        <a:lstStyle/>
        <a:p>
          <a:endParaRPr lang="ru-RU"/>
        </a:p>
      </dgm:t>
    </dgm:pt>
    <dgm:pt modelId="{042C1391-FEAE-4B8F-92DE-806F3ACDC0C8}" type="pres">
      <dgm:prSet presAssocID="{FC30EB3C-D609-4526-AC02-42311D972EF0}" presName="hierChild4" presStyleCnt="0"/>
      <dgm:spPr/>
    </dgm:pt>
    <dgm:pt modelId="{08B2295C-1278-4733-AC56-46BC6F09225E}" type="pres">
      <dgm:prSet presAssocID="{FC30EB3C-D609-4526-AC02-42311D972EF0}" presName="hierChild5" presStyleCnt="0"/>
      <dgm:spPr/>
    </dgm:pt>
    <dgm:pt modelId="{E4A21D63-F358-414E-AC8D-A9DB522F4FE4}" type="pres">
      <dgm:prSet presAssocID="{5E3D9368-72C6-4DF7-B667-1934189D9569}" presName="Name50" presStyleLbl="parChTrans1D4" presStyleIdx="84" presStyleCnt="127"/>
      <dgm:spPr/>
      <dgm:t>
        <a:bodyPr/>
        <a:lstStyle/>
        <a:p>
          <a:endParaRPr lang="ru-RU"/>
        </a:p>
      </dgm:t>
    </dgm:pt>
    <dgm:pt modelId="{D264BE71-1800-4575-8C07-EEB2D92D9549}" type="pres">
      <dgm:prSet presAssocID="{F063BB68-A28C-4FD1-A431-641AF726F864}" presName="hierRoot2" presStyleCnt="0">
        <dgm:presLayoutVars>
          <dgm:hierBranch val="init"/>
        </dgm:presLayoutVars>
      </dgm:prSet>
      <dgm:spPr/>
    </dgm:pt>
    <dgm:pt modelId="{B1328421-1CCF-411C-89F5-792698368677}" type="pres">
      <dgm:prSet presAssocID="{F063BB68-A28C-4FD1-A431-641AF726F864}" presName="rootComposite" presStyleCnt="0"/>
      <dgm:spPr/>
    </dgm:pt>
    <dgm:pt modelId="{A88B2917-08EF-46BF-B1BF-67EBF0610229}" type="pres">
      <dgm:prSet presAssocID="{F063BB68-A28C-4FD1-A431-641AF726F864}" presName="rootText" presStyleLbl="node4" presStyleIdx="81" presStyleCnt="119" custScaleX="91239" custScaleY="14864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5C5253F1-9236-4D32-959C-B174E446D610}" type="pres">
      <dgm:prSet presAssocID="{F063BB68-A28C-4FD1-A431-641AF726F864}" presName="rootConnector" presStyleLbl="node4" presStyleIdx="81" presStyleCnt="119"/>
      <dgm:spPr/>
      <dgm:t>
        <a:bodyPr/>
        <a:lstStyle/>
        <a:p>
          <a:endParaRPr lang="ru-RU"/>
        </a:p>
      </dgm:t>
    </dgm:pt>
    <dgm:pt modelId="{2039CE53-1069-49A4-BE44-D0195B91660C}" type="pres">
      <dgm:prSet presAssocID="{F063BB68-A28C-4FD1-A431-641AF726F864}" presName="hierChild4" presStyleCnt="0"/>
      <dgm:spPr/>
    </dgm:pt>
    <dgm:pt modelId="{15EBB1D2-E6F9-4B3C-9431-722496BFE3AD}" type="pres">
      <dgm:prSet presAssocID="{F063BB68-A28C-4FD1-A431-641AF726F864}" presName="hierChild5" presStyleCnt="0"/>
      <dgm:spPr/>
    </dgm:pt>
    <dgm:pt modelId="{D78025CA-8647-4E37-9A6D-080C90008F9A}" type="pres">
      <dgm:prSet presAssocID="{39B2B39A-327F-4E0C-A4DD-630B7A2BD861}" presName="hierChild5" presStyleCnt="0"/>
      <dgm:spPr/>
    </dgm:pt>
    <dgm:pt modelId="{64A07E63-DA9F-4A3A-BFA1-D37DC19DF61D}" type="pres">
      <dgm:prSet presAssocID="{56AA47BB-DA4B-4BE2-881B-B7FF1C33F38D}" presName="Name37" presStyleLbl="parChTrans1D4" presStyleIdx="85" presStyleCnt="127"/>
      <dgm:spPr/>
      <dgm:t>
        <a:bodyPr/>
        <a:lstStyle/>
        <a:p>
          <a:endParaRPr lang="ru-RU"/>
        </a:p>
      </dgm:t>
    </dgm:pt>
    <dgm:pt modelId="{9E99625E-0525-4D64-A5A4-1479FFF596DC}" type="pres">
      <dgm:prSet presAssocID="{53080BEC-DD71-44BC-B09A-157B76C01B4C}" presName="hierRoot2" presStyleCnt="0">
        <dgm:presLayoutVars>
          <dgm:hierBranch val="r"/>
        </dgm:presLayoutVars>
      </dgm:prSet>
      <dgm:spPr/>
    </dgm:pt>
    <dgm:pt modelId="{C12D8890-28B7-48C0-8C71-56C1AF88714D}" type="pres">
      <dgm:prSet presAssocID="{53080BEC-DD71-44BC-B09A-157B76C01B4C}" presName="rootComposite" presStyleCnt="0"/>
      <dgm:spPr/>
    </dgm:pt>
    <dgm:pt modelId="{C6887186-E417-491B-9CCB-64449143EB16}" type="pres">
      <dgm:prSet presAssocID="{53080BEC-DD71-44BC-B09A-157B76C01B4C}" presName="rootText" presStyleLbl="node4" presStyleIdx="82" presStyleCnt="119" custScaleX="121000" custScaleY="12100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0411DFA1-084E-4BBB-AD2F-D31ACFBF7B2D}" type="pres">
      <dgm:prSet presAssocID="{53080BEC-DD71-44BC-B09A-157B76C01B4C}" presName="rootConnector" presStyleLbl="node4" presStyleIdx="82" presStyleCnt="119"/>
      <dgm:spPr/>
      <dgm:t>
        <a:bodyPr/>
        <a:lstStyle/>
        <a:p>
          <a:endParaRPr lang="ru-RU"/>
        </a:p>
      </dgm:t>
    </dgm:pt>
    <dgm:pt modelId="{1DA99BCA-D1AB-4CF3-B27F-2D4424C380F6}" type="pres">
      <dgm:prSet presAssocID="{53080BEC-DD71-44BC-B09A-157B76C01B4C}" presName="hierChild4" presStyleCnt="0"/>
      <dgm:spPr/>
    </dgm:pt>
    <dgm:pt modelId="{9DF6EBD0-BF35-4145-A282-ACFCDBFDC56D}" type="pres">
      <dgm:prSet presAssocID="{D4F0B65C-B740-4083-A296-1B56668072F7}" presName="Name50" presStyleLbl="parChTrans1D4" presStyleIdx="86" presStyleCnt="127"/>
      <dgm:spPr/>
      <dgm:t>
        <a:bodyPr/>
        <a:lstStyle/>
        <a:p>
          <a:endParaRPr lang="ru-RU"/>
        </a:p>
      </dgm:t>
    </dgm:pt>
    <dgm:pt modelId="{1C10BEDC-8D12-4267-AAD7-65704011DEA7}" type="pres">
      <dgm:prSet presAssocID="{BA8B7DDE-8A6F-4FDE-A231-F6A696428D67}" presName="hierRoot2" presStyleCnt="0">
        <dgm:presLayoutVars>
          <dgm:hierBranch val="init"/>
        </dgm:presLayoutVars>
      </dgm:prSet>
      <dgm:spPr/>
    </dgm:pt>
    <dgm:pt modelId="{E77E295B-9B48-46F5-ADDA-EDB3419F48C0}" type="pres">
      <dgm:prSet presAssocID="{BA8B7DDE-8A6F-4FDE-A231-F6A696428D67}" presName="rootComposite" presStyleCnt="0"/>
      <dgm:spPr/>
    </dgm:pt>
    <dgm:pt modelId="{19544459-F543-4392-B03D-987CB33F0B22}" type="pres">
      <dgm:prSet presAssocID="{BA8B7DDE-8A6F-4FDE-A231-F6A696428D67}" presName="rootText" presStyleLbl="node4" presStyleIdx="83" presStyleCnt="119" custScaleX="93367" custScaleY="138642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347A5E70-4ED9-44D8-8990-DABEC3A41500}" type="pres">
      <dgm:prSet presAssocID="{BA8B7DDE-8A6F-4FDE-A231-F6A696428D67}" presName="rootConnector" presStyleLbl="node4" presStyleIdx="83" presStyleCnt="119"/>
      <dgm:spPr/>
      <dgm:t>
        <a:bodyPr/>
        <a:lstStyle/>
        <a:p>
          <a:endParaRPr lang="ru-RU"/>
        </a:p>
      </dgm:t>
    </dgm:pt>
    <dgm:pt modelId="{6F63FBA3-A336-447F-9E2A-38841C988691}" type="pres">
      <dgm:prSet presAssocID="{BA8B7DDE-8A6F-4FDE-A231-F6A696428D67}" presName="hierChild4" presStyleCnt="0"/>
      <dgm:spPr/>
    </dgm:pt>
    <dgm:pt modelId="{FFF44C10-4550-4FC8-9265-11A7AED4CFC5}" type="pres">
      <dgm:prSet presAssocID="{BA8B7DDE-8A6F-4FDE-A231-F6A696428D67}" presName="hierChild5" presStyleCnt="0"/>
      <dgm:spPr/>
    </dgm:pt>
    <dgm:pt modelId="{A43EA267-7A34-4CED-B4CA-1C6B6E58C1C3}" type="pres">
      <dgm:prSet presAssocID="{F226C265-3631-41A5-A4B8-A37AB7797999}" presName="Name50" presStyleLbl="parChTrans1D4" presStyleIdx="87" presStyleCnt="127"/>
      <dgm:spPr/>
      <dgm:t>
        <a:bodyPr/>
        <a:lstStyle/>
        <a:p>
          <a:endParaRPr lang="ru-RU"/>
        </a:p>
      </dgm:t>
    </dgm:pt>
    <dgm:pt modelId="{C1BC1D91-3BFF-49A3-8821-C545CB3041E4}" type="pres">
      <dgm:prSet presAssocID="{FF430EE0-D58E-4D14-9784-5FEC74C973CC}" presName="hierRoot2" presStyleCnt="0">
        <dgm:presLayoutVars>
          <dgm:hierBranch val="init"/>
        </dgm:presLayoutVars>
      </dgm:prSet>
      <dgm:spPr/>
    </dgm:pt>
    <dgm:pt modelId="{8828EB8E-6E06-45D0-9D45-6EA7F86067D2}" type="pres">
      <dgm:prSet presAssocID="{FF430EE0-D58E-4D14-9784-5FEC74C973CC}" presName="rootComposite" presStyleCnt="0"/>
      <dgm:spPr/>
    </dgm:pt>
    <dgm:pt modelId="{39923BA9-44E8-4654-9D43-9C15F5479501}" type="pres">
      <dgm:prSet presAssocID="{FF430EE0-D58E-4D14-9784-5FEC74C973CC}" presName="rootText" presStyleLbl="node4" presStyleIdx="84" presStyleCnt="119" custScaleY="133400" custLinFactNeighborX="-18441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8F016263-F2E3-45C4-8217-426B008B5087}" type="pres">
      <dgm:prSet presAssocID="{FF430EE0-D58E-4D14-9784-5FEC74C973CC}" presName="rootConnector" presStyleLbl="node4" presStyleIdx="84" presStyleCnt="119"/>
      <dgm:spPr/>
      <dgm:t>
        <a:bodyPr/>
        <a:lstStyle/>
        <a:p>
          <a:endParaRPr lang="ru-RU"/>
        </a:p>
      </dgm:t>
    </dgm:pt>
    <dgm:pt modelId="{52290A91-91E7-4571-A860-3E532CE4CE95}" type="pres">
      <dgm:prSet presAssocID="{FF430EE0-D58E-4D14-9784-5FEC74C973CC}" presName="hierChild4" presStyleCnt="0"/>
      <dgm:spPr/>
    </dgm:pt>
    <dgm:pt modelId="{275ECDAF-E9E7-4F06-8EC1-726EF48EADB4}" type="pres">
      <dgm:prSet presAssocID="{FF430EE0-D58E-4D14-9784-5FEC74C973CC}" presName="hierChild5" presStyleCnt="0"/>
      <dgm:spPr/>
    </dgm:pt>
    <dgm:pt modelId="{F4899A12-C45D-4233-98B5-C2D3FBEFDCD3}" type="pres">
      <dgm:prSet presAssocID="{7AFEAAAB-96B6-4EE3-98F8-4800ACF69C89}" presName="Name111" presStyleLbl="parChTrans1D4" presStyleIdx="88" presStyleCnt="127"/>
      <dgm:spPr/>
      <dgm:t>
        <a:bodyPr/>
        <a:lstStyle/>
        <a:p>
          <a:endParaRPr lang="ru-RU"/>
        </a:p>
      </dgm:t>
    </dgm:pt>
    <dgm:pt modelId="{4CFCBFAF-1FD3-49DF-AAF4-955BCADDB0EC}" type="pres">
      <dgm:prSet presAssocID="{B2FFB4DA-BF97-4E2F-A0DA-C3908C67BCD4}" presName="hierRoot3" presStyleCnt="0">
        <dgm:presLayoutVars>
          <dgm:hierBranch val="init"/>
        </dgm:presLayoutVars>
      </dgm:prSet>
      <dgm:spPr/>
    </dgm:pt>
    <dgm:pt modelId="{BBD76E83-41C8-4107-B089-B564A2BEDBBC}" type="pres">
      <dgm:prSet presAssocID="{B2FFB4DA-BF97-4E2F-A0DA-C3908C67BCD4}" presName="rootComposite3" presStyleCnt="0"/>
      <dgm:spPr/>
    </dgm:pt>
    <dgm:pt modelId="{1AF5A151-0A24-47AB-8BEC-C25652BE66B4}" type="pres">
      <dgm:prSet presAssocID="{B2FFB4DA-BF97-4E2F-A0DA-C3908C67BCD4}" presName="rootText3" presStyleLbl="asst4" presStyleIdx="3" presStyleCnt="8" custScaleX="71526" custLinFactNeighborX="-23564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1BE7515F-0FDE-432E-B6F0-00CD4474C191}" type="pres">
      <dgm:prSet presAssocID="{B2FFB4DA-BF97-4E2F-A0DA-C3908C67BCD4}" presName="rootConnector3" presStyleLbl="asst4" presStyleIdx="3" presStyleCnt="8"/>
      <dgm:spPr/>
      <dgm:t>
        <a:bodyPr/>
        <a:lstStyle/>
        <a:p>
          <a:endParaRPr lang="ru-RU"/>
        </a:p>
      </dgm:t>
    </dgm:pt>
    <dgm:pt modelId="{D9DE36AD-7D01-48FF-8FC1-B51733D8615F}" type="pres">
      <dgm:prSet presAssocID="{B2FFB4DA-BF97-4E2F-A0DA-C3908C67BCD4}" presName="hierChild6" presStyleCnt="0"/>
      <dgm:spPr/>
    </dgm:pt>
    <dgm:pt modelId="{D0396D49-824E-41FE-B922-FE0D1282827E}" type="pres">
      <dgm:prSet presAssocID="{B2FFB4DA-BF97-4E2F-A0DA-C3908C67BCD4}" presName="hierChild7" presStyleCnt="0"/>
      <dgm:spPr/>
    </dgm:pt>
    <dgm:pt modelId="{18DB4BAA-6A30-47EE-A816-55B6D132DDFF}" type="pres">
      <dgm:prSet presAssocID="{B28A4731-F588-4472-83EE-E3487681F8E2}" presName="Name50" presStyleLbl="parChTrans1D4" presStyleIdx="89" presStyleCnt="127"/>
      <dgm:spPr/>
      <dgm:t>
        <a:bodyPr/>
        <a:lstStyle/>
        <a:p>
          <a:endParaRPr lang="ru-RU"/>
        </a:p>
      </dgm:t>
    </dgm:pt>
    <dgm:pt modelId="{1D534A2B-E2A6-41EC-B7C5-2AC6304DB68C}" type="pres">
      <dgm:prSet presAssocID="{3641B770-A0D0-453D-AC31-79438D9250E5}" presName="hierRoot2" presStyleCnt="0">
        <dgm:presLayoutVars>
          <dgm:hierBranch val="init"/>
        </dgm:presLayoutVars>
      </dgm:prSet>
      <dgm:spPr/>
    </dgm:pt>
    <dgm:pt modelId="{D4CDAFBC-1A64-49D2-A46A-C592FDC84187}" type="pres">
      <dgm:prSet presAssocID="{3641B770-A0D0-453D-AC31-79438D9250E5}" presName="rootComposite" presStyleCnt="0"/>
      <dgm:spPr/>
    </dgm:pt>
    <dgm:pt modelId="{3691532E-292E-4DAD-A033-F08BF231811A}" type="pres">
      <dgm:prSet presAssocID="{3641B770-A0D0-453D-AC31-79438D9250E5}" presName="rootText" presStyleLbl="node4" presStyleIdx="85" presStyleCnt="119" custScaleX="95162" custScaleY="157909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18ADEE1A-CE2B-4374-B534-79FAB81B5DFA}" type="pres">
      <dgm:prSet presAssocID="{3641B770-A0D0-453D-AC31-79438D9250E5}" presName="rootConnector" presStyleLbl="node4" presStyleIdx="85" presStyleCnt="119"/>
      <dgm:spPr/>
      <dgm:t>
        <a:bodyPr/>
        <a:lstStyle/>
        <a:p>
          <a:endParaRPr lang="ru-RU"/>
        </a:p>
      </dgm:t>
    </dgm:pt>
    <dgm:pt modelId="{B12140E6-F4BD-4638-853C-5B4560DE18D1}" type="pres">
      <dgm:prSet presAssocID="{3641B770-A0D0-453D-AC31-79438D9250E5}" presName="hierChild4" presStyleCnt="0"/>
      <dgm:spPr/>
    </dgm:pt>
    <dgm:pt modelId="{22CB1853-498F-4DA6-B37C-50926C346D5D}" type="pres">
      <dgm:prSet presAssocID="{3641B770-A0D0-453D-AC31-79438D9250E5}" presName="hierChild5" presStyleCnt="0"/>
      <dgm:spPr/>
    </dgm:pt>
    <dgm:pt modelId="{D7E15355-DB6D-47DF-BCCD-D310C03B66B0}" type="pres">
      <dgm:prSet presAssocID="{2820774A-173C-4A1E-89FB-05A229038A57}" presName="Name50" presStyleLbl="parChTrans1D4" presStyleIdx="90" presStyleCnt="127"/>
      <dgm:spPr/>
      <dgm:t>
        <a:bodyPr/>
        <a:lstStyle/>
        <a:p>
          <a:endParaRPr lang="ru-RU"/>
        </a:p>
      </dgm:t>
    </dgm:pt>
    <dgm:pt modelId="{A778EF87-D48A-437D-A018-944467078FEB}" type="pres">
      <dgm:prSet presAssocID="{16D3F3F3-1F80-4F84-B6B5-9F5AD2CD3299}" presName="hierRoot2" presStyleCnt="0">
        <dgm:presLayoutVars>
          <dgm:hierBranch/>
        </dgm:presLayoutVars>
      </dgm:prSet>
      <dgm:spPr/>
    </dgm:pt>
    <dgm:pt modelId="{5AF4B1E7-BF06-46FA-9D00-4BA0DABCF108}" type="pres">
      <dgm:prSet presAssocID="{16D3F3F3-1F80-4F84-B6B5-9F5AD2CD3299}" presName="rootComposite" presStyleCnt="0"/>
      <dgm:spPr/>
    </dgm:pt>
    <dgm:pt modelId="{C16940C1-ADDD-4277-A4ED-4C0E4AD5AA0B}" type="pres">
      <dgm:prSet presAssocID="{16D3F3F3-1F80-4F84-B6B5-9F5AD2CD3299}" presName="rootText" presStyleLbl="node4" presStyleIdx="86" presStyleCnt="119" custScaleX="133100" custScaleY="159912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52902EC6-911D-4437-B79E-9EB9843A04B9}" type="pres">
      <dgm:prSet presAssocID="{16D3F3F3-1F80-4F84-B6B5-9F5AD2CD3299}" presName="rootConnector" presStyleLbl="node4" presStyleIdx="86" presStyleCnt="119"/>
      <dgm:spPr/>
      <dgm:t>
        <a:bodyPr/>
        <a:lstStyle/>
        <a:p>
          <a:endParaRPr lang="ru-RU"/>
        </a:p>
      </dgm:t>
    </dgm:pt>
    <dgm:pt modelId="{161667FD-B277-45C4-B8F5-34035E304BC0}" type="pres">
      <dgm:prSet presAssocID="{16D3F3F3-1F80-4F84-B6B5-9F5AD2CD3299}" presName="hierChild4" presStyleCnt="0"/>
      <dgm:spPr/>
    </dgm:pt>
    <dgm:pt modelId="{39462C88-6BE9-4A92-B5C7-3EE52FFE63FF}" type="pres">
      <dgm:prSet presAssocID="{16D3F3F3-1F80-4F84-B6B5-9F5AD2CD3299}" presName="hierChild5" presStyleCnt="0"/>
      <dgm:spPr/>
    </dgm:pt>
    <dgm:pt modelId="{0A1EECAB-63AD-4FE5-A255-293F87AA3E15}" type="pres">
      <dgm:prSet presAssocID="{A0B7BCEB-3530-474D-B3B6-1C6F8F60BEB1}" presName="Name50" presStyleLbl="parChTrans1D4" presStyleIdx="91" presStyleCnt="127"/>
      <dgm:spPr/>
      <dgm:t>
        <a:bodyPr/>
        <a:lstStyle/>
        <a:p>
          <a:endParaRPr lang="ru-RU"/>
        </a:p>
      </dgm:t>
    </dgm:pt>
    <dgm:pt modelId="{4DC2A32E-51F6-4AF4-99FC-647D4874C4BB}" type="pres">
      <dgm:prSet presAssocID="{A910A96D-8F24-4F93-B06A-79206292C843}" presName="hierRoot2" presStyleCnt="0">
        <dgm:presLayoutVars>
          <dgm:hierBranch val="init"/>
        </dgm:presLayoutVars>
      </dgm:prSet>
      <dgm:spPr/>
    </dgm:pt>
    <dgm:pt modelId="{AA1E9C82-F557-45F7-B897-302E1DD439F3}" type="pres">
      <dgm:prSet presAssocID="{A910A96D-8F24-4F93-B06A-79206292C843}" presName="rootComposite" presStyleCnt="0"/>
      <dgm:spPr/>
    </dgm:pt>
    <dgm:pt modelId="{627B5BA3-950C-4745-9AF7-86EF8E9C805C}" type="pres">
      <dgm:prSet presAssocID="{A910A96D-8F24-4F93-B06A-79206292C843}" presName="rootText" presStyleLbl="node4" presStyleIdx="87" presStyleCnt="119" custScaleX="121000" custScaleY="181055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D64B05E2-005B-4C2E-899B-D57D10BDF6A5}" type="pres">
      <dgm:prSet presAssocID="{A910A96D-8F24-4F93-B06A-79206292C843}" presName="rootConnector" presStyleLbl="node4" presStyleIdx="87" presStyleCnt="119"/>
      <dgm:spPr/>
      <dgm:t>
        <a:bodyPr/>
        <a:lstStyle/>
        <a:p>
          <a:endParaRPr lang="ru-RU"/>
        </a:p>
      </dgm:t>
    </dgm:pt>
    <dgm:pt modelId="{47538CD5-CC91-483E-8BF8-CD6955DAE32A}" type="pres">
      <dgm:prSet presAssocID="{A910A96D-8F24-4F93-B06A-79206292C843}" presName="hierChild4" presStyleCnt="0"/>
      <dgm:spPr/>
    </dgm:pt>
    <dgm:pt modelId="{47727F87-E709-428D-82DF-A3A67180E84C}" type="pres">
      <dgm:prSet presAssocID="{A910A96D-8F24-4F93-B06A-79206292C843}" presName="hierChild5" presStyleCnt="0"/>
      <dgm:spPr/>
    </dgm:pt>
    <dgm:pt modelId="{6CE4C830-589F-4B3F-BF7A-E230BCC8F0FA}" type="pres">
      <dgm:prSet presAssocID="{53080BEC-DD71-44BC-B09A-157B76C01B4C}" presName="hierChild5" presStyleCnt="0"/>
      <dgm:spPr/>
    </dgm:pt>
    <dgm:pt modelId="{C45ECECE-A877-47F0-B641-FC1EE86FADB6}" type="pres">
      <dgm:prSet presAssocID="{387ED823-4A2B-4B18-8B2A-CDA538DF2B8F}" presName="hierChild5" presStyleCnt="0"/>
      <dgm:spPr/>
    </dgm:pt>
    <dgm:pt modelId="{BE6DC36A-D443-4CFE-82FE-BBAE24811C99}" type="pres">
      <dgm:prSet presAssocID="{D8EFB8B7-85E9-43BE-9153-A64345CD181E}" presName="Name37" presStyleLbl="parChTrans1D4" presStyleIdx="92" presStyleCnt="127"/>
      <dgm:spPr/>
      <dgm:t>
        <a:bodyPr/>
        <a:lstStyle/>
        <a:p>
          <a:endParaRPr lang="ru-RU"/>
        </a:p>
      </dgm:t>
    </dgm:pt>
    <dgm:pt modelId="{E360F241-AC6C-4963-BB92-D96A634E8DE3}" type="pres">
      <dgm:prSet presAssocID="{B05257BE-70D6-4C30-B937-17093FD6E61B}" presName="hierRoot2" presStyleCnt="0">
        <dgm:presLayoutVars>
          <dgm:hierBranch val="init"/>
        </dgm:presLayoutVars>
      </dgm:prSet>
      <dgm:spPr/>
    </dgm:pt>
    <dgm:pt modelId="{0F044D16-374E-4A42-9D56-29F70F48C543}" type="pres">
      <dgm:prSet presAssocID="{B05257BE-70D6-4C30-B937-17093FD6E61B}" presName="rootComposite" presStyleCnt="0"/>
      <dgm:spPr/>
    </dgm:pt>
    <dgm:pt modelId="{F217A647-D496-4742-8397-F28EA491B44A}" type="pres">
      <dgm:prSet presAssocID="{B05257BE-70D6-4C30-B937-17093FD6E61B}" presName="rootText" presStyleLbl="node4" presStyleIdx="88" presStyleCnt="119" custScaleX="214359" custScaleY="214359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318C9A3F-A004-4FC1-B83E-D4891384BE4E}" type="pres">
      <dgm:prSet presAssocID="{B05257BE-70D6-4C30-B937-17093FD6E61B}" presName="rootConnector" presStyleLbl="node4" presStyleIdx="88" presStyleCnt="119"/>
      <dgm:spPr/>
      <dgm:t>
        <a:bodyPr/>
        <a:lstStyle/>
        <a:p>
          <a:endParaRPr lang="ru-RU"/>
        </a:p>
      </dgm:t>
    </dgm:pt>
    <dgm:pt modelId="{EEEA168C-5EE0-4499-9E9F-2937E9F2488E}" type="pres">
      <dgm:prSet presAssocID="{B05257BE-70D6-4C30-B937-17093FD6E61B}" presName="hierChild4" presStyleCnt="0"/>
      <dgm:spPr/>
    </dgm:pt>
    <dgm:pt modelId="{9104696A-0AD3-4624-8C23-6E38E3AEB2ED}" type="pres">
      <dgm:prSet presAssocID="{59E1B732-F79E-4496-B915-EC6E0E5CA0CA}" presName="Name37" presStyleLbl="parChTrans1D4" presStyleIdx="93" presStyleCnt="127"/>
      <dgm:spPr/>
      <dgm:t>
        <a:bodyPr/>
        <a:lstStyle/>
        <a:p>
          <a:endParaRPr lang="ru-RU"/>
        </a:p>
      </dgm:t>
    </dgm:pt>
    <dgm:pt modelId="{1E347EAC-5844-4908-B4F6-4BDC5814E081}" type="pres">
      <dgm:prSet presAssocID="{C4BFD6DB-C705-41F1-9A42-AAF3C0392DB4}" presName="hierRoot2" presStyleCnt="0">
        <dgm:presLayoutVars>
          <dgm:hierBranch val="r"/>
        </dgm:presLayoutVars>
      </dgm:prSet>
      <dgm:spPr/>
    </dgm:pt>
    <dgm:pt modelId="{3309E757-18A2-4B2D-889D-CEA1BCCE589C}" type="pres">
      <dgm:prSet presAssocID="{C4BFD6DB-C705-41F1-9A42-AAF3C0392DB4}" presName="rootComposite" presStyleCnt="0"/>
      <dgm:spPr/>
    </dgm:pt>
    <dgm:pt modelId="{44A6D4A1-B8C2-443A-8E29-940AC295E41A}" type="pres">
      <dgm:prSet presAssocID="{C4BFD6DB-C705-41F1-9A42-AAF3C0392DB4}" presName="rootText" presStyleLbl="node4" presStyleIdx="89" presStyleCnt="119" custScaleX="121000" custScaleY="12100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10B78779-9E7A-4BDC-BA6A-A0FFCD650318}" type="pres">
      <dgm:prSet presAssocID="{C4BFD6DB-C705-41F1-9A42-AAF3C0392DB4}" presName="rootConnector" presStyleLbl="node4" presStyleIdx="89" presStyleCnt="119"/>
      <dgm:spPr/>
      <dgm:t>
        <a:bodyPr/>
        <a:lstStyle/>
        <a:p>
          <a:endParaRPr lang="ru-RU"/>
        </a:p>
      </dgm:t>
    </dgm:pt>
    <dgm:pt modelId="{FD160D53-A646-406B-B3B9-48C12175BF9B}" type="pres">
      <dgm:prSet presAssocID="{C4BFD6DB-C705-41F1-9A42-AAF3C0392DB4}" presName="hierChild4" presStyleCnt="0"/>
      <dgm:spPr/>
    </dgm:pt>
    <dgm:pt modelId="{C37AB5F2-EEEA-40CF-8180-BA0E6066832A}" type="pres">
      <dgm:prSet presAssocID="{F60B8E6F-911B-4A62-954A-8031080256CD}" presName="Name50" presStyleLbl="parChTrans1D4" presStyleIdx="94" presStyleCnt="127"/>
      <dgm:spPr/>
      <dgm:t>
        <a:bodyPr/>
        <a:lstStyle/>
        <a:p>
          <a:endParaRPr lang="ru-RU"/>
        </a:p>
      </dgm:t>
    </dgm:pt>
    <dgm:pt modelId="{679579D3-0B94-414B-9217-584D733FEFD8}" type="pres">
      <dgm:prSet presAssocID="{B3D6B2D6-6FFD-43CB-990D-DFCF0B6147F9}" presName="hierRoot2" presStyleCnt="0">
        <dgm:presLayoutVars>
          <dgm:hierBranch val="init"/>
        </dgm:presLayoutVars>
      </dgm:prSet>
      <dgm:spPr/>
    </dgm:pt>
    <dgm:pt modelId="{788C8D24-B3E7-4EFC-8010-E8A55CB916DE}" type="pres">
      <dgm:prSet presAssocID="{B3D6B2D6-6FFD-43CB-990D-DFCF0B6147F9}" presName="rootComposite" presStyleCnt="0"/>
      <dgm:spPr/>
    </dgm:pt>
    <dgm:pt modelId="{770E975D-7E11-46CF-917A-26EAABD64F3A}" type="pres">
      <dgm:prSet presAssocID="{B3D6B2D6-6FFD-43CB-990D-DFCF0B6147F9}" presName="rootText" presStyleLbl="node4" presStyleIdx="90" presStyleCnt="119" custScaleY="161474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CB6B4E49-615E-4AC3-9011-AB7DF299FE34}" type="pres">
      <dgm:prSet presAssocID="{B3D6B2D6-6FFD-43CB-990D-DFCF0B6147F9}" presName="rootConnector" presStyleLbl="node4" presStyleIdx="90" presStyleCnt="119"/>
      <dgm:spPr/>
      <dgm:t>
        <a:bodyPr/>
        <a:lstStyle/>
        <a:p>
          <a:endParaRPr lang="ru-RU"/>
        </a:p>
      </dgm:t>
    </dgm:pt>
    <dgm:pt modelId="{5E86B67F-D431-4080-8A80-B430F34C60BA}" type="pres">
      <dgm:prSet presAssocID="{B3D6B2D6-6FFD-43CB-990D-DFCF0B6147F9}" presName="hierChild4" presStyleCnt="0"/>
      <dgm:spPr/>
    </dgm:pt>
    <dgm:pt modelId="{E6BE0258-8F95-46D7-AF3F-093F3BA52CF4}" type="pres">
      <dgm:prSet presAssocID="{B3D6B2D6-6FFD-43CB-990D-DFCF0B6147F9}" presName="hierChild5" presStyleCnt="0"/>
      <dgm:spPr/>
    </dgm:pt>
    <dgm:pt modelId="{10FE352B-FE57-4318-9444-E49B03AC44A1}" type="pres">
      <dgm:prSet presAssocID="{6F5686E4-C816-465F-B61B-FA941418213C}" presName="Name50" presStyleLbl="parChTrans1D4" presStyleIdx="95" presStyleCnt="127"/>
      <dgm:spPr/>
      <dgm:t>
        <a:bodyPr/>
        <a:lstStyle/>
        <a:p>
          <a:endParaRPr lang="ru-RU"/>
        </a:p>
      </dgm:t>
    </dgm:pt>
    <dgm:pt modelId="{62B1C195-E1A3-4B71-B073-BD23F945EE82}" type="pres">
      <dgm:prSet presAssocID="{99410BA6-7E9E-4D5D-A34B-426EA55DABF6}" presName="hierRoot2" presStyleCnt="0">
        <dgm:presLayoutVars>
          <dgm:hierBranch val="init"/>
        </dgm:presLayoutVars>
      </dgm:prSet>
      <dgm:spPr/>
    </dgm:pt>
    <dgm:pt modelId="{A3281C99-D347-42F9-8604-7016515C4070}" type="pres">
      <dgm:prSet presAssocID="{99410BA6-7E9E-4D5D-A34B-426EA55DABF6}" presName="rootComposite" presStyleCnt="0"/>
      <dgm:spPr/>
    </dgm:pt>
    <dgm:pt modelId="{C8C841E6-2633-4B6B-A97C-DCBF70E2C04B}" type="pres">
      <dgm:prSet presAssocID="{99410BA6-7E9E-4D5D-A34B-426EA55DABF6}" presName="rootText" presStyleLbl="node4" presStyleIdx="91" presStyleCnt="119" custScaleX="102838" custScaleY="176806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EB177B68-F711-46A3-A7D5-30203AA4C3B5}" type="pres">
      <dgm:prSet presAssocID="{99410BA6-7E9E-4D5D-A34B-426EA55DABF6}" presName="rootConnector" presStyleLbl="node4" presStyleIdx="91" presStyleCnt="119"/>
      <dgm:spPr/>
      <dgm:t>
        <a:bodyPr/>
        <a:lstStyle/>
        <a:p>
          <a:endParaRPr lang="ru-RU"/>
        </a:p>
      </dgm:t>
    </dgm:pt>
    <dgm:pt modelId="{EBBF709D-24EC-40E4-B804-92A35E976C12}" type="pres">
      <dgm:prSet presAssocID="{99410BA6-7E9E-4D5D-A34B-426EA55DABF6}" presName="hierChild4" presStyleCnt="0"/>
      <dgm:spPr/>
    </dgm:pt>
    <dgm:pt modelId="{6D4DAA66-7BA9-4942-B79D-48D2E95DE6C9}" type="pres">
      <dgm:prSet presAssocID="{99410BA6-7E9E-4D5D-A34B-426EA55DABF6}" presName="hierChild5" presStyleCnt="0"/>
      <dgm:spPr/>
    </dgm:pt>
    <dgm:pt modelId="{4711EC4C-E399-462C-9A27-804313F72A6C}" type="pres">
      <dgm:prSet presAssocID="{1F7D430C-EB8D-4604-94FE-4A0CD3218EDE}" presName="Name50" presStyleLbl="parChTrans1D4" presStyleIdx="96" presStyleCnt="127"/>
      <dgm:spPr/>
      <dgm:t>
        <a:bodyPr/>
        <a:lstStyle/>
        <a:p>
          <a:endParaRPr lang="ru-RU"/>
        </a:p>
      </dgm:t>
    </dgm:pt>
    <dgm:pt modelId="{E941AF40-CB02-4F01-8EA7-01E35B332623}" type="pres">
      <dgm:prSet presAssocID="{5CC7D07D-2DFC-4942-9B53-0FD400ED3030}" presName="hierRoot2" presStyleCnt="0">
        <dgm:presLayoutVars>
          <dgm:hierBranch val="init"/>
        </dgm:presLayoutVars>
      </dgm:prSet>
      <dgm:spPr/>
    </dgm:pt>
    <dgm:pt modelId="{270AFB76-9981-4B71-94A3-7B37696695A7}" type="pres">
      <dgm:prSet presAssocID="{5CC7D07D-2DFC-4942-9B53-0FD400ED3030}" presName="rootComposite" presStyleCnt="0"/>
      <dgm:spPr/>
    </dgm:pt>
    <dgm:pt modelId="{08404D6E-F0C8-40E9-968B-56040D9558AB}" type="pres">
      <dgm:prSet presAssocID="{5CC7D07D-2DFC-4942-9B53-0FD400ED3030}" presName="rootText" presStyleLbl="node4" presStyleIdx="92" presStyleCnt="119" custScaleX="121000" custScaleY="194452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E1724C4F-789D-4E86-8CA7-9DCCED2272E8}" type="pres">
      <dgm:prSet presAssocID="{5CC7D07D-2DFC-4942-9B53-0FD400ED3030}" presName="rootConnector" presStyleLbl="node4" presStyleIdx="92" presStyleCnt="119"/>
      <dgm:spPr/>
      <dgm:t>
        <a:bodyPr/>
        <a:lstStyle/>
        <a:p>
          <a:endParaRPr lang="ru-RU"/>
        </a:p>
      </dgm:t>
    </dgm:pt>
    <dgm:pt modelId="{9835FAEC-D801-4E49-97E4-F84026B4FB05}" type="pres">
      <dgm:prSet presAssocID="{5CC7D07D-2DFC-4942-9B53-0FD400ED3030}" presName="hierChild4" presStyleCnt="0"/>
      <dgm:spPr/>
    </dgm:pt>
    <dgm:pt modelId="{EA476601-BF6C-4582-B879-98E76C379D60}" type="pres">
      <dgm:prSet presAssocID="{5CC7D07D-2DFC-4942-9B53-0FD400ED3030}" presName="hierChild5" presStyleCnt="0"/>
      <dgm:spPr/>
    </dgm:pt>
    <dgm:pt modelId="{3F02A79F-11C7-43EE-AE89-F9EBC45544F3}" type="pres">
      <dgm:prSet presAssocID="{5853EE3C-360F-426F-A823-DC8DF883C2DD}" presName="Name50" presStyleLbl="parChTrans1D4" presStyleIdx="97" presStyleCnt="127"/>
      <dgm:spPr/>
      <dgm:t>
        <a:bodyPr/>
        <a:lstStyle/>
        <a:p>
          <a:endParaRPr lang="ru-RU"/>
        </a:p>
      </dgm:t>
    </dgm:pt>
    <dgm:pt modelId="{30DF079B-A385-4982-B1E3-3A98C339C475}" type="pres">
      <dgm:prSet presAssocID="{3C5B3E7E-D520-4306-8FED-60221D867435}" presName="hierRoot2" presStyleCnt="0">
        <dgm:presLayoutVars>
          <dgm:hierBranch/>
        </dgm:presLayoutVars>
      </dgm:prSet>
      <dgm:spPr/>
    </dgm:pt>
    <dgm:pt modelId="{89113E07-4C7D-4CBA-B9F5-C8FE524E6D17}" type="pres">
      <dgm:prSet presAssocID="{3C5B3E7E-D520-4306-8FED-60221D867435}" presName="rootComposite" presStyleCnt="0"/>
      <dgm:spPr/>
    </dgm:pt>
    <dgm:pt modelId="{BAA95B3E-A140-4ED6-9672-CA8B3BD12821}" type="pres">
      <dgm:prSet presAssocID="{3C5B3E7E-D520-4306-8FED-60221D867435}" presName="rootText" presStyleLbl="node4" presStyleIdx="93" presStyleCnt="119" custScaleX="98382" custScaleY="199888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5691C90C-9AEA-4323-BC9C-4DEB67CAA297}" type="pres">
      <dgm:prSet presAssocID="{3C5B3E7E-D520-4306-8FED-60221D867435}" presName="rootConnector" presStyleLbl="node4" presStyleIdx="93" presStyleCnt="119"/>
      <dgm:spPr/>
      <dgm:t>
        <a:bodyPr/>
        <a:lstStyle/>
        <a:p>
          <a:endParaRPr lang="ru-RU"/>
        </a:p>
      </dgm:t>
    </dgm:pt>
    <dgm:pt modelId="{DD3D1AA7-0046-4824-922B-469A72D4D7E1}" type="pres">
      <dgm:prSet presAssocID="{3C5B3E7E-D520-4306-8FED-60221D867435}" presName="hierChild4" presStyleCnt="0"/>
      <dgm:spPr/>
    </dgm:pt>
    <dgm:pt modelId="{7410E0DC-C88E-4225-98AC-320817F9A56E}" type="pres">
      <dgm:prSet presAssocID="{3C5B3E7E-D520-4306-8FED-60221D867435}" presName="hierChild5" presStyleCnt="0"/>
      <dgm:spPr/>
    </dgm:pt>
    <dgm:pt modelId="{440309AF-16AA-41AC-B308-8EACDF5A158D}" type="pres">
      <dgm:prSet presAssocID="{43FD8890-8245-4544-B052-5C53B97F0B7F}" presName="Name50" presStyleLbl="parChTrans1D4" presStyleIdx="98" presStyleCnt="127"/>
      <dgm:spPr/>
      <dgm:t>
        <a:bodyPr/>
        <a:lstStyle/>
        <a:p>
          <a:endParaRPr lang="ru-RU"/>
        </a:p>
      </dgm:t>
    </dgm:pt>
    <dgm:pt modelId="{89028235-17E5-47FA-A213-765284AC6D45}" type="pres">
      <dgm:prSet presAssocID="{2989BEFE-E5AE-48C7-8F36-3072EB498190}" presName="hierRoot2" presStyleCnt="0">
        <dgm:presLayoutVars>
          <dgm:hierBranch val="init"/>
        </dgm:presLayoutVars>
      </dgm:prSet>
      <dgm:spPr/>
    </dgm:pt>
    <dgm:pt modelId="{995E93A1-0A99-42D4-B883-B231DF91F56C}" type="pres">
      <dgm:prSet presAssocID="{2989BEFE-E5AE-48C7-8F36-3072EB498190}" presName="rootComposite" presStyleCnt="0"/>
      <dgm:spPr/>
    </dgm:pt>
    <dgm:pt modelId="{F342F9A8-5720-4E2E-9C0A-D93DE358799E}" type="pres">
      <dgm:prSet presAssocID="{2989BEFE-E5AE-48C7-8F36-3072EB498190}" presName="rootText" presStyleLbl="node4" presStyleIdx="94" presStyleCnt="119" custScaleX="110000" custScaleY="138354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6231D5D2-534A-4181-A30D-3090C1166144}" type="pres">
      <dgm:prSet presAssocID="{2989BEFE-E5AE-48C7-8F36-3072EB498190}" presName="rootConnector" presStyleLbl="node4" presStyleIdx="94" presStyleCnt="119"/>
      <dgm:spPr/>
      <dgm:t>
        <a:bodyPr/>
        <a:lstStyle/>
        <a:p>
          <a:endParaRPr lang="ru-RU"/>
        </a:p>
      </dgm:t>
    </dgm:pt>
    <dgm:pt modelId="{CE770D3E-8E20-444D-9D99-38A78A13537A}" type="pres">
      <dgm:prSet presAssocID="{2989BEFE-E5AE-48C7-8F36-3072EB498190}" presName="hierChild4" presStyleCnt="0"/>
      <dgm:spPr/>
    </dgm:pt>
    <dgm:pt modelId="{4FCA82A9-7F4C-405F-84E4-27CE2D50F682}" type="pres">
      <dgm:prSet presAssocID="{2989BEFE-E5AE-48C7-8F36-3072EB498190}" presName="hierChild5" presStyleCnt="0"/>
      <dgm:spPr/>
    </dgm:pt>
    <dgm:pt modelId="{0C9E38F0-8064-4C4A-8D14-D63B9B4A5150}" type="pres">
      <dgm:prSet presAssocID="{C4BFD6DB-C705-41F1-9A42-AAF3C0392DB4}" presName="hierChild5" presStyleCnt="0"/>
      <dgm:spPr/>
    </dgm:pt>
    <dgm:pt modelId="{961B81AA-ADD7-495E-BF2E-564BBF7F2F6C}" type="pres">
      <dgm:prSet presAssocID="{060500D0-480A-470D-AFE9-04515698C806}" presName="Name37" presStyleLbl="parChTrans1D4" presStyleIdx="99" presStyleCnt="127"/>
      <dgm:spPr/>
      <dgm:t>
        <a:bodyPr/>
        <a:lstStyle/>
        <a:p>
          <a:endParaRPr lang="ru-RU"/>
        </a:p>
      </dgm:t>
    </dgm:pt>
    <dgm:pt modelId="{E948BCB6-E4CD-4B0A-BACA-EE033E9DCBA2}" type="pres">
      <dgm:prSet presAssocID="{0936B0A9-96E1-47AF-BC99-2A7A76801059}" presName="hierRoot2" presStyleCnt="0">
        <dgm:presLayoutVars>
          <dgm:hierBranch val="l"/>
        </dgm:presLayoutVars>
      </dgm:prSet>
      <dgm:spPr/>
    </dgm:pt>
    <dgm:pt modelId="{D24D392F-92DC-4733-869A-ECDFE185566D}" type="pres">
      <dgm:prSet presAssocID="{0936B0A9-96E1-47AF-BC99-2A7A76801059}" presName="rootComposite" presStyleCnt="0"/>
      <dgm:spPr/>
    </dgm:pt>
    <dgm:pt modelId="{5CEEDCCD-6607-45FB-A83B-04A3E18E9332}" type="pres">
      <dgm:prSet presAssocID="{0936B0A9-96E1-47AF-BC99-2A7A76801059}" presName="rootText" presStyleLbl="node4" presStyleIdx="95" presStyleCnt="119" custScaleX="121000" custScaleY="12100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839B1001-A7D4-4529-8D16-009F79836782}" type="pres">
      <dgm:prSet presAssocID="{0936B0A9-96E1-47AF-BC99-2A7A76801059}" presName="rootConnector" presStyleLbl="node4" presStyleIdx="95" presStyleCnt="119"/>
      <dgm:spPr/>
      <dgm:t>
        <a:bodyPr/>
        <a:lstStyle/>
        <a:p>
          <a:endParaRPr lang="ru-RU"/>
        </a:p>
      </dgm:t>
    </dgm:pt>
    <dgm:pt modelId="{0E7C8A35-0185-4405-BA21-7D79183E79B7}" type="pres">
      <dgm:prSet presAssocID="{0936B0A9-96E1-47AF-BC99-2A7A76801059}" presName="hierChild4" presStyleCnt="0"/>
      <dgm:spPr/>
    </dgm:pt>
    <dgm:pt modelId="{EFCCD12F-F5F6-4517-8BF3-6E693886FA91}" type="pres">
      <dgm:prSet presAssocID="{FAA81E5C-D39F-4A98-856D-AEDDBC1BD7A8}" presName="Name50" presStyleLbl="parChTrans1D4" presStyleIdx="100" presStyleCnt="127"/>
      <dgm:spPr/>
      <dgm:t>
        <a:bodyPr/>
        <a:lstStyle/>
        <a:p>
          <a:endParaRPr lang="ru-RU"/>
        </a:p>
      </dgm:t>
    </dgm:pt>
    <dgm:pt modelId="{901944A4-8E00-4B6C-8187-57B00FAE6422}" type="pres">
      <dgm:prSet presAssocID="{568A0AB8-0B55-405E-A45C-AA71848E8645}" presName="hierRoot2" presStyleCnt="0">
        <dgm:presLayoutVars>
          <dgm:hierBranch val="init"/>
        </dgm:presLayoutVars>
      </dgm:prSet>
      <dgm:spPr/>
    </dgm:pt>
    <dgm:pt modelId="{9579A0B4-D1D3-4012-876A-45C62C1E18AB}" type="pres">
      <dgm:prSet presAssocID="{568A0AB8-0B55-405E-A45C-AA71848E8645}" presName="rootComposite" presStyleCnt="0"/>
      <dgm:spPr/>
    </dgm:pt>
    <dgm:pt modelId="{497C8274-BAD2-4FBF-91B3-077D1F6AC00E}" type="pres">
      <dgm:prSet presAssocID="{568A0AB8-0B55-405E-A45C-AA71848E8645}" presName="rootText" presStyleLbl="node4" presStyleIdx="96" presStyleCnt="119" custScaleX="86086" custScaleY="158301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8F4F2106-4A89-40AD-86F1-9CF3C9BA04A4}" type="pres">
      <dgm:prSet presAssocID="{568A0AB8-0B55-405E-A45C-AA71848E8645}" presName="rootConnector" presStyleLbl="node4" presStyleIdx="96" presStyleCnt="119"/>
      <dgm:spPr/>
      <dgm:t>
        <a:bodyPr/>
        <a:lstStyle/>
        <a:p>
          <a:endParaRPr lang="ru-RU"/>
        </a:p>
      </dgm:t>
    </dgm:pt>
    <dgm:pt modelId="{671A4CEA-5B1B-4300-A3B3-92FCB536D662}" type="pres">
      <dgm:prSet presAssocID="{568A0AB8-0B55-405E-A45C-AA71848E8645}" presName="hierChild4" presStyleCnt="0"/>
      <dgm:spPr/>
    </dgm:pt>
    <dgm:pt modelId="{2694A69A-5D79-4EE0-B878-A35BD02A4B6A}" type="pres">
      <dgm:prSet presAssocID="{568A0AB8-0B55-405E-A45C-AA71848E8645}" presName="hierChild5" presStyleCnt="0"/>
      <dgm:spPr/>
    </dgm:pt>
    <dgm:pt modelId="{E4B6DB49-A235-4F7A-97C7-3B6B7F823126}" type="pres">
      <dgm:prSet presAssocID="{8B68B2DB-456D-47B2-8611-9A8EFF4E1321}" presName="Name50" presStyleLbl="parChTrans1D4" presStyleIdx="101" presStyleCnt="127"/>
      <dgm:spPr/>
      <dgm:t>
        <a:bodyPr/>
        <a:lstStyle/>
        <a:p>
          <a:endParaRPr lang="ru-RU"/>
        </a:p>
      </dgm:t>
    </dgm:pt>
    <dgm:pt modelId="{2430E0C0-D4C5-4F42-B028-5AF34EF3D8A1}" type="pres">
      <dgm:prSet presAssocID="{6510B8DC-6CBC-43A1-852B-728D78F36DA4}" presName="hierRoot2" presStyleCnt="0">
        <dgm:presLayoutVars>
          <dgm:hierBranch val="init"/>
        </dgm:presLayoutVars>
      </dgm:prSet>
      <dgm:spPr/>
    </dgm:pt>
    <dgm:pt modelId="{DD421D48-1DDA-4DE2-AEBE-28826BE45D18}" type="pres">
      <dgm:prSet presAssocID="{6510B8DC-6CBC-43A1-852B-728D78F36DA4}" presName="rootComposite" presStyleCnt="0"/>
      <dgm:spPr/>
    </dgm:pt>
    <dgm:pt modelId="{623FBA82-1D2B-4333-A781-38368261D044}" type="pres">
      <dgm:prSet presAssocID="{6510B8DC-6CBC-43A1-852B-728D78F36DA4}" presName="rootText" presStyleLbl="node4" presStyleIdx="97" presStyleCnt="119" custScaleX="84623" custScaleY="179084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900F80B2-9F6E-46F0-8C75-B128C25F26DE}" type="pres">
      <dgm:prSet presAssocID="{6510B8DC-6CBC-43A1-852B-728D78F36DA4}" presName="rootConnector" presStyleLbl="node4" presStyleIdx="97" presStyleCnt="119"/>
      <dgm:spPr/>
      <dgm:t>
        <a:bodyPr/>
        <a:lstStyle/>
        <a:p>
          <a:endParaRPr lang="ru-RU"/>
        </a:p>
      </dgm:t>
    </dgm:pt>
    <dgm:pt modelId="{B4BEA1F5-1EAC-46CE-A815-A6EA8120EFF8}" type="pres">
      <dgm:prSet presAssocID="{6510B8DC-6CBC-43A1-852B-728D78F36DA4}" presName="hierChild4" presStyleCnt="0"/>
      <dgm:spPr/>
    </dgm:pt>
    <dgm:pt modelId="{5887BC4E-2662-4D7C-9CEA-4FF2156C9D38}" type="pres">
      <dgm:prSet presAssocID="{6510B8DC-6CBC-43A1-852B-728D78F36DA4}" presName="hierChild5" presStyleCnt="0"/>
      <dgm:spPr/>
    </dgm:pt>
    <dgm:pt modelId="{23EFD472-E6BD-4DA8-93D9-72FEB3EE7F84}" type="pres">
      <dgm:prSet presAssocID="{C095D045-641E-45E1-AA9F-FC4277C1EE9C}" presName="Name50" presStyleLbl="parChTrans1D4" presStyleIdx="102" presStyleCnt="127"/>
      <dgm:spPr/>
      <dgm:t>
        <a:bodyPr/>
        <a:lstStyle/>
        <a:p>
          <a:endParaRPr lang="ru-RU"/>
        </a:p>
      </dgm:t>
    </dgm:pt>
    <dgm:pt modelId="{7C4448A0-0AF5-4ADF-8CD0-0BA27743FF71}" type="pres">
      <dgm:prSet presAssocID="{388BE09F-7B84-468D-ACFB-9EAEC1C25530}" presName="hierRoot2" presStyleCnt="0">
        <dgm:presLayoutVars>
          <dgm:hierBranch val="init"/>
        </dgm:presLayoutVars>
      </dgm:prSet>
      <dgm:spPr/>
    </dgm:pt>
    <dgm:pt modelId="{EA0E6486-C08D-4EA7-BE24-DEB85BEA2811}" type="pres">
      <dgm:prSet presAssocID="{388BE09F-7B84-468D-ACFB-9EAEC1C25530}" presName="rootComposite" presStyleCnt="0"/>
      <dgm:spPr/>
    </dgm:pt>
    <dgm:pt modelId="{E2FACA1F-3B83-4995-86FD-D9DC624FBADB}" type="pres">
      <dgm:prSet presAssocID="{388BE09F-7B84-468D-ACFB-9EAEC1C25530}" presName="rootText" presStyleLbl="node4" presStyleIdx="98" presStyleCnt="119" custScaleX="72484" custScaleY="177978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3F7859CF-90A8-43B8-8282-C91EC66DEDAE}" type="pres">
      <dgm:prSet presAssocID="{388BE09F-7B84-468D-ACFB-9EAEC1C25530}" presName="rootConnector" presStyleLbl="node4" presStyleIdx="98" presStyleCnt="119"/>
      <dgm:spPr/>
      <dgm:t>
        <a:bodyPr/>
        <a:lstStyle/>
        <a:p>
          <a:endParaRPr lang="ru-RU"/>
        </a:p>
      </dgm:t>
    </dgm:pt>
    <dgm:pt modelId="{81DC6B1A-276C-4737-85F5-977687CBA34D}" type="pres">
      <dgm:prSet presAssocID="{388BE09F-7B84-468D-ACFB-9EAEC1C25530}" presName="hierChild4" presStyleCnt="0"/>
      <dgm:spPr/>
    </dgm:pt>
    <dgm:pt modelId="{F47BD02D-F7BA-416E-AE8A-B57BAE84361F}" type="pres">
      <dgm:prSet presAssocID="{388BE09F-7B84-468D-ACFB-9EAEC1C25530}" presName="hierChild5" presStyleCnt="0"/>
      <dgm:spPr/>
    </dgm:pt>
    <dgm:pt modelId="{00A31565-9357-4E21-A991-50B7DF7D0561}" type="pres">
      <dgm:prSet presAssocID="{A9A22652-0674-4C76-BFCE-6F9935CC927F}" presName="Name50" presStyleLbl="parChTrans1D4" presStyleIdx="103" presStyleCnt="127"/>
      <dgm:spPr/>
      <dgm:t>
        <a:bodyPr/>
        <a:lstStyle/>
        <a:p>
          <a:endParaRPr lang="ru-RU"/>
        </a:p>
      </dgm:t>
    </dgm:pt>
    <dgm:pt modelId="{627F7377-2B72-4191-A7C7-8E8A83CBC971}" type="pres">
      <dgm:prSet presAssocID="{EA1C3270-8961-422B-949D-6EDDFAE29E0A}" presName="hierRoot2" presStyleCnt="0">
        <dgm:presLayoutVars>
          <dgm:hierBranch/>
        </dgm:presLayoutVars>
      </dgm:prSet>
      <dgm:spPr/>
    </dgm:pt>
    <dgm:pt modelId="{0459DDA4-5091-4454-ABB4-777AD94CCCE5}" type="pres">
      <dgm:prSet presAssocID="{EA1C3270-8961-422B-949D-6EDDFAE29E0A}" presName="rootComposite" presStyleCnt="0"/>
      <dgm:spPr/>
    </dgm:pt>
    <dgm:pt modelId="{EC8A010A-A39E-45F8-B903-2465C40A753C}" type="pres">
      <dgm:prSet presAssocID="{EA1C3270-8961-422B-949D-6EDDFAE29E0A}" presName="rootText" presStyleLbl="node4" presStyleIdx="99" presStyleCnt="119" custScaleX="89859" custScaleY="148127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C4EE87BA-BC80-4F05-9581-DBEE4E2DB65C}" type="pres">
      <dgm:prSet presAssocID="{EA1C3270-8961-422B-949D-6EDDFAE29E0A}" presName="rootConnector" presStyleLbl="node4" presStyleIdx="99" presStyleCnt="119"/>
      <dgm:spPr/>
      <dgm:t>
        <a:bodyPr/>
        <a:lstStyle/>
        <a:p>
          <a:endParaRPr lang="ru-RU"/>
        </a:p>
      </dgm:t>
    </dgm:pt>
    <dgm:pt modelId="{81A72A67-474E-4E0F-B4A7-B0CE205B9A83}" type="pres">
      <dgm:prSet presAssocID="{EA1C3270-8961-422B-949D-6EDDFAE29E0A}" presName="hierChild4" presStyleCnt="0"/>
      <dgm:spPr/>
    </dgm:pt>
    <dgm:pt modelId="{7EFA1B99-E7C5-4A40-A34F-451A2149CED6}" type="pres">
      <dgm:prSet presAssocID="{EA1C3270-8961-422B-949D-6EDDFAE29E0A}" presName="hierChild5" presStyleCnt="0"/>
      <dgm:spPr/>
    </dgm:pt>
    <dgm:pt modelId="{931D5986-9B22-4457-A6AD-1C79A115394E}" type="pres">
      <dgm:prSet presAssocID="{BE1EBD81-FA8E-403B-B5A5-27555E0F659D}" presName="Name50" presStyleLbl="parChTrans1D4" presStyleIdx="104" presStyleCnt="127"/>
      <dgm:spPr/>
      <dgm:t>
        <a:bodyPr/>
        <a:lstStyle/>
        <a:p>
          <a:endParaRPr lang="ru-RU"/>
        </a:p>
      </dgm:t>
    </dgm:pt>
    <dgm:pt modelId="{3B23F6B4-DDA3-4FE2-ACB1-3E77D7F76364}" type="pres">
      <dgm:prSet presAssocID="{F4C96E69-128A-4A50-813A-AC1CE677E3A2}" presName="hierRoot2" presStyleCnt="0">
        <dgm:presLayoutVars>
          <dgm:hierBranch val="init"/>
        </dgm:presLayoutVars>
      </dgm:prSet>
      <dgm:spPr/>
    </dgm:pt>
    <dgm:pt modelId="{8E5DA4B1-898A-4902-9C07-10000DAAE610}" type="pres">
      <dgm:prSet presAssocID="{F4C96E69-128A-4A50-813A-AC1CE677E3A2}" presName="rootComposite" presStyleCnt="0"/>
      <dgm:spPr/>
    </dgm:pt>
    <dgm:pt modelId="{A75337E7-A8F5-4804-BE13-643001A222F2}" type="pres">
      <dgm:prSet presAssocID="{F4C96E69-128A-4A50-813A-AC1CE677E3A2}" presName="rootText" presStyleLbl="node4" presStyleIdx="100" presStyleCnt="119" custScaleY="196024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51EAD525-27F6-4231-83F2-3E515BA308B3}" type="pres">
      <dgm:prSet presAssocID="{F4C96E69-128A-4A50-813A-AC1CE677E3A2}" presName="rootConnector" presStyleLbl="node4" presStyleIdx="100" presStyleCnt="119"/>
      <dgm:spPr/>
      <dgm:t>
        <a:bodyPr/>
        <a:lstStyle/>
        <a:p>
          <a:endParaRPr lang="ru-RU"/>
        </a:p>
      </dgm:t>
    </dgm:pt>
    <dgm:pt modelId="{65885360-8C30-4207-B7D9-19E5D86D27C3}" type="pres">
      <dgm:prSet presAssocID="{F4C96E69-128A-4A50-813A-AC1CE677E3A2}" presName="hierChild4" presStyleCnt="0"/>
      <dgm:spPr/>
    </dgm:pt>
    <dgm:pt modelId="{B6744A46-134A-477B-9290-153C0659ED56}" type="pres">
      <dgm:prSet presAssocID="{F4C96E69-128A-4A50-813A-AC1CE677E3A2}" presName="hierChild5" presStyleCnt="0"/>
      <dgm:spPr/>
    </dgm:pt>
    <dgm:pt modelId="{E0BDEA39-E663-433C-BB2E-D570F3D23F2C}" type="pres">
      <dgm:prSet presAssocID="{0936B0A9-96E1-47AF-BC99-2A7A76801059}" presName="hierChild5" presStyleCnt="0"/>
      <dgm:spPr/>
    </dgm:pt>
    <dgm:pt modelId="{144A4B48-CE81-4CD0-B991-CB9342DA77CC}" type="pres">
      <dgm:prSet presAssocID="{75940CEF-33AA-40A6-B43F-1351BF3A6F8B}" presName="Name37" presStyleLbl="parChTrans1D4" presStyleIdx="105" presStyleCnt="127"/>
      <dgm:spPr/>
      <dgm:t>
        <a:bodyPr/>
        <a:lstStyle/>
        <a:p>
          <a:endParaRPr lang="ru-RU"/>
        </a:p>
      </dgm:t>
    </dgm:pt>
    <dgm:pt modelId="{17487221-20B5-47C7-A405-1229ED625427}" type="pres">
      <dgm:prSet presAssocID="{24CABFB6-BF52-4F9D-B575-E18BB1E9F020}" presName="hierRoot2" presStyleCnt="0">
        <dgm:presLayoutVars>
          <dgm:hierBranch val="r"/>
        </dgm:presLayoutVars>
      </dgm:prSet>
      <dgm:spPr/>
    </dgm:pt>
    <dgm:pt modelId="{7C98D99E-1E96-401A-A686-F740F180569B}" type="pres">
      <dgm:prSet presAssocID="{24CABFB6-BF52-4F9D-B575-E18BB1E9F020}" presName="rootComposite" presStyleCnt="0"/>
      <dgm:spPr/>
    </dgm:pt>
    <dgm:pt modelId="{47FECFD7-C5E3-4D37-BA70-91961BBCD354}" type="pres">
      <dgm:prSet presAssocID="{24CABFB6-BF52-4F9D-B575-E18BB1E9F020}" presName="rootText" presStyleLbl="node4" presStyleIdx="101" presStyleCnt="119" custScaleX="121000" custScaleY="12100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ADDF2AC7-CB49-433A-A360-BF39E21F895B}" type="pres">
      <dgm:prSet presAssocID="{24CABFB6-BF52-4F9D-B575-E18BB1E9F020}" presName="rootConnector" presStyleLbl="node4" presStyleIdx="101" presStyleCnt="119"/>
      <dgm:spPr/>
      <dgm:t>
        <a:bodyPr/>
        <a:lstStyle/>
        <a:p>
          <a:endParaRPr lang="ru-RU"/>
        </a:p>
      </dgm:t>
    </dgm:pt>
    <dgm:pt modelId="{8EE7D7E3-85A3-4490-BE35-6FD93772A2B6}" type="pres">
      <dgm:prSet presAssocID="{24CABFB6-BF52-4F9D-B575-E18BB1E9F020}" presName="hierChild4" presStyleCnt="0"/>
      <dgm:spPr/>
    </dgm:pt>
    <dgm:pt modelId="{AE67A185-E6F8-4BF8-AC74-77C9308009DB}" type="pres">
      <dgm:prSet presAssocID="{D91D5A72-A742-4CA2-9E8D-D67109444B00}" presName="Name50" presStyleLbl="parChTrans1D4" presStyleIdx="106" presStyleCnt="127"/>
      <dgm:spPr/>
      <dgm:t>
        <a:bodyPr/>
        <a:lstStyle/>
        <a:p>
          <a:endParaRPr lang="ru-RU"/>
        </a:p>
      </dgm:t>
    </dgm:pt>
    <dgm:pt modelId="{71A27A8E-F9E7-4FC2-8D14-87D8D8526C37}" type="pres">
      <dgm:prSet presAssocID="{DEF6DA12-997B-46EB-BF91-0F0E222C1CA7}" presName="hierRoot2" presStyleCnt="0">
        <dgm:presLayoutVars>
          <dgm:hierBranch/>
        </dgm:presLayoutVars>
      </dgm:prSet>
      <dgm:spPr/>
    </dgm:pt>
    <dgm:pt modelId="{463F0CCE-8E8F-4898-9820-A15FBD306477}" type="pres">
      <dgm:prSet presAssocID="{DEF6DA12-997B-46EB-BF91-0F0E222C1CA7}" presName="rootComposite" presStyleCnt="0"/>
      <dgm:spPr/>
    </dgm:pt>
    <dgm:pt modelId="{B87FBD4A-8B5F-436E-90EE-E9412BC01D4D}" type="pres">
      <dgm:prSet presAssocID="{DEF6DA12-997B-46EB-BF91-0F0E222C1CA7}" presName="rootText" presStyleLbl="node4" presStyleIdx="102" presStyleCnt="119" custScaleX="103062" custScaleY="214872" custLinFactNeighborX="-30109" custLinFactNeighborY="-10834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E40FBDC4-56EB-4C44-844B-82BD51E24CC0}" type="pres">
      <dgm:prSet presAssocID="{DEF6DA12-997B-46EB-BF91-0F0E222C1CA7}" presName="rootConnector" presStyleLbl="node4" presStyleIdx="102" presStyleCnt="119"/>
      <dgm:spPr/>
      <dgm:t>
        <a:bodyPr/>
        <a:lstStyle/>
        <a:p>
          <a:endParaRPr lang="ru-RU"/>
        </a:p>
      </dgm:t>
    </dgm:pt>
    <dgm:pt modelId="{FC4A36F5-8344-4004-A437-9FBEDBE39D65}" type="pres">
      <dgm:prSet presAssocID="{DEF6DA12-997B-46EB-BF91-0F0E222C1CA7}" presName="hierChild4" presStyleCnt="0"/>
      <dgm:spPr/>
    </dgm:pt>
    <dgm:pt modelId="{646FCEAC-BE26-4F75-A5D7-A4B390191B32}" type="pres">
      <dgm:prSet presAssocID="{DEF6DA12-997B-46EB-BF91-0F0E222C1CA7}" presName="hierChild5" presStyleCnt="0"/>
      <dgm:spPr/>
    </dgm:pt>
    <dgm:pt modelId="{A1FF7CFF-DF4B-4806-B12A-1619F45AD60A}" type="pres">
      <dgm:prSet presAssocID="{00F7D683-0DEB-465E-9663-A7B11723916D}" presName="Name111" presStyleLbl="parChTrans1D4" presStyleIdx="107" presStyleCnt="127"/>
      <dgm:spPr/>
      <dgm:t>
        <a:bodyPr/>
        <a:lstStyle/>
        <a:p>
          <a:endParaRPr lang="ru-RU"/>
        </a:p>
      </dgm:t>
    </dgm:pt>
    <dgm:pt modelId="{EA06CA05-0D8B-4E8B-89FA-94E55EBD9978}" type="pres">
      <dgm:prSet presAssocID="{76C144C2-1A54-4303-98DC-205E83DF0BBF}" presName="hierRoot3" presStyleCnt="0">
        <dgm:presLayoutVars>
          <dgm:hierBranch val="init"/>
        </dgm:presLayoutVars>
      </dgm:prSet>
      <dgm:spPr/>
    </dgm:pt>
    <dgm:pt modelId="{2E474844-B839-4FC0-880B-E6C46E5407AC}" type="pres">
      <dgm:prSet presAssocID="{76C144C2-1A54-4303-98DC-205E83DF0BBF}" presName="rootComposite3" presStyleCnt="0"/>
      <dgm:spPr/>
    </dgm:pt>
    <dgm:pt modelId="{C55096CA-E4C5-466B-BE42-E067DE1E85F4}" type="pres">
      <dgm:prSet presAssocID="{76C144C2-1A54-4303-98DC-205E83DF0BBF}" presName="rootText3" presStyleLbl="asst4" presStyleIdx="4" presStyleCnt="8" custScaleX="56909" custScaleY="186878" custLinFactNeighborX="-29653" custLinFactNeighborY="-2106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E81F6856-957F-4B2B-ABB4-07DD07E6D8CA}" type="pres">
      <dgm:prSet presAssocID="{76C144C2-1A54-4303-98DC-205E83DF0BBF}" presName="rootConnector3" presStyleLbl="asst4" presStyleIdx="4" presStyleCnt="8"/>
      <dgm:spPr/>
      <dgm:t>
        <a:bodyPr/>
        <a:lstStyle/>
        <a:p>
          <a:endParaRPr lang="ru-RU"/>
        </a:p>
      </dgm:t>
    </dgm:pt>
    <dgm:pt modelId="{A83D18AC-5F33-4E73-861F-419D886256FD}" type="pres">
      <dgm:prSet presAssocID="{76C144C2-1A54-4303-98DC-205E83DF0BBF}" presName="hierChild6" presStyleCnt="0"/>
      <dgm:spPr/>
    </dgm:pt>
    <dgm:pt modelId="{682F6D9E-0DC9-4B10-921D-F949C4C5C721}" type="pres">
      <dgm:prSet presAssocID="{76C144C2-1A54-4303-98DC-205E83DF0BBF}" presName="hierChild7" presStyleCnt="0"/>
      <dgm:spPr/>
    </dgm:pt>
    <dgm:pt modelId="{FC697C51-D050-4326-9760-E5D4569AA9EF}" type="pres">
      <dgm:prSet presAssocID="{068A61D6-EB85-413F-A965-8C75183425BC}" presName="Name50" presStyleLbl="parChTrans1D4" presStyleIdx="108" presStyleCnt="127"/>
      <dgm:spPr/>
      <dgm:t>
        <a:bodyPr/>
        <a:lstStyle/>
        <a:p>
          <a:endParaRPr lang="ru-RU"/>
        </a:p>
      </dgm:t>
    </dgm:pt>
    <dgm:pt modelId="{AFE91B50-6CB5-4A3A-B2BC-E13C16F5D288}" type="pres">
      <dgm:prSet presAssocID="{F7F4F6FF-E761-4FF5-A31B-8783C6460874}" presName="hierRoot2" presStyleCnt="0">
        <dgm:presLayoutVars>
          <dgm:hierBranch/>
        </dgm:presLayoutVars>
      </dgm:prSet>
      <dgm:spPr/>
    </dgm:pt>
    <dgm:pt modelId="{A50A8D35-578F-43F0-A95E-9E903ED9B9B9}" type="pres">
      <dgm:prSet presAssocID="{F7F4F6FF-E761-4FF5-A31B-8783C6460874}" presName="rootComposite" presStyleCnt="0"/>
      <dgm:spPr/>
    </dgm:pt>
    <dgm:pt modelId="{D93DA8A9-5DF7-43AF-8F7D-741F40CA9272}" type="pres">
      <dgm:prSet presAssocID="{F7F4F6FF-E761-4FF5-A31B-8783C6460874}" presName="rootText" presStyleLbl="node4" presStyleIdx="103" presStyleCnt="119" custScaleX="86880" custScaleY="237539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E75ADB62-755F-429D-B314-AF03B410EABD}" type="pres">
      <dgm:prSet presAssocID="{F7F4F6FF-E761-4FF5-A31B-8783C6460874}" presName="rootConnector" presStyleLbl="node4" presStyleIdx="103" presStyleCnt="119"/>
      <dgm:spPr/>
      <dgm:t>
        <a:bodyPr/>
        <a:lstStyle/>
        <a:p>
          <a:endParaRPr lang="ru-RU"/>
        </a:p>
      </dgm:t>
    </dgm:pt>
    <dgm:pt modelId="{75EC7DF0-A470-48D6-81DA-71492CD7094A}" type="pres">
      <dgm:prSet presAssocID="{F7F4F6FF-E761-4FF5-A31B-8783C6460874}" presName="hierChild4" presStyleCnt="0"/>
      <dgm:spPr/>
    </dgm:pt>
    <dgm:pt modelId="{51EAF7BD-B39F-4E46-84A5-62EEE35B0347}" type="pres">
      <dgm:prSet presAssocID="{F7F4F6FF-E761-4FF5-A31B-8783C6460874}" presName="hierChild5" presStyleCnt="0"/>
      <dgm:spPr/>
    </dgm:pt>
    <dgm:pt modelId="{65209DC9-DCBB-468E-A52C-6849DC132245}" type="pres">
      <dgm:prSet presAssocID="{7AAC7258-9199-4CE7-AC0C-CA5C5E7896F1}" presName="Name50" presStyleLbl="parChTrans1D4" presStyleIdx="109" presStyleCnt="127"/>
      <dgm:spPr/>
      <dgm:t>
        <a:bodyPr/>
        <a:lstStyle/>
        <a:p>
          <a:endParaRPr lang="ru-RU"/>
        </a:p>
      </dgm:t>
    </dgm:pt>
    <dgm:pt modelId="{D3DA2140-6868-464A-8662-B7524DBCB4EE}" type="pres">
      <dgm:prSet presAssocID="{8864F405-2C7E-4D86-97F0-11FED079A799}" presName="hierRoot2" presStyleCnt="0">
        <dgm:presLayoutVars>
          <dgm:hierBranch val="init"/>
        </dgm:presLayoutVars>
      </dgm:prSet>
      <dgm:spPr/>
    </dgm:pt>
    <dgm:pt modelId="{C9F2DEDB-9372-4CCE-A5B4-CD9AE312580E}" type="pres">
      <dgm:prSet presAssocID="{8864F405-2C7E-4D86-97F0-11FED079A799}" presName="rootComposite" presStyleCnt="0"/>
      <dgm:spPr/>
    </dgm:pt>
    <dgm:pt modelId="{29F2E116-6690-4246-9BCC-9F2D9327512F}" type="pres">
      <dgm:prSet presAssocID="{8864F405-2C7E-4D86-97F0-11FED079A799}" presName="rootText" presStyleLbl="node4" presStyleIdx="104" presStyleCnt="119" custScaleX="79519" custScaleY="16731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AB5E96EE-8F5C-4012-90EF-AF0DC91A1644}" type="pres">
      <dgm:prSet presAssocID="{8864F405-2C7E-4D86-97F0-11FED079A799}" presName="rootConnector" presStyleLbl="node4" presStyleIdx="104" presStyleCnt="119"/>
      <dgm:spPr/>
      <dgm:t>
        <a:bodyPr/>
        <a:lstStyle/>
        <a:p>
          <a:endParaRPr lang="ru-RU"/>
        </a:p>
      </dgm:t>
    </dgm:pt>
    <dgm:pt modelId="{5DB677F2-7990-41BB-B00C-A8B2FCF94208}" type="pres">
      <dgm:prSet presAssocID="{8864F405-2C7E-4D86-97F0-11FED079A799}" presName="hierChild4" presStyleCnt="0"/>
      <dgm:spPr/>
    </dgm:pt>
    <dgm:pt modelId="{392167B2-4248-4D9B-BC7D-BC8EF5C4696E}" type="pres">
      <dgm:prSet presAssocID="{8864F405-2C7E-4D86-97F0-11FED079A799}" presName="hierChild5" presStyleCnt="0"/>
      <dgm:spPr/>
    </dgm:pt>
    <dgm:pt modelId="{7233D673-7791-4BC0-B139-F86C74B32763}" type="pres">
      <dgm:prSet presAssocID="{24CABFB6-BF52-4F9D-B575-E18BB1E9F020}" presName="hierChild5" presStyleCnt="0"/>
      <dgm:spPr/>
    </dgm:pt>
    <dgm:pt modelId="{9D2D1A30-AC6B-4907-B39E-AC8DC92B4EA9}" type="pres">
      <dgm:prSet presAssocID="{B05257BE-70D6-4C30-B937-17093FD6E61B}" presName="hierChild5" presStyleCnt="0"/>
      <dgm:spPr/>
    </dgm:pt>
    <dgm:pt modelId="{4EDCD301-67D8-4A11-A66E-8702AF8F31AD}" type="pres">
      <dgm:prSet presAssocID="{ABDD3706-45ED-4C44-8EEE-F31543F4AE2E}" presName="hierChild5" presStyleCnt="0"/>
      <dgm:spPr/>
    </dgm:pt>
    <dgm:pt modelId="{B5CDF5E0-8D70-4425-8A4C-673E910E59E2}" type="pres">
      <dgm:prSet presAssocID="{07F67A41-C7FE-453E-9B15-6D7C8DCD27AE}" presName="Name37" presStyleLbl="parChTrans1D3" presStyleIdx="5" presStyleCnt="6"/>
      <dgm:spPr/>
      <dgm:t>
        <a:bodyPr/>
        <a:lstStyle/>
        <a:p>
          <a:endParaRPr lang="ru-RU"/>
        </a:p>
      </dgm:t>
    </dgm:pt>
    <dgm:pt modelId="{ABEF786C-F0EF-42A5-A55B-AF1E301D14FD}" type="pres">
      <dgm:prSet presAssocID="{BBE027FA-B79F-4DAC-82FB-35D1D899FA33}" presName="hierRoot2" presStyleCnt="0">
        <dgm:presLayoutVars>
          <dgm:hierBranch val="init"/>
        </dgm:presLayoutVars>
      </dgm:prSet>
      <dgm:spPr/>
    </dgm:pt>
    <dgm:pt modelId="{794FE301-62FC-403F-9C6D-B3377D990E60}" type="pres">
      <dgm:prSet presAssocID="{BBE027FA-B79F-4DAC-82FB-35D1D899FA33}" presName="rootComposite" presStyleCnt="0"/>
      <dgm:spPr/>
    </dgm:pt>
    <dgm:pt modelId="{0C34B80A-1DC9-4423-B8C3-FCC9EDAC0466}" type="pres">
      <dgm:prSet presAssocID="{BBE027FA-B79F-4DAC-82FB-35D1D899FA33}" presName="rootText" presStyleLbl="node3" presStyleIdx="5" presStyleCnt="6" custScaleX="214359" custScaleY="214359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7518FA7E-ED14-410C-BEE9-B391EA9E849A}" type="pres">
      <dgm:prSet presAssocID="{BBE027FA-B79F-4DAC-82FB-35D1D899FA33}" presName="rootConnector" presStyleLbl="node3" presStyleIdx="5" presStyleCnt="6"/>
      <dgm:spPr/>
      <dgm:t>
        <a:bodyPr/>
        <a:lstStyle/>
        <a:p>
          <a:endParaRPr lang="ru-RU"/>
        </a:p>
      </dgm:t>
    </dgm:pt>
    <dgm:pt modelId="{709F647E-62C9-4CB5-A1D2-F47120769E10}" type="pres">
      <dgm:prSet presAssocID="{BBE027FA-B79F-4DAC-82FB-35D1D899FA33}" presName="hierChild4" presStyleCnt="0"/>
      <dgm:spPr/>
    </dgm:pt>
    <dgm:pt modelId="{FF323254-E6CC-4082-A62D-633E3D033436}" type="pres">
      <dgm:prSet presAssocID="{E5C90C3D-EBEF-418C-AFE7-939DF2565814}" presName="Name37" presStyleLbl="parChTrans1D4" presStyleIdx="110" presStyleCnt="127"/>
      <dgm:spPr/>
      <dgm:t>
        <a:bodyPr/>
        <a:lstStyle/>
        <a:p>
          <a:endParaRPr lang="ru-RU"/>
        </a:p>
      </dgm:t>
    </dgm:pt>
    <dgm:pt modelId="{D1C05355-A493-414F-8F75-5DE82CFDBC90}" type="pres">
      <dgm:prSet presAssocID="{E37B01E4-1CB7-4985-92E7-A4E9E48718BB}" presName="hierRoot2" presStyleCnt="0">
        <dgm:presLayoutVars>
          <dgm:hierBranch val="init"/>
        </dgm:presLayoutVars>
      </dgm:prSet>
      <dgm:spPr/>
    </dgm:pt>
    <dgm:pt modelId="{4C8D5C7B-F685-4228-AF26-26914B11BF37}" type="pres">
      <dgm:prSet presAssocID="{E37B01E4-1CB7-4985-92E7-A4E9E48718BB}" presName="rootComposite" presStyleCnt="0"/>
      <dgm:spPr/>
    </dgm:pt>
    <dgm:pt modelId="{DED50DB0-29F3-43E0-B6E7-D765E961A085}" type="pres">
      <dgm:prSet presAssocID="{E37B01E4-1CB7-4985-92E7-A4E9E48718BB}" presName="rootText" presStyleLbl="node4" presStyleIdx="105" presStyleCnt="119" custScaleX="214359" custScaleY="214359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5A8EE3BD-AD1C-4849-9F66-BE09B60505CF}" type="pres">
      <dgm:prSet presAssocID="{E37B01E4-1CB7-4985-92E7-A4E9E48718BB}" presName="rootConnector" presStyleLbl="node4" presStyleIdx="105" presStyleCnt="119"/>
      <dgm:spPr/>
      <dgm:t>
        <a:bodyPr/>
        <a:lstStyle/>
        <a:p>
          <a:endParaRPr lang="ru-RU"/>
        </a:p>
      </dgm:t>
    </dgm:pt>
    <dgm:pt modelId="{6878629E-1AD8-4CD1-B2C3-6367F17C6A09}" type="pres">
      <dgm:prSet presAssocID="{E37B01E4-1CB7-4985-92E7-A4E9E48718BB}" presName="hierChild4" presStyleCnt="0"/>
      <dgm:spPr/>
    </dgm:pt>
    <dgm:pt modelId="{6C9AFC09-E1C4-408F-887F-B5BF80A1EAE7}" type="pres">
      <dgm:prSet presAssocID="{578087B1-9183-436B-A8B4-C2AA118467E6}" presName="Name37" presStyleLbl="parChTrans1D4" presStyleIdx="111" presStyleCnt="127"/>
      <dgm:spPr/>
      <dgm:t>
        <a:bodyPr/>
        <a:lstStyle/>
        <a:p>
          <a:endParaRPr lang="ru-RU"/>
        </a:p>
      </dgm:t>
    </dgm:pt>
    <dgm:pt modelId="{F2221E2A-CC1B-4FD6-8FEF-AD7D3597CDA3}" type="pres">
      <dgm:prSet presAssocID="{8E05F9B0-413C-4A33-BB9A-B8074821039F}" presName="hierRoot2" presStyleCnt="0">
        <dgm:presLayoutVars>
          <dgm:hierBranch val="l"/>
        </dgm:presLayoutVars>
      </dgm:prSet>
      <dgm:spPr/>
    </dgm:pt>
    <dgm:pt modelId="{C7B278B8-0304-4D38-B27A-AA94F1EEB81A}" type="pres">
      <dgm:prSet presAssocID="{8E05F9B0-413C-4A33-BB9A-B8074821039F}" presName="rootComposite" presStyleCnt="0"/>
      <dgm:spPr/>
    </dgm:pt>
    <dgm:pt modelId="{48DF732F-6FE2-4693-A9CF-560361DBD29F}" type="pres">
      <dgm:prSet presAssocID="{8E05F9B0-413C-4A33-BB9A-B8074821039F}" presName="rootText" presStyleLbl="node4" presStyleIdx="106" presStyleCnt="119" custScaleX="133100" custScaleY="13310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572E4FA1-1271-4313-B066-7AA05D5957AB}" type="pres">
      <dgm:prSet presAssocID="{8E05F9B0-413C-4A33-BB9A-B8074821039F}" presName="rootConnector" presStyleLbl="node4" presStyleIdx="106" presStyleCnt="119"/>
      <dgm:spPr/>
      <dgm:t>
        <a:bodyPr/>
        <a:lstStyle/>
        <a:p>
          <a:endParaRPr lang="ru-RU"/>
        </a:p>
      </dgm:t>
    </dgm:pt>
    <dgm:pt modelId="{ACC66BE5-04F2-4E22-81FA-8DE5ED5E0720}" type="pres">
      <dgm:prSet presAssocID="{8E05F9B0-413C-4A33-BB9A-B8074821039F}" presName="hierChild4" presStyleCnt="0"/>
      <dgm:spPr/>
    </dgm:pt>
    <dgm:pt modelId="{5F339A13-3AA5-4804-8F96-575156E32ACD}" type="pres">
      <dgm:prSet presAssocID="{9159D80B-B9A0-4415-8C1D-BF2B109B6F6E}" presName="Name50" presStyleLbl="parChTrans1D4" presStyleIdx="112" presStyleCnt="127"/>
      <dgm:spPr/>
      <dgm:t>
        <a:bodyPr/>
        <a:lstStyle/>
        <a:p>
          <a:endParaRPr lang="ru-RU"/>
        </a:p>
      </dgm:t>
    </dgm:pt>
    <dgm:pt modelId="{A9D01DA1-2D36-4D60-B776-7FDB3C35B84C}" type="pres">
      <dgm:prSet presAssocID="{5A489ED9-E56D-42F3-B62A-3E0AA8A5ADCA}" presName="hierRoot2" presStyleCnt="0">
        <dgm:presLayoutVars>
          <dgm:hierBranch val="init"/>
        </dgm:presLayoutVars>
      </dgm:prSet>
      <dgm:spPr/>
    </dgm:pt>
    <dgm:pt modelId="{3233E99F-4E1B-483E-8A79-9902459CBDC6}" type="pres">
      <dgm:prSet presAssocID="{5A489ED9-E56D-42F3-B62A-3E0AA8A5ADCA}" presName="rootComposite" presStyleCnt="0"/>
      <dgm:spPr/>
    </dgm:pt>
    <dgm:pt modelId="{1204EF12-9093-429B-8F78-63396717588A}" type="pres">
      <dgm:prSet presAssocID="{5A489ED9-E56D-42F3-B62A-3E0AA8A5ADCA}" presName="rootText" presStyleLbl="node4" presStyleIdx="107" presStyleCnt="119" custScaleY="134168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0B853116-02D6-4270-B72C-9D5CDCE77C21}" type="pres">
      <dgm:prSet presAssocID="{5A489ED9-E56D-42F3-B62A-3E0AA8A5ADCA}" presName="rootConnector" presStyleLbl="node4" presStyleIdx="107" presStyleCnt="119"/>
      <dgm:spPr/>
      <dgm:t>
        <a:bodyPr/>
        <a:lstStyle/>
        <a:p>
          <a:endParaRPr lang="ru-RU"/>
        </a:p>
      </dgm:t>
    </dgm:pt>
    <dgm:pt modelId="{2F2865DF-81AE-43F0-8472-8AAB8AE0DE14}" type="pres">
      <dgm:prSet presAssocID="{5A489ED9-E56D-42F3-B62A-3E0AA8A5ADCA}" presName="hierChild4" presStyleCnt="0"/>
      <dgm:spPr/>
    </dgm:pt>
    <dgm:pt modelId="{C510577B-9204-46D9-B99B-A10DF289C579}" type="pres">
      <dgm:prSet presAssocID="{5A489ED9-E56D-42F3-B62A-3E0AA8A5ADCA}" presName="hierChild5" presStyleCnt="0"/>
      <dgm:spPr/>
    </dgm:pt>
    <dgm:pt modelId="{A90C8274-00B6-4C9D-922B-76EDD0E0A78D}" type="pres">
      <dgm:prSet presAssocID="{8B07E324-431D-480F-9047-626CF45012A5}" presName="Name50" presStyleLbl="parChTrans1D4" presStyleIdx="113" presStyleCnt="127"/>
      <dgm:spPr/>
      <dgm:t>
        <a:bodyPr/>
        <a:lstStyle/>
        <a:p>
          <a:endParaRPr lang="ru-RU"/>
        </a:p>
      </dgm:t>
    </dgm:pt>
    <dgm:pt modelId="{B08B3946-B86F-40E0-A7B1-324F86F1FCC6}" type="pres">
      <dgm:prSet presAssocID="{B4AD6A28-2CAB-45DE-AE80-2332FF52DD23}" presName="hierRoot2" presStyleCnt="0">
        <dgm:presLayoutVars>
          <dgm:hierBranch val="init"/>
        </dgm:presLayoutVars>
      </dgm:prSet>
      <dgm:spPr/>
    </dgm:pt>
    <dgm:pt modelId="{5FEA2F5C-1F1B-4DB4-82C2-7CF671B34A70}" type="pres">
      <dgm:prSet presAssocID="{B4AD6A28-2CAB-45DE-AE80-2332FF52DD23}" presName="rootComposite" presStyleCnt="0"/>
      <dgm:spPr/>
    </dgm:pt>
    <dgm:pt modelId="{D3F30DA5-A704-4B46-9E48-5CFB185C7F3E}" type="pres">
      <dgm:prSet presAssocID="{B4AD6A28-2CAB-45DE-AE80-2332FF52DD23}" presName="rootText" presStyleLbl="node4" presStyleIdx="108" presStyleCnt="119" custScaleX="98305" custScaleY="163668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A88F5BE4-E1F7-42BF-8188-5D4DC5EED8EE}" type="pres">
      <dgm:prSet presAssocID="{B4AD6A28-2CAB-45DE-AE80-2332FF52DD23}" presName="rootConnector" presStyleLbl="node4" presStyleIdx="108" presStyleCnt="119"/>
      <dgm:spPr/>
      <dgm:t>
        <a:bodyPr/>
        <a:lstStyle/>
        <a:p>
          <a:endParaRPr lang="ru-RU"/>
        </a:p>
      </dgm:t>
    </dgm:pt>
    <dgm:pt modelId="{4A415B03-9343-48E3-9A3F-189D32532879}" type="pres">
      <dgm:prSet presAssocID="{B4AD6A28-2CAB-45DE-AE80-2332FF52DD23}" presName="hierChild4" presStyleCnt="0"/>
      <dgm:spPr/>
    </dgm:pt>
    <dgm:pt modelId="{0DF1A0EC-2E9A-4712-B8FA-8DF19520C9CC}" type="pres">
      <dgm:prSet presAssocID="{B4AD6A28-2CAB-45DE-AE80-2332FF52DD23}" presName="hierChild5" presStyleCnt="0"/>
      <dgm:spPr/>
    </dgm:pt>
    <dgm:pt modelId="{A5CB6921-2385-4D7D-9D62-AA68BF6C8801}" type="pres">
      <dgm:prSet presAssocID="{7A3127A7-05DE-4682-AC11-1FCC7866D8CA}" presName="Name50" presStyleLbl="parChTrans1D4" presStyleIdx="114" presStyleCnt="127"/>
      <dgm:spPr/>
      <dgm:t>
        <a:bodyPr/>
        <a:lstStyle/>
        <a:p>
          <a:endParaRPr lang="ru-RU"/>
        </a:p>
      </dgm:t>
    </dgm:pt>
    <dgm:pt modelId="{0C3E0B24-7CF5-4B9D-B14C-F5D2180355E2}" type="pres">
      <dgm:prSet presAssocID="{C49B8AB8-5C0F-4A6D-933F-353F81188E64}" presName="hierRoot2" presStyleCnt="0">
        <dgm:presLayoutVars>
          <dgm:hierBranch/>
        </dgm:presLayoutVars>
      </dgm:prSet>
      <dgm:spPr/>
    </dgm:pt>
    <dgm:pt modelId="{C60F6949-005F-4ACE-A7C0-73827283EE85}" type="pres">
      <dgm:prSet presAssocID="{C49B8AB8-5C0F-4A6D-933F-353F81188E64}" presName="rootComposite" presStyleCnt="0"/>
      <dgm:spPr/>
    </dgm:pt>
    <dgm:pt modelId="{C7AD971F-8BED-402F-9118-E31A21994C9C}" type="pres">
      <dgm:prSet presAssocID="{C49B8AB8-5C0F-4A6D-933F-353F81188E64}" presName="rootText" presStyleLbl="node4" presStyleIdx="109" presStyleCnt="119" custFlipVert="1" custScaleY="136768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9EB71E91-0AE3-416F-BC47-79B1E5E243E7}" type="pres">
      <dgm:prSet presAssocID="{C49B8AB8-5C0F-4A6D-933F-353F81188E64}" presName="rootConnector" presStyleLbl="node4" presStyleIdx="109" presStyleCnt="119"/>
      <dgm:spPr/>
      <dgm:t>
        <a:bodyPr/>
        <a:lstStyle/>
        <a:p>
          <a:endParaRPr lang="ru-RU"/>
        </a:p>
      </dgm:t>
    </dgm:pt>
    <dgm:pt modelId="{6A352517-942A-47F9-A17F-AC7AA294848F}" type="pres">
      <dgm:prSet presAssocID="{C49B8AB8-5C0F-4A6D-933F-353F81188E64}" presName="hierChild4" presStyleCnt="0"/>
      <dgm:spPr/>
    </dgm:pt>
    <dgm:pt modelId="{DEAF2B24-2E42-46BA-BB30-30E2B6B75601}" type="pres">
      <dgm:prSet presAssocID="{C49B8AB8-5C0F-4A6D-933F-353F81188E64}" presName="hierChild5" presStyleCnt="0"/>
      <dgm:spPr/>
    </dgm:pt>
    <dgm:pt modelId="{058D0A95-F212-4949-AC9A-D17B8AD9F86B}" type="pres">
      <dgm:prSet presAssocID="{75F01CD9-98A4-48ED-9EAF-6A2A1D2EB4B0}" presName="Name50" presStyleLbl="parChTrans1D4" presStyleIdx="115" presStyleCnt="127"/>
      <dgm:spPr/>
      <dgm:t>
        <a:bodyPr/>
        <a:lstStyle/>
        <a:p>
          <a:endParaRPr lang="ru-RU"/>
        </a:p>
      </dgm:t>
    </dgm:pt>
    <dgm:pt modelId="{47C03617-F9DF-41BD-864F-EC6932D958E5}" type="pres">
      <dgm:prSet presAssocID="{C7F018A5-FC7E-417A-A9C4-7627BA8E28F2}" presName="hierRoot2" presStyleCnt="0">
        <dgm:presLayoutVars>
          <dgm:hierBranch val="init"/>
        </dgm:presLayoutVars>
      </dgm:prSet>
      <dgm:spPr/>
    </dgm:pt>
    <dgm:pt modelId="{4EAED65D-41A0-4AAE-85A2-10BDC3E759BF}" type="pres">
      <dgm:prSet presAssocID="{C7F018A5-FC7E-417A-A9C4-7627BA8E28F2}" presName="rootComposite" presStyleCnt="0"/>
      <dgm:spPr/>
    </dgm:pt>
    <dgm:pt modelId="{62F934F1-10DD-4134-855E-5BB925C9CA65}" type="pres">
      <dgm:prSet presAssocID="{C7F018A5-FC7E-417A-A9C4-7627BA8E28F2}" presName="rootText" presStyleLbl="node4" presStyleIdx="110" presStyleCnt="119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2C5F1BBC-7EE4-4E05-8A01-C8CF3508FAD4}" type="pres">
      <dgm:prSet presAssocID="{C7F018A5-FC7E-417A-A9C4-7627BA8E28F2}" presName="rootConnector" presStyleLbl="node4" presStyleIdx="110" presStyleCnt="119"/>
      <dgm:spPr/>
      <dgm:t>
        <a:bodyPr/>
        <a:lstStyle/>
        <a:p>
          <a:endParaRPr lang="ru-RU"/>
        </a:p>
      </dgm:t>
    </dgm:pt>
    <dgm:pt modelId="{A1D3AB56-0968-491D-A150-91818961569D}" type="pres">
      <dgm:prSet presAssocID="{C7F018A5-FC7E-417A-A9C4-7627BA8E28F2}" presName="hierChild4" presStyleCnt="0"/>
      <dgm:spPr/>
    </dgm:pt>
    <dgm:pt modelId="{61A4555F-B3F2-49EC-BDCD-4E62582F7570}" type="pres">
      <dgm:prSet presAssocID="{C7F018A5-FC7E-417A-A9C4-7627BA8E28F2}" presName="hierChild5" presStyleCnt="0"/>
      <dgm:spPr/>
    </dgm:pt>
    <dgm:pt modelId="{90F0900B-383E-4639-A41F-0175F6B1988D}" type="pres">
      <dgm:prSet presAssocID="{8E05F9B0-413C-4A33-BB9A-B8074821039F}" presName="hierChild5" presStyleCnt="0"/>
      <dgm:spPr/>
    </dgm:pt>
    <dgm:pt modelId="{42AD56E7-D3DB-4CAD-B316-7E1FA13C242B}" type="pres">
      <dgm:prSet presAssocID="{520D7C85-B273-4A01-8507-8DC77FBE0003}" presName="Name37" presStyleLbl="parChTrans1D4" presStyleIdx="116" presStyleCnt="127"/>
      <dgm:spPr/>
      <dgm:t>
        <a:bodyPr/>
        <a:lstStyle/>
        <a:p>
          <a:endParaRPr lang="ru-RU"/>
        </a:p>
      </dgm:t>
    </dgm:pt>
    <dgm:pt modelId="{CCBBE728-5EE1-40D2-A731-3A3F2CF4F6DC}" type="pres">
      <dgm:prSet presAssocID="{87D0F6AE-F4B3-4D81-A87E-E7B3D22C98D8}" presName="hierRoot2" presStyleCnt="0">
        <dgm:presLayoutVars>
          <dgm:hierBranch val="r"/>
        </dgm:presLayoutVars>
      </dgm:prSet>
      <dgm:spPr/>
    </dgm:pt>
    <dgm:pt modelId="{DBE702E0-8699-41F7-8628-45A558838645}" type="pres">
      <dgm:prSet presAssocID="{87D0F6AE-F4B3-4D81-A87E-E7B3D22C98D8}" presName="rootComposite" presStyleCnt="0"/>
      <dgm:spPr/>
    </dgm:pt>
    <dgm:pt modelId="{AC571AB9-805B-4872-893F-7D8FF730269A}" type="pres">
      <dgm:prSet presAssocID="{87D0F6AE-F4B3-4D81-A87E-E7B3D22C98D8}" presName="rootText" presStyleLbl="node4" presStyleIdx="111" presStyleCnt="119" custScaleX="110000" custScaleY="11000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ADBB055A-1A46-495D-8BF3-985B9B1331D8}" type="pres">
      <dgm:prSet presAssocID="{87D0F6AE-F4B3-4D81-A87E-E7B3D22C98D8}" presName="rootConnector" presStyleLbl="node4" presStyleIdx="111" presStyleCnt="119"/>
      <dgm:spPr/>
      <dgm:t>
        <a:bodyPr/>
        <a:lstStyle/>
        <a:p>
          <a:endParaRPr lang="ru-RU"/>
        </a:p>
      </dgm:t>
    </dgm:pt>
    <dgm:pt modelId="{FCFF5F1F-97CD-4BD8-923F-A5C81D7B05C2}" type="pres">
      <dgm:prSet presAssocID="{87D0F6AE-F4B3-4D81-A87E-E7B3D22C98D8}" presName="hierChild4" presStyleCnt="0"/>
      <dgm:spPr/>
    </dgm:pt>
    <dgm:pt modelId="{EA401F11-4430-41C2-A416-B9BBA3D1959B}" type="pres">
      <dgm:prSet presAssocID="{1641D0D8-B5C9-4A46-B12B-BF5487F50B5C}" presName="Name50" presStyleLbl="parChTrans1D4" presStyleIdx="117" presStyleCnt="127"/>
      <dgm:spPr/>
      <dgm:t>
        <a:bodyPr/>
        <a:lstStyle/>
        <a:p>
          <a:endParaRPr lang="ru-RU"/>
        </a:p>
      </dgm:t>
    </dgm:pt>
    <dgm:pt modelId="{5328EFC0-43F9-49A5-9CD7-0591029B5D0F}" type="pres">
      <dgm:prSet presAssocID="{D3DB99F4-68B0-41DF-B812-66D8DA91C322}" presName="hierRoot2" presStyleCnt="0">
        <dgm:presLayoutVars>
          <dgm:hierBranch val="init"/>
        </dgm:presLayoutVars>
      </dgm:prSet>
      <dgm:spPr/>
    </dgm:pt>
    <dgm:pt modelId="{18D2D1C0-49AB-41D7-99E6-3529E94002DD}" type="pres">
      <dgm:prSet presAssocID="{D3DB99F4-68B0-41DF-B812-66D8DA91C322}" presName="rootComposite" presStyleCnt="0"/>
      <dgm:spPr/>
    </dgm:pt>
    <dgm:pt modelId="{951A8955-3C67-4648-B621-A9612D40129C}" type="pres">
      <dgm:prSet presAssocID="{D3DB99F4-68B0-41DF-B812-66D8DA91C322}" presName="rootText" presStyleLbl="node4" presStyleIdx="112" presStyleCnt="119" custScaleX="86686" custScaleY="185744" custLinFactNeighborX="-5381" custLinFactNeighborY="4305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290B5387-F88A-4E86-BEF8-8B670054EB47}" type="pres">
      <dgm:prSet presAssocID="{D3DB99F4-68B0-41DF-B812-66D8DA91C322}" presName="rootConnector" presStyleLbl="node4" presStyleIdx="112" presStyleCnt="119"/>
      <dgm:spPr/>
      <dgm:t>
        <a:bodyPr/>
        <a:lstStyle/>
        <a:p>
          <a:endParaRPr lang="ru-RU"/>
        </a:p>
      </dgm:t>
    </dgm:pt>
    <dgm:pt modelId="{32E263AA-5E83-4877-B081-668D50AED9C9}" type="pres">
      <dgm:prSet presAssocID="{D3DB99F4-68B0-41DF-B812-66D8DA91C322}" presName="hierChild4" presStyleCnt="0"/>
      <dgm:spPr/>
    </dgm:pt>
    <dgm:pt modelId="{0B10D7E6-D0EB-44D0-BCE1-6A4C80D0D633}" type="pres">
      <dgm:prSet presAssocID="{D3DB99F4-68B0-41DF-B812-66D8DA91C322}" presName="hierChild5" presStyleCnt="0"/>
      <dgm:spPr/>
    </dgm:pt>
    <dgm:pt modelId="{BC0199E8-F1FE-42C2-8268-1FAC4FE90750}" type="pres">
      <dgm:prSet presAssocID="{1B547FED-2E9F-4175-B95A-C9C540F47222}" presName="Name111" presStyleLbl="parChTrans1D4" presStyleIdx="118" presStyleCnt="127"/>
      <dgm:spPr/>
      <dgm:t>
        <a:bodyPr/>
        <a:lstStyle/>
        <a:p>
          <a:endParaRPr lang="ru-RU"/>
        </a:p>
      </dgm:t>
    </dgm:pt>
    <dgm:pt modelId="{AD37FAE9-7BA0-4E8D-A4FE-358289DFC111}" type="pres">
      <dgm:prSet presAssocID="{176B0B6C-89AF-4C53-9BE1-05FC54BBEDA1}" presName="hierRoot3" presStyleCnt="0">
        <dgm:presLayoutVars>
          <dgm:hierBranch val="init"/>
        </dgm:presLayoutVars>
      </dgm:prSet>
      <dgm:spPr/>
    </dgm:pt>
    <dgm:pt modelId="{1A522853-34A3-4198-81F9-F88D19A29A12}" type="pres">
      <dgm:prSet presAssocID="{176B0B6C-89AF-4C53-9BE1-05FC54BBEDA1}" presName="rootComposite3" presStyleCnt="0"/>
      <dgm:spPr/>
    </dgm:pt>
    <dgm:pt modelId="{2053574D-AC29-4E28-932E-BA8BFBABF441}" type="pres">
      <dgm:prSet presAssocID="{176B0B6C-89AF-4C53-9BE1-05FC54BBEDA1}" presName="rootText3" presStyleLbl="asst4" presStyleIdx="5" presStyleCnt="8" custLinFactNeighborX="-7533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45E570DD-66EF-47B6-9B80-B39A9E0F3243}" type="pres">
      <dgm:prSet presAssocID="{176B0B6C-89AF-4C53-9BE1-05FC54BBEDA1}" presName="rootConnector3" presStyleLbl="asst4" presStyleIdx="5" presStyleCnt="8"/>
      <dgm:spPr/>
      <dgm:t>
        <a:bodyPr/>
        <a:lstStyle/>
        <a:p>
          <a:endParaRPr lang="ru-RU"/>
        </a:p>
      </dgm:t>
    </dgm:pt>
    <dgm:pt modelId="{DA651608-9DC9-4422-9620-384B7F88B60F}" type="pres">
      <dgm:prSet presAssocID="{176B0B6C-89AF-4C53-9BE1-05FC54BBEDA1}" presName="hierChild6" presStyleCnt="0"/>
      <dgm:spPr/>
    </dgm:pt>
    <dgm:pt modelId="{B0935B42-410A-4EE1-BFEA-85EC106EE025}" type="pres">
      <dgm:prSet presAssocID="{176B0B6C-89AF-4C53-9BE1-05FC54BBEDA1}" presName="hierChild7" presStyleCnt="0"/>
      <dgm:spPr/>
    </dgm:pt>
    <dgm:pt modelId="{383D36A8-D128-4C85-B373-014FA0310BF4}" type="pres">
      <dgm:prSet presAssocID="{97EE467B-48C0-45ED-A1B8-1C81326956AC}" presName="Name50" presStyleLbl="parChTrans1D4" presStyleIdx="119" presStyleCnt="127"/>
      <dgm:spPr/>
      <dgm:t>
        <a:bodyPr/>
        <a:lstStyle/>
        <a:p>
          <a:endParaRPr lang="ru-RU"/>
        </a:p>
      </dgm:t>
    </dgm:pt>
    <dgm:pt modelId="{9470D9FE-97D3-455C-8C3F-C255D92B1148}" type="pres">
      <dgm:prSet presAssocID="{2783E9DA-B6F9-46D8-88CF-B0BF81F90AC6}" presName="hierRoot2" presStyleCnt="0">
        <dgm:presLayoutVars>
          <dgm:hierBranch/>
        </dgm:presLayoutVars>
      </dgm:prSet>
      <dgm:spPr/>
    </dgm:pt>
    <dgm:pt modelId="{A4546989-D655-4025-8C2F-C8EF1F128ED4}" type="pres">
      <dgm:prSet presAssocID="{2783E9DA-B6F9-46D8-88CF-B0BF81F90AC6}" presName="rootComposite" presStyleCnt="0"/>
      <dgm:spPr/>
    </dgm:pt>
    <dgm:pt modelId="{ECC75796-528F-457B-99D0-F4383B8119E4}" type="pres">
      <dgm:prSet presAssocID="{2783E9DA-B6F9-46D8-88CF-B0BF81F90AC6}" presName="rootText" presStyleLbl="node4" presStyleIdx="113" presStyleCnt="119" custScaleX="94116" custScaleY="136417" custLinFactNeighborX="-30129" custLinFactNeighborY="55825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EAABE03B-0A4C-481B-95CB-7D6C36DCAE09}" type="pres">
      <dgm:prSet presAssocID="{2783E9DA-B6F9-46D8-88CF-B0BF81F90AC6}" presName="rootConnector" presStyleLbl="node4" presStyleIdx="113" presStyleCnt="119"/>
      <dgm:spPr/>
      <dgm:t>
        <a:bodyPr/>
        <a:lstStyle/>
        <a:p>
          <a:endParaRPr lang="ru-RU"/>
        </a:p>
      </dgm:t>
    </dgm:pt>
    <dgm:pt modelId="{04180146-417F-4952-AF40-CCCF07FA4AE3}" type="pres">
      <dgm:prSet presAssocID="{2783E9DA-B6F9-46D8-88CF-B0BF81F90AC6}" presName="hierChild4" presStyleCnt="0"/>
      <dgm:spPr/>
    </dgm:pt>
    <dgm:pt modelId="{91D51DEB-B5FE-4633-B058-21EDE61C4FFD}" type="pres">
      <dgm:prSet presAssocID="{2783E9DA-B6F9-46D8-88CF-B0BF81F90AC6}" presName="hierChild5" presStyleCnt="0"/>
      <dgm:spPr/>
    </dgm:pt>
    <dgm:pt modelId="{F074D208-2E21-4718-9B72-3756C06A27B0}" type="pres">
      <dgm:prSet presAssocID="{8B970C32-26DB-470F-B928-48A164F6C36D}" presName="Name111" presStyleLbl="parChTrans1D4" presStyleIdx="120" presStyleCnt="127"/>
      <dgm:spPr/>
      <dgm:t>
        <a:bodyPr/>
        <a:lstStyle/>
        <a:p>
          <a:endParaRPr lang="ru-RU"/>
        </a:p>
      </dgm:t>
    </dgm:pt>
    <dgm:pt modelId="{2B85E098-D6E8-4BDB-A181-DF266D0A7B52}" type="pres">
      <dgm:prSet presAssocID="{15417960-CB7C-4030-9193-A1572A8D1749}" presName="hierRoot3" presStyleCnt="0">
        <dgm:presLayoutVars>
          <dgm:hierBranch val="init"/>
        </dgm:presLayoutVars>
      </dgm:prSet>
      <dgm:spPr/>
    </dgm:pt>
    <dgm:pt modelId="{8F2855E3-2C57-4454-A337-6E41BBE5E6F7}" type="pres">
      <dgm:prSet presAssocID="{15417960-CB7C-4030-9193-A1572A8D1749}" presName="rootComposite3" presStyleCnt="0"/>
      <dgm:spPr/>
    </dgm:pt>
    <dgm:pt modelId="{9C3D9E16-6412-4148-B27B-29EE19529E46}" type="pres">
      <dgm:prSet presAssocID="{15417960-CB7C-4030-9193-A1572A8D1749}" presName="rootText3" presStyleLbl="asst4" presStyleIdx="6" presStyleCnt="8" custLinFactY="11625" custLinFactNeighborX="95800" custLinFactNeighborY="10000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A50F9703-256B-4677-9B22-4F5F0CDF0BEA}" type="pres">
      <dgm:prSet presAssocID="{15417960-CB7C-4030-9193-A1572A8D1749}" presName="rootConnector3" presStyleLbl="asst4" presStyleIdx="6" presStyleCnt="8"/>
      <dgm:spPr/>
      <dgm:t>
        <a:bodyPr/>
        <a:lstStyle/>
        <a:p>
          <a:endParaRPr lang="ru-RU"/>
        </a:p>
      </dgm:t>
    </dgm:pt>
    <dgm:pt modelId="{E418705B-55BD-45B1-8ABA-D68002647278}" type="pres">
      <dgm:prSet presAssocID="{15417960-CB7C-4030-9193-A1572A8D1749}" presName="hierChild6" presStyleCnt="0"/>
      <dgm:spPr/>
    </dgm:pt>
    <dgm:pt modelId="{11826D6D-6B64-4ED5-8A43-86C4A811B6D6}" type="pres">
      <dgm:prSet presAssocID="{15417960-CB7C-4030-9193-A1572A8D1749}" presName="hierChild7" presStyleCnt="0"/>
      <dgm:spPr/>
    </dgm:pt>
    <dgm:pt modelId="{985807DF-7174-46D3-A61D-8AA045E40C9E}" type="pres">
      <dgm:prSet presAssocID="{D6901346-82B3-4719-B83D-58A7065DCAE2}" presName="Name50" presStyleLbl="parChTrans1D4" presStyleIdx="121" presStyleCnt="127"/>
      <dgm:spPr/>
      <dgm:t>
        <a:bodyPr/>
        <a:lstStyle/>
        <a:p>
          <a:endParaRPr lang="ru-RU"/>
        </a:p>
      </dgm:t>
    </dgm:pt>
    <dgm:pt modelId="{37854797-1818-4275-B074-0B6D006E1B8C}" type="pres">
      <dgm:prSet presAssocID="{58B7DAFF-A70B-4FE4-809D-A9CB27BBAC6A}" presName="hierRoot2" presStyleCnt="0">
        <dgm:presLayoutVars>
          <dgm:hierBranch val="init"/>
        </dgm:presLayoutVars>
      </dgm:prSet>
      <dgm:spPr/>
    </dgm:pt>
    <dgm:pt modelId="{65E4FF77-28B1-4756-B913-85F36FD00918}" type="pres">
      <dgm:prSet presAssocID="{58B7DAFF-A70B-4FE4-809D-A9CB27BBAC6A}" presName="rootComposite" presStyleCnt="0"/>
      <dgm:spPr/>
    </dgm:pt>
    <dgm:pt modelId="{67D4BE34-82C7-41F3-B7CA-4ECD7603476D}" type="pres">
      <dgm:prSet presAssocID="{58B7DAFF-A70B-4FE4-809D-A9CB27BBAC6A}" presName="rootText" presStyleLbl="node4" presStyleIdx="114" presStyleCnt="119" custLinFactNeighborX="-3220" custLinFactNeighborY="92301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77556A16-A819-43F4-9CCB-98215C3A8198}" type="pres">
      <dgm:prSet presAssocID="{58B7DAFF-A70B-4FE4-809D-A9CB27BBAC6A}" presName="rootConnector" presStyleLbl="node4" presStyleIdx="114" presStyleCnt="119"/>
      <dgm:spPr/>
      <dgm:t>
        <a:bodyPr/>
        <a:lstStyle/>
        <a:p>
          <a:endParaRPr lang="ru-RU"/>
        </a:p>
      </dgm:t>
    </dgm:pt>
    <dgm:pt modelId="{2F93C08F-B3CC-4B37-B9EF-F69C2CBDA312}" type="pres">
      <dgm:prSet presAssocID="{58B7DAFF-A70B-4FE4-809D-A9CB27BBAC6A}" presName="hierChild4" presStyleCnt="0"/>
      <dgm:spPr/>
    </dgm:pt>
    <dgm:pt modelId="{88AC9249-B737-4093-876B-72D2FF379061}" type="pres">
      <dgm:prSet presAssocID="{58B7DAFF-A70B-4FE4-809D-A9CB27BBAC6A}" presName="hierChild5" presStyleCnt="0"/>
      <dgm:spPr/>
    </dgm:pt>
    <dgm:pt modelId="{E5564B63-77D1-4B30-9DC7-0ABEF1DB75A5}" type="pres">
      <dgm:prSet presAssocID="{1B0B8B77-0FE1-4B2B-A64B-734CE41B7FB0}" presName="Name111" presStyleLbl="parChTrans1D4" presStyleIdx="122" presStyleCnt="127"/>
      <dgm:spPr/>
      <dgm:t>
        <a:bodyPr/>
        <a:lstStyle/>
        <a:p>
          <a:endParaRPr lang="ru-RU"/>
        </a:p>
      </dgm:t>
    </dgm:pt>
    <dgm:pt modelId="{C2D5A4BF-D0F9-4FA7-B024-8E52F63B74DD}" type="pres">
      <dgm:prSet presAssocID="{B8A0B110-15E6-4375-964B-FE9933B5333A}" presName="hierRoot3" presStyleCnt="0">
        <dgm:presLayoutVars>
          <dgm:hierBranch val="init"/>
        </dgm:presLayoutVars>
      </dgm:prSet>
      <dgm:spPr/>
    </dgm:pt>
    <dgm:pt modelId="{CCCCA103-43AF-49D5-9058-3D643B6A0B46}" type="pres">
      <dgm:prSet presAssocID="{B8A0B110-15E6-4375-964B-FE9933B5333A}" presName="rootComposite3" presStyleCnt="0"/>
      <dgm:spPr/>
    </dgm:pt>
    <dgm:pt modelId="{538AA8B4-2F17-4272-AE36-B0EFBE576A0D}" type="pres">
      <dgm:prSet presAssocID="{B8A0B110-15E6-4375-964B-FE9933B5333A}" presName="rootText3" presStyleLbl="asst4" presStyleIdx="7" presStyleCnt="8" custLinFactNeighborX="-2147" custLinFactNeighborY="96594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0DD6BD57-FB01-4090-909D-870B782953EA}" type="pres">
      <dgm:prSet presAssocID="{B8A0B110-15E6-4375-964B-FE9933B5333A}" presName="rootConnector3" presStyleLbl="asst4" presStyleIdx="7" presStyleCnt="8"/>
      <dgm:spPr/>
      <dgm:t>
        <a:bodyPr/>
        <a:lstStyle/>
        <a:p>
          <a:endParaRPr lang="ru-RU"/>
        </a:p>
      </dgm:t>
    </dgm:pt>
    <dgm:pt modelId="{D5A979F8-0E5C-4A83-886E-F5C74263FC27}" type="pres">
      <dgm:prSet presAssocID="{B8A0B110-15E6-4375-964B-FE9933B5333A}" presName="hierChild6" presStyleCnt="0"/>
      <dgm:spPr/>
    </dgm:pt>
    <dgm:pt modelId="{55E73ECF-3D16-4599-8FD0-BB7C1CD3C03E}" type="pres">
      <dgm:prSet presAssocID="{B8A0B110-15E6-4375-964B-FE9933B5333A}" presName="hierChild7" presStyleCnt="0"/>
      <dgm:spPr/>
    </dgm:pt>
    <dgm:pt modelId="{5943289B-F294-4353-B27E-7CFC59DF4B01}" type="pres">
      <dgm:prSet presAssocID="{87D0F6AE-F4B3-4D81-A87E-E7B3D22C98D8}" presName="hierChild5" presStyleCnt="0"/>
      <dgm:spPr/>
    </dgm:pt>
    <dgm:pt modelId="{E09FD077-A58D-4046-84A6-6F4C797E345B}" type="pres">
      <dgm:prSet presAssocID="{FB38D631-F8FB-4BD1-A7F2-54ED98FEF944}" presName="Name37" presStyleLbl="parChTrans1D4" presStyleIdx="123" presStyleCnt="127"/>
      <dgm:spPr/>
      <dgm:t>
        <a:bodyPr/>
        <a:lstStyle/>
        <a:p>
          <a:endParaRPr lang="ru-RU"/>
        </a:p>
      </dgm:t>
    </dgm:pt>
    <dgm:pt modelId="{4A81857B-FBA5-4FEB-B35C-7E265A6E1D01}" type="pres">
      <dgm:prSet presAssocID="{61E764EF-B61B-4E5C-B02C-E1962B09B53E}" presName="hierRoot2" presStyleCnt="0">
        <dgm:presLayoutVars>
          <dgm:hierBranch val="r"/>
        </dgm:presLayoutVars>
      </dgm:prSet>
      <dgm:spPr/>
    </dgm:pt>
    <dgm:pt modelId="{80AB7CB4-887A-40A4-A384-87BE923741F8}" type="pres">
      <dgm:prSet presAssocID="{61E764EF-B61B-4E5C-B02C-E1962B09B53E}" presName="rootComposite" presStyleCnt="0"/>
      <dgm:spPr/>
    </dgm:pt>
    <dgm:pt modelId="{11841124-05EF-409F-BD85-E781881B7DB9}" type="pres">
      <dgm:prSet presAssocID="{61E764EF-B61B-4E5C-B02C-E1962B09B53E}" presName="rootText" presStyleLbl="node4" presStyleIdx="115" presStyleCnt="119" custScaleX="121000" custScaleY="12100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255B5329-C212-4092-B312-BDF9BAD46387}" type="pres">
      <dgm:prSet presAssocID="{61E764EF-B61B-4E5C-B02C-E1962B09B53E}" presName="rootConnector" presStyleLbl="node4" presStyleIdx="115" presStyleCnt="119"/>
      <dgm:spPr/>
      <dgm:t>
        <a:bodyPr/>
        <a:lstStyle/>
        <a:p>
          <a:endParaRPr lang="ru-RU"/>
        </a:p>
      </dgm:t>
    </dgm:pt>
    <dgm:pt modelId="{4FFE18D4-2D9E-499E-B3DB-3D1B21412AF7}" type="pres">
      <dgm:prSet presAssocID="{61E764EF-B61B-4E5C-B02C-E1962B09B53E}" presName="hierChild4" presStyleCnt="0"/>
      <dgm:spPr/>
    </dgm:pt>
    <dgm:pt modelId="{0DC7280E-EBCE-4C43-9D2E-2090B4BADDEB}" type="pres">
      <dgm:prSet presAssocID="{756D5EC4-7AE8-4BF7-8C73-4E9692188E04}" presName="Name50" presStyleLbl="parChTrans1D4" presStyleIdx="124" presStyleCnt="127"/>
      <dgm:spPr/>
      <dgm:t>
        <a:bodyPr/>
        <a:lstStyle/>
        <a:p>
          <a:endParaRPr lang="ru-RU"/>
        </a:p>
      </dgm:t>
    </dgm:pt>
    <dgm:pt modelId="{7CD96A1E-13B7-429E-B106-10738A30EB4A}" type="pres">
      <dgm:prSet presAssocID="{F733188E-6A15-4E64-8E96-7B53C43323D9}" presName="hierRoot2" presStyleCnt="0">
        <dgm:presLayoutVars>
          <dgm:hierBranch val="init"/>
        </dgm:presLayoutVars>
      </dgm:prSet>
      <dgm:spPr/>
    </dgm:pt>
    <dgm:pt modelId="{F285E43D-BF56-4E5D-A3A4-D1119B53412C}" type="pres">
      <dgm:prSet presAssocID="{F733188E-6A15-4E64-8E96-7B53C43323D9}" presName="rootComposite" presStyleCnt="0"/>
      <dgm:spPr/>
    </dgm:pt>
    <dgm:pt modelId="{F2748477-614A-4A20-83C1-CD0AFF889B4D}" type="pres">
      <dgm:prSet presAssocID="{F733188E-6A15-4E64-8E96-7B53C43323D9}" presName="rootText" presStyleLbl="node4" presStyleIdx="116" presStyleCnt="119" custScaleX="108796" custScaleY="189875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C69B4EC7-5408-4D15-AF7F-5AC8C7A9183C}" type="pres">
      <dgm:prSet presAssocID="{F733188E-6A15-4E64-8E96-7B53C43323D9}" presName="rootConnector" presStyleLbl="node4" presStyleIdx="116" presStyleCnt="119"/>
      <dgm:spPr/>
      <dgm:t>
        <a:bodyPr/>
        <a:lstStyle/>
        <a:p>
          <a:endParaRPr lang="ru-RU"/>
        </a:p>
      </dgm:t>
    </dgm:pt>
    <dgm:pt modelId="{00D1F508-E672-4092-A81C-7F6A979BD73D}" type="pres">
      <dgm:prSet presAssocID="{F733188E-6A15-4E64-8E96-7B53C43323D9}" presName="hierChild4" presStyleCnt="0"/>
      <dgm:spPr/>
    </dgm:pt>
    <dgm:pt modelId="{FCEB8740-4875-40CF-98BD-6A707E7FCBFF}" type="pres">
      <dgm:prSet presAssocID="{F733188E-6A15-4E64-8E96-7B53C43323D9}" presName="hierChild5" presStyleCnt="0"/>
      <dgm:spPr/>
    </dgm:pt>
    <dgm:pt modelId="{CA24F60A-983A-4A06-877B-52232F44D83E}" type="pres">
      <dgm:prSet presAssocID="{AAE5F92A-4B8A-4EA0-934F-1A4CE0799139}" presName="Name50" presStyleLbl="parChTrans1D4" presStyleIdx="125" presStyleCnt="127"/>
      <dgm:spPr/>
      <dgm:t>
        <a:bodyPr/>
        <a:lstStyle/>
        <a:p>
          <a:endParaRPr lang="ru-RU"/>
        </a:p>
      </dgm:t>
    </dgm:pt>
    <dgm:pt modelId="{AC690948-11B2-4B42-A18A-DC8AA7CCB8CC}" type="pres">
      <dgm:prSet presAssocID="{CC2D47C9-12F2-4164-BEC9-2AE820D63B6C}" presName="hierRoot2" presStyleCnt="0">
        <dgm:presLayoutVars>
          <dgm:hierBranch/>
        </dgm:presLayoutVars>
      </dgm:prSet>
      <dgm:spPr/>
    </dgm:pt>
    <dgm:pt modelId="{7A22C92B-F17A-43AA-935D-1C9BFFC09D6A}" type="pres">
      <dgm:prSet presAssocID="{CC2D47C9-12F2-4164-BEC9-2AE820D63B6C}" presName="rootComposite" presStyleCnt="0"/>
      <dgm:spPr/>
    </dgm:pt>
    <dgm:pt modelId="{E94F6BAF-E9F4-4AFA-8350-02336BDFAFAF}" type="pres">
      <dgm:prSet presAssocID="{CC2D47C9-12F2-4164-BEC9-2AE820D63B6C}" presName="rootText" presStyleLbl="node4" presStyleIdx="117" presStyleCnt="119" custScaleY="136311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4CBE2E73-625C-4007-9B2C-9F24250481BD}" type="pres">
      <dgm:prSet presAssocID="{CC2D47C9-12F2-4164-BEC9-2AE820D63B6C}" presName="rootConnector" presStyleLbl="node4" presStyleIdx="117" presStyleCnt="119"/>
      <dgm:spPr/>
      <dgm:t>
        <a:bodyPr/>
        <a:lstStyle/>
        <a:p>
          <a:endParaRPr lang="ru-RU"/>
        </a:p>
      </dgm:t>
    </dgm:pt>
    <dgm:pt modelId="{ED8E45C5-EA78-4D9D-BFDB-1E950F433597}" type="pres">
      <dgm:prSet presAssocID="{CC2D47C9-12F2-4164-BEC9-2AE820D63B6C}" presName="hierChild4" presStyleCnt="0"/>
      <dgm:spPr/>
    </dgm:pt>
    <dgm:pt modelId="{BB7004D5-007D-4909-B28A-9D99ED9DA30A}" type="pres">
      <dgm:prSet presAssocID="{CC2D47C9-12F2-4164-BEC9-2AE820D63B6C}" presName="hierChild5" presStyleCnt="0"/>
      <dgm:spPr/>
    </dgm:pt>
    <dgm:pt modelId="{C2D074C6-2796-4EED-B55F-D150CD7F6241}" type="pres">
      <dgm:prSet presAssocID="{5A82A74D-0955-459A-A3B6-A888A3ACD2C3}" presName="Name50" presStyleLbl="parChTrans1D4" presStyleIdx="126" presStyleCnt="127"/>
      <dgm:spPr/>
      <dgm:t>
        <a:bodyPr/>
        <a:lstStyle/>
        <a:p>
          <a:endParaRPr lang="ru-RU"/>
        </a:p>
      </dgm:t>
    </dgm:pt>
    <dgm:pt modelId="{7680B4A9-62F2-4C39-BB3E-98C3E1550CA8}" type="pres">
      <dgm:prSet presAssocID="{8D86D6AD-FE27-4B23-9B4C-E8D3FAB0BB5F}" presName="hierRoot2" presStyleCnt="0">
        <dgm:presLayoutVars>
          <dgm:hierBranch val="init"/>
        </dgm:presLayoutVars>
      </dgm:prSet>
      <dgm:spPr/>
    </dgm:pt>
    <dgm:pt modelId="{8D589E7D-DF76-47C0-9965-418A2A406B3B}" type="pres">
      <dgm:prSet presAssocID="{8D86D6AD-FE27-4B23-9B4C-E8D3FAB0BB5F}" presName="rootComposite" presStyleCnt="0"/>
      <dgm:spPr/>
    </dgm:pt>
    <dgm:pt modelId="{9B2B2962-9252-4911-B11E-F451205FC9B4}" type="pres">
      <dgm:prSet presAssocID="{8D86D6AD-FE27-4B23-9B4C-E8D3FAB0BB5F}" presName="rootText" presStyleLbl="node4" presStyleIdx="118" presStyleCnt="119" custScaleX="108000" custScaleY="181409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79EEBD4E-F030-4F54-B5CA-DED06F7C63D0}" type="pres">
      <dgm:prSet presAssocID="{8D86D6AD-FE27-4B23-9B4C-E8D3FAB0BB5F}" presName="rootConnector" presStyleLbl="node4" presStyleIdx="118" presStyleCnt="119"/>
      <dgm:spPr/>
      <dgm:t>
        <a:bodyPr/>
        <a:lstStyle/>
        <a:p>
          <a:endParaRPr lang="ru-RU"/>
        </a:p>
      </dgm:t>
    </dgm:pt>
    <dgm:pt modelId="{40078E6A-C7DE-47B5-AF61-D181BC73C07A}" type="pres">
      <dgm:prSet presAssocID="{8D86D6AD-FE27-4B23-9B4C-E8D3FAB0BB5F}" presName="hierChild4" presStyleCnt="0"/>
      <dgm:spPr/>
    </dgm:pt>
    <dgm:pt modelId="{6A9A176C-8E73-4083-9BAE-D83333F3D9ED}" type="pres">
      <dgm:prSet presAssocID="{8D86D6AD-FE27-4B23-9B4C-E8D3FAB0BB5F}" presName="hierChild5" presStyleCnt="0"/>
      <dgm:spPr/>
    </dgm:pt>
    <dgm:pt modelId="{279CC8E8-069D-43DE-8EA0-B6BA44AF16E4}" type="pres">
      <dgm:prSet presAssocID="{61E764EF-B61B-4E5C-B02C-E1962B09B53E}" presName="hierChild5" presStyleCnt="0"/>
      <dgm:spPr/>
    </dgm:pt>
    <dgm:pt modelId="{0076F4E5-3E0B-4138-B5EF-DC91800B733E}" type="pres">
      <dgm:prSet presAssocID="{E37B01E4-1CB7-4985-92E7-A4E9E48718BB}" presName="hierChild5" presStyleCnt="0"/>
      <dgm:spPr/>
    </dgm:pt>
    <dgm:pt modelId="{AEF82B82-361A-461F-886B-152ECB86EE5A}" type="pres">
      <dgm:prSet presAssocID="{BBE027FA-B79F-4DAC-82FB-35D1D899FA33}" presName="hierChild5" presStyleCnt="0"/>
      <dgm:spPr/>
    </dgm:pt>
    <dgm:pt modelId="{2A67935E-96EE-4021-A786-D10FFC47A624}" type="pres">
      <dgm:prSet presAssocID="{6BE811ED-7D2A-4ED0-804A-1CABEEFFE31B}" presName="hierChild5" presStyleCnt="0"/>
      <dgm:spPr/>
    </dgm:pt>
    <dgm:pt modelId="{97FEE1CE-6A42-450F-AC80-DEBCAC16952B}" type="pres">
      <dgm:prSet presAssocID="{9CD7B5D2-5582-44BC-931C-22C24D6D5BA6}" presName="hierChild3" presStyleCnt="0"/>
      <dgm:spPr/>
    </dgm:pt>
  </dgm:ptLst>
  <dgm:cxnLst>
    <dgm:cxn modelId="{CC9F7940-3175-4094-8973-AFD1665C5FF0}" type="presOf" srcId="{79CC94A4-4425-4CAD-8DA1-F6661D9B86BF}" destId="{9DE6F41E-50AC-4CAE-B02C-FB596D83356A}" srcOrd="1" destOrd="0" presId="urn:microsoft.com/office/officeart/2005/8/layout/orgChart1"/>
    <dgm:cxn modelId="{94EAB8A7-A705-41A8-B128-D736AB87021E}" type="presOf" srcId="{726ADC4C-A1E5-4C96-9196-2EC066C50E18}" destId="{CEEE050F-14E4-4913-AF25-4B036C6F07CF}" srcOrd="0" destOrd="0" presId="urn:microsoft.com/office/officeart/2005/8/layout/orgChart1"/>
    <dgm:cxn modelId="{300226F2-69B5-4633-83B4-D6D7CE4F2AD8}" srcId="{D25108B2-25C1-491D-9AD1-9C49A8281617}" destId="{318C7BD4-F6D3-4AD2-9234-34C46B12644E}" srcOrd="2" destOrd="0" parTransId="{5E750882-1D6D-4127-90D7-EDEC9067F68D}" sibTransId="{C10911E6-A474-4997-AE3D-15255A46054F}"/>
    <dgm:cxn modelId="{A658580B-A01B-42C6-9C79-258BEC9EB3F6}" srcId="{39B2B39A-327F-4E0C-A4DD-630B7A2BD861}" destId="{F063BB68-A28C-4FD1-A431-641AF726F864}" srcOrd="3" destOrd="0" parTransId="{5E3D9368-72C6-4DF7-B667-1934189D9569}" sibTransId="{DC7F1E4E-7F44-4807-BAC6-FD1C7FF94419}"/>
    <dgm:cxn modelId="{C025AF2B-2ED9-46D7-9B6D-632FD51DBF0E}" type="presOf" srcId="{4F919E94-260D-43A6-AD81-D29A65DFF0A0}" destId="{DAAF3F2D-3724-4D93-B1C1-0C1EA1E01258}" srcOrd="0" destOrd="0" presId="urn:microsoft.com/office/officeart/2005/8/layout/orgChart1"/>
    <dgm:cxn modelId="{05BEE1DD-6A4B-4557-B2C8-7F76783786F8}" srcId="{DDBAC24B-F0C3-43ED-8836-A1CD6E335727}" destId="{FB74E840-43ED-4E38-B322-ACA012CD78FF}" srcOrd="4" destOrd="0" parTransId="{3ACF367C-FCCF-496E-8F6E-BCF8813B9EEE}" sibTransId="{F980D392-0156-40AD-8536-2C780265C9A0}"/>
    <dgm:cxn modelId="{0B83762F-9D86-46BF-8FA2-2892EC753E44}" type="presOf" srcId="{FB38D631-F8FB-4BD1-A7F2-54ED98FEF944}" destId="{E09FD077-A58D-4046-84A6-6F4C797E345B}" srcOrd="0" destOrd="0" presId="urn:microsoft.com/office/officeart/2005/8/layout/orgChart1"/>
    <dgm:cxn modelId="{B8F3D346-2E51-4768-88A8-C75AA66E76F3}" type="presOf" srcId="{E40EDA55-473A-4139-BB80-08EB6821DEBD}" destId="{1C778F2A-30A8-47D9-B4DC-B75144264A69}" srcOrd="0" destOrd="0" presId="urn:microsoft.com/office/officeart/2005/8/layout/orgChart1"/>
    <dgm:cxn modelId="{24B54901-941E-4CC3-AAFA-A9EC567E25EF}" srcId="{B3ABA193-E54C-4AEE-A76F-5344FAE9BF42}" destId="{341C3F38-AE2C-4DF2-AC4D-D2FB7397E3FB}" srcOrd="3" destOrd="0" parTransId="{DAC7B876-5C6E-4B00-A2FE-1674DAECD942}" sibTransId="{C4F61D60-41A0-449C-8B26-92945DC7157B}"/>
    <dgm:cxn modelId="{ED5D3823-07C8-4963-8493-473DBC2154F0}" srcId="{D0FDEE3F-31BC-4921-A35A-66A5C0663FD4}" destId="{0F90C1BA-48FF-452E-A0A7-A6E4C42543A8}" srcOrd="4" destOrd="0" parTransId="{F913FCE3-3722-46B5-A30D-35B150210499}" sibTransId="{7A546919-D870-4138-879B-60DADC93A36C}"/>
    <dgm:cxn modelId="{1F00BA70-6F20-4836-8FFB-7516948300B5}" type="presOf" srcId="{318C7BD4-F6D3-4AD2-9234-34C46B12644E}" destId="{E457A28C-9B97-4B3D-8D46-968D70E962C0}" srcOrd="1" destOrd="0" presId="urn:microsoft.com/office/officeart/2005/8/layout/orgChart1"/>
    <dgm:cxn modelId="{0E39D486-14B6-46CF-94D4-8677D2CBAE74}" srcId="{DEF6DA12-997B-46EB-BF91-0F0E222C1CA7}" destId="{76C144C2-1A54-4303-98DC-205E83DF0BBF}" srcOrd="0" destOrd="0" parTransId="{00F7D683-0DEB-465E-9663-A7B11723916D}" sibTransId="{43EDC996-1B1A-4DE3-B7D4-58A1C4F4F241}"/>
    <dgm:cxn modelId="{5B32FA3D-5B64-4F8C-A709-FF256E7EBC94}" type="presOf" srcId="{BC330777-3B39-4130-8933-260A31C56A16}" destId="{F1D6B9AA-2DE5-4AD7-8EE5-ADEDF17F623D}" srcOrd="1" destOrd="0" presId="urn:microsoft.com/office/officeart/2005/8/layout/orgChart1"/>
    <dgm:cxn modelId="{1E6CB38A-8E2E-426E-A117-A6C699BB6ED2}" type="presOf" srcId="{8D5D8354-7390-4303-8765-E941AF691F91}" destId="{CFF3EDF4-6A74-4829-BED0-14F69D6FCD6A}" srcOrd="0" destOrd="0" presId="urn:microsoft.com/office/officeart/2005/8/layout/orgChart1"/>
    <dgm:cxn modelId="{C2EF1FF4-11E3-4A1C-961D-4243F08D7AB5}" type="presOf" srcId="{F60B8E6F-911B-4A62-954A-8031080256CD}" destId="{C37AB5F2-EEEA-40CF-8180-BA0E6066832A}" srcOrd="0" destOrd="0" presId="urn:microsoft.com/office/officeart/2005/8/layout/orgChart1"/>
    <dgm:cxn modelId="{0074FFDC-6996-4B45-A237-4CA4F832CB0A}" type="presOf" srcId="{F7BB8EE1-E659-4931-AA91-11B50402CF47}" destId="{7A3306BE-807D-4687-8FAF-E7D51FFFD032}" srcOrd="0" destOrd="0" presId="urn:microsoft.com/office/officeart/2005/8/layout/orgChart1"/>
    <dgm:cxn modelId="{EB9ACC90-C993-4FDF-B3D5-7CA167049A70}" type="presOf" srcId="{DA08BBB4-B908-49C7-A14A-762FE4269A7C}" destId="{2BCBA6C4-573F-4A33-B13F-7403773D8614}" srcOrd="0" destOrd="0" presId="urn:microsoft.com/office/officeart/2005/8/layout/orgChart1"/>
    <dgm:cxn modelId="{F777A785-FD6C-46E8-8DC9-9E0F992B8B10}" type="presOf" srcId="{E28608F6-518F-4DDB-BB6B-69176B5291C4}" destId="{63DEE732-C61F-4699-8989-C2CCF4980EE3}" srcOrd="1" destOrd="0" presId="urn:microsoft.com/office/officeart/2005/8/layout/orgChart1"/>
    <dgm:cxn modelId="{29435700-5EBC-454B-8B86-21EF9A49C7A3}" srcId="{B05257BE-70D6-4C30-B937-17093FD6E61B}" destId="{0936B0A9-96E1-47AF-BC99-2A7A76801059}" srcOrd="1" destOrd="0" parTransId="{060500D0-480A-470D-AFE9-04515698C806}" sibTransId="{E179F044-DF09-47F1-B689-08A43977AFFE}"/>
    <dgm:cxn modelId="{CF70AC00-9420-4EBD-B6A2-8EE86A47790F}" srcId="{8E05F9B0-413C-4A33-BB9A-B8074821039F}" destId="{5A489ED9-E56D-42F3-B62A-3E0AA8A5ADCA}" srcOrd="0" destOrd="0" parTransId="{9159D80B-B9A0-4415-8C1D-BF2B109B6F6E}" sibTransId="{F1531C7A-DC2A-44D8-92E2-A9BCF61755EB}"/>
    <dgm:cxn modelId="{3C132440-46DF-4240-BAF7-9E9494B95C4F}" type="presOf" srcId="{DEA4FEBB-5694-4AC7-BE82-9AA2C442BCAC}" destId="{DE01BB2E-B1A1-469A-AC13-9698D1E8E24D}" srcOrd="1" destOrd="0" presId="urn:microsoft.com/office/officeart/2005/8/layout/orgChart1"/>
    <dgm:cxn modelId="{5FB36AD4-EC6D-47D4-AE33-ABC25DDF77A4}" srcId="{FD9A7234-9E1D-4BEC-A94E-4D5254BD7E26}" destId="{950FE72B-7A76-48A3-9183-FB3AFB592947}" srcOrd="2" destOrd="0" parTransId="{A2501419-4E5C-48D4-8FA3-A5C50E46D91C}" sibTransId="{D22BA3E5-62EA-4CFF-A852-1A86433AFD84}"/>
    <dgm:cxn modelId="{4A722010-61BD-422E-9194-39ACAAAAD52C}" type="presOf" srcId="{DEF6DA12-997B-46EB-BF91-0F0E222C1CA7}" destId="{B87FBD4A-8B5F-436E-90EE-E9412BC01D4D}" srcOrd="0" destOrd="0" presId="urn:microsoft.com/office/officeart/2005/8/layout/orgChart1"/>
    <dgm:cxn modelId="{3097094A-DD7C-4B0B-8CE0-63227F4DBE99}" type="presOf" srcId="{7D6E207D-C44B-4812-A423-F5FCACD0F621}" destId="{BF718120-F038-44BD-9BCA-463499EC1857}" srcOrd="0" destOrd="0" presId="urn:microsoft.com/office/officeart/2005/8/layout/orgChart1"/>
    <dgm:cxn modelId="{C97A3BBD-DDFF-4FF9-9A7C-FACBDD8A3217}" type="presOf" srcId="{618878B9-70FA-4C1A-B342-B6F4CDF81F63}" destId="{D2FBA711-131E-4E87-AD80-80EA67E3371F}" srcOrd="0" destOrd="0" presId="urn:microsoft.com/office/officeart/2005/8/layout/orgChart1"/>
    <dgm:cxn modelId="{1A71BD1D-783A-41C2-AC6F-87ACAE6E602E}" type="presOf" srcId="{FF430EE0-D58E-4D14-9784-5FEC74C973CC}" destId="{39923BA9-44E8-4654-9D43-9C15F5479501}" srcOrd="0" destOrd="0" presId="urn:microsoft.com/office/officeart/2005/8/layout/orgChart1"/>
    <dgm:cxn modelId="{3545ABA4-8514-4281-8DBC-C8BE96918410}" type="presOf" srcId="{F2C337F6-9E00-4E36-BC8C-686E08AD626D}" destId="{8977397F-32DB-44F6-B279-3165A62D43CA}" srcOrd="0" destOrd="0" presId="urn:microsoft.com/office/officeart/2005/8/layout/orgChart1"/>
    <dgm:cxn modelId="{E11752AD-4C2D-4BEB-BD2F-E8FCC55D011F}" type="presOf" srcId="{F63E1D06-2B6D-4730-80BE-5AA3A37A3B27}" destId="{A3A1889F-E711-4043-8DEC-02F96E5A368D}" srcOrd="0" destOrd="0" presId="urn:microsoft.com/office/officeart/2005/8/layout/orgChart1"/>
    <dgm:cxn modelId="{CAC05388-9CBC-422B-9DDD-05C838F7EB89}" type="presOf" srcId="{7E97EA43-DC42-48C8-B3F6-6E59E7B2614A}" destId="{3D9F3DB4-955F-4491-814A-455404238B00}" srcOrd="0" destOrd="0" presId="urn:microsoft.com/office/officeart/2005/8/layout/orgChart1"/>
    <dgm:cxn modelId="{145318D2-3EFD-4CCA-A49D-BB8A786DA43B}" type="presOf" srcId="{F733188E-6A15-4E64-8E96-7B53C43323D9}" destId="{C69B4EC7-5408-4D15-AF7F-5AC8C7A9183C}" srcOrd="1" destOrd="0" presId="urn:microsoft.com/office/officeart/2005/8/layout/orgChart1"/>
    <dgm:cxn modelId="{AFFF8527-EC06-48AA-B707-62EA9CB2EF42}" type="presOf" srcId="{BE1EBD81-FA8E-403B-B5A5-27555E0F659D}" destId="{931D5986-9B22-4457-A6AD-1C79A115394E}" srcOrd="0" destOrd="0" presId="urn:microsoft.com/office/officeart/2005/8/layout/orgChart1"/>
    <dgm:cxn modelId="{FEC40C84-584C-4834-876F-2A5A0955F15C}" type="presOf" srcId="{129074A9-1ADC-4111-B414-E86E2B68F98E}" destId="{1482A790-5D0B-4331-BD58-E4CD07BC239B}" srcOrd="0" destOrd="0" presId="urn:microsoft.com/office/officeart/2005/8/layout/orgChart1"/>
    <dgm:cxn modelId="{3194AAE4-58DC-4A64-A1F8-2D5459E8F4E9}" type="presOf" srcId="{E37B01E4-1CB7-4985-92E7-A4E9E48718BB}" destId="{5A8EE3BD-AD1C-4849-9F66-BE09B60505CF}" srcOrd="1" destOrd="0" presId="urn:microsoft.com/office/officeart/2005/8/layout/orgChart1"/>
    <dgm:cxn modelId="{301D3938-F531-47B8-92D2-DA93EB52D2DE}" type="presOf" srcId="{768DE4A1-386D-420B-9C22-E05ED3D6890E}" destId="{2B9628AE-1FCD-4A32-9F30-7288F54BB9EF}" srcOrd="1" destOrd="0" presId="urn:microsoft.com/office/officeart/2005/8/layout/orgChart1"/>
    <dgm:cxn modelId="{EB1C7E37-2DCF-47C6-BC0F-9C90B6A244BE}" type="presOf" srcId="{15417960-CB7C-4030-9193-A1572A8D1749}" destId="{9C3D9E16-6412-4148-B27B-29EE19529E46}" srcOrd="0" destOrd="0" presId="urn:microsoft.com/office/officeart/2005/8/layout/orgChart1"/>
    <dgm:cxn modelId="{419B9746-1A06-4E9B-9C30-7C4A895866A0}" type="presOf" srcId="{5719F98D-56DB-481E-8F40-BCFC698C9661}" destId="{3A73F1D3-54CF-453F-8F9F-D68FE7D76EC4}" srcOrd="1" destOrd="0" presId="urn:microsoft.com/office/officeart/2005/8/layout/orgChart1"/>
    <dgm:cxn modelId="{5F8061C1-89FC-4DAE-A244-C3BACBF4088A}" type="presOf" srcId="{B1A151FB-A20F-426D-ACC3-6FB5CE246146}" destId="{9B32C4DE-F8E5-402C-AEF7-06198CACDC76}" srcOrd="1" destOrd="0" presId="urn:microsoft.com/office/officeart/2005/8/layout/orgChart1"/>
    <dgm:cxn modelId="{80A7E42C-11F2-4319-8EC2-BB10217CF34C}" type="presOf" srcId="{E36891D1-753B-4CDB-8C81-1B7D49DAD406}" destId="{99AC9257-8280-477D-9E6F-E00CC30E08FA}" srcOrd="0" destOrd="0" presId="urn:microsoft.com/office/officeart/2005/8/layout/orgChart1"/>
    <dgm:cxn modelId="{B7008969-B7E0-4F87-9956-67048D0025A2}" srcId="{3673624A-F450-4C9C-B5F5-099EF820F14F}" destId="{DBDA67F4-87E6-46DB-BB6F-38C377265246}" srcOrd="0" destOrd="0" parTransId="{618878B9-70FA-4C1A-B342-B6F4CDF81F63}" sibTransId="{5B999A0C-E024-40B5-BD7F-FD6BFC74CBE6}"/>
    <dgm:cxn modelId="{4F77D3CA-C2D6-47CA-97E5-C283D9CDCB0E}" type="presOf" srcId="{5830BB25-62B1-4204-B805-07E80CE9994B}" destId="{5C1998DF-9DB0-4516-9A7D-627C8D57D4B2}" srcOrd="1" destOrd="0" presId="urn:microsoft.com/office/officeart/2005/8/layout/orgChart1"/>
    <dgm:cxn modelId="{A07E5E2A-AA2D-4627-B1A1-43D4A9A1295E}" srcId="{6BE811ED-7D2A-4ED0-804A-1CABEEFFE31B}" destId="{1B502861-2BB2-466E-983A-1FCF48CD9025}" srcOrd="0" destOrd="0" parTransId="{5E90F7B5-EA82-47F4-8AD4-2043647ADC75}" sibTransId="{5555007D-19BF-4D17-AB13-1AA41822E674}"/>
    <dgm:cxn modelId="{7BF34ADE-A357-4AF0-8357-5548F7E1EB83}" type="presOf" srcId="{B93E3C46-2B24-4233-B6E6-D604FE150D0B}" destId="{5EB425F6-69C5-44CD-B9E7-01301C04E86F}" srcOrd="0" destOrd="0" presId="urn:microsoft.com/office/officeart/2005/8/layout/orgChart1"/>
    <dgm:cxn modelId="{647C9D30-18F0-4EAF-A9D3-BF4C7DB60DAF}" type="presOf" srcId="{F063BB68-A28C-4FD1-A431-641AF726F864}" destId="{5C5253F1-9236-4D32-959C-B174E446D610}" srcOrd="1" destOrd="0" presId="urn:microsoft.com/office/officeart/2005/8/layout/orgChart1"/>
    <dgm:cxn modelId="{1BC42319-BC06-4A21-BB3A-39167913E7E6}" type="presOf" srcId="{CC6C4899-F2E4-46DE-BD8A-307405A9904E}" destId="{D2B2117B-901B-4BA0-B8A9-08F5401E3C43}" srcOrd="0" destOrd="0" presId="urn:microsoft.com/office/officeart/2005/8/layout/orgChart1"/>
    <dgm:cxn modelId="{A2D963C1-DC1C-4DA4-ADBC-40D277117BEE}" type="presOf" srcId="{11BB8A54-FFE6-4E36-AEF8-A17A701139D2}" destId="{4759E49A-57A4-47B3-B645-B1F3634FDC7E}" srcOrd="0" destOrd="0" presId="urn:microsoft.com/office/officeart/2005/8/layout/orgChart1"/>
    <dgm:cxn modelId="{605B8F8B-A2BB-4CF0-87C5-6AE69BD65E2E}" srcId="{387ED823-4A2B-4B18-8B2A-CDA538DF2B8F}" destId="{39B2B39A-327F-4E0C-A4DD-630B7A2BD861}" srcOrd="1" destOrd="0" parTransId="{00524827-D7D2-4E59-AB89-BC923A1BBCD7}" sibTransId="{0210AFBB-AA42-422E-B60D-A046257820D3}"/>
    <dgm:cxn modelId="{D6FC83DE-D3DB-4A29-A25C-BD12DFDC07A2}" type="presOf" srcId="{9DE077AA-298C-45F2-AF42-B380EA3684D7}" destId="{724DC273-137C-4AC1-ABDA-9E41D4F75279}" srcOrd="1" destOrd="0" presId="urn:microsoft.com/office/officeart/2005/8/layout/orgChart1"/>
    <dgm:cxn modelId="{318EDD32-7D73-4271-925E-A888FDD88808}" type="presOf" srcId="{B05257BE-70D6-4C30-B937-17093FD6E61B}" destId="{F217A647-D496-4742-8397-F28EA491B44A}" srcOrd="0" destOrd="0" presId="urn:microsoft.com/office/officeart/2005/8/layout/orgChart1"/>
    <dgm:cxn modelId="{3EBE2B8C-67A1-4BF3-BFDD-DE31770C65C0}" srcId="{129074A9-1ADC-4111-B414-E86E2B68F98E}" destId="{3BC03CFD-6022-4841-809D-19C8CE104B5A}" srcOrd="0" destOrd="0" parTransId="{28C4E13F-ABB3-4EAE-9852-678551C8AC20}" sibTransId="{3AEDAD94-7F28-418E-8CB4-EAF2BC4D19DE}"/>
    <dgm:cxn modelId="{9BEA8947-8E4C-4B78-84D6-B6F070F288C0}" type="presOf" srcId="{FB74E840-43ED-4E38-B322-ACA012CD78FF}" destId="{03D84F52-5285-47FA-A628-3D3F8A5BF880}" srcOrd="0" destOrd="0" presId="urn:microsoft.com/office/officeart/2005/8/layout/orgChart1"/>
    <dgm:cxn modelId="{7F159E67-0317-4C43-8ED1-16989BEF92C1}" srcId="{6665B4DB-031D-46E1-A809-68EEC10276C0}" destId="{3AB34750-A07F-4E73-A323-3574D7C045BA}" srcOrd="3" destOrd="0" parTransId="{27C6A5CE-1107-4618-B108-1C71E002FB41}" sibTransId="{B0ADE92C-A5E6-44C0-88AA-464F42C074E3}"/>
    <dgm:cxn modelId="{C5CCBC55-09EF-466E-9649-A5F645E06317}" type="presOf" srcId="{0936B0A9-96E1-47AF-BC99-2A7A76801059}" destId="{5CEEDCCD-6607-45FB-A83B-04A3E18E9332}" srcOrd="0" destOrd="0" presId="urn:microsoft.com/office/officeart/2005/8/layout/orgChart1"/>
    <dgm:cxn modelId="{5451EDB7-8474-4D4C-973A-C1D8DF9E114D}" type="presOf" srcId="{CF8A01BC-FAD1-4FC0-A7B7-5C8EA1975920}" destId="{CC1D6CC5-FA0D-4550-A5C8-0B81969837F7}" srcOrd="0" destOrd="0" presId="urn:microsoft.com/office/officeart/2005/8/layout/orgChart1"/>
    <dgm:cxn modelId="{C92EB93A-9F66-4447-BB93-BB950CEBAAA5}" type="presOf" srcId="{D059B39C-4E84-4C7B-8182-4B29AA986596}" destId="{3FACB179-9068-4ED1-9851-05468F84B96D}" srcOrd="0" destOrd="0" presId="urn:microsoft.com/office/officeart/2005/8/layout/orgChart1"/>
    <dgm:cxn modelId="{5F0E7CA6-78B6-4D13-91E0-09F51001F3B7}" srcId="{950FE72B-7A76-48A3-9183-FB3AFB592947}" destId="{3B0A0599-EF44-4307-98ED-7803CFB00E11}" srcOrd="3" destOrd="0" parTransId="{F63E1D06-2B6D-4730-80BE-5AA3A37A3B27}" sibTransId="{E8CF4738-1FE0-449F-9AA7-6927B236F880}"/>
    <dgm:cxn modelId="{660AE01B-02E7-4EBC-9EAF-A76198F1B22E}" type="presOf" srcId="{B88E4B87-BE87-4459-8FD8-E1A5961CEC4F}" destId="{0DC37FF5-4639-4336-82F5-129FC57B20C4}" srcOrd="0" destOrd="0" presId="urn:microsoft.com/office/officeart/2005/8/layout/orgChart1"/>
    <dgm:cxn modelId="{30F94932-5CC3-4808-A168-131A5770CD11}" type="presOf" srcId="{3BC03CFD-6022-4841-809D-19C8CE104B5A}" destId="{D901D6E2-2D6F-4FD2-B488-8D5F27DA14DF}" srcOrd="0" destOrd="0" presId="urn:microsoft.com/office/officeart/2005/8/layout/orgChart1"/>
    <dgm:cxn modelId="{3BF8875A-2B9B-44E0-9D08-7230351FAC87}" type="presOf" srcId="{07F67A41-C7FE-453E-9B15-6D7C8DCD27AE}" destId="{B5CDF5E0-8D70-4425-8A4C-673E910E59E2}" srcOrd="0" destOrd="0" presId="urn:microsoft.com/office/officeart/2005/8/layout/orgChart1"/>
    <dgm:cxn modelId="{1856161F-E446-4E35-BC40-1CF51C552F06}" type="presOf" srcId="{D25108B2-25C1-491D-9AD1-9C49A8281617}" destId="{D793E7C2-E2A6-4C38-8E78-C3D77DC2B417}" srcOrd="1" destOrd="0" presId="urn:microsoft.com/office/officeart/2005/8/layout/orgChart1"/>
    <dgm:cxn modelId="{3A2ACB20-FFB6-457F-9CB3-567477B4BBC0}" srcId="{2CC83DAD-FBBD-4D44-B701-166B6B0E6484}" destId="{998919E6-B9D8-49B9-9209-E658F638D532}" srcOrd="0" destOrd="0" parTransId="{D1D5517B-EA21-478D-8403-165AE514E206}" sibTransId="{16DBEB10-7BA9-43E6-9B98-DA764BFD60D1}"/>
    <dgm:cxn modelId="{43E166F7-486C-44AE-B11E-6D43DA2AB7D6}" type="presOf" srcId="{21F83048-7F9B-4149-871C-D07364C6FE52}" destId="{2D1FF9E7-F67C-4369-AA12-01D3AD23B1CD}" srcOrd="0" destOrd="0" presId="urn:microsoft.com/office/officeart/2005/8/layout/orgChart1"/>
    <dgm:cxn modelId="{83F1B9E6-8AB2-480D-B6C2-84F36F2902BA}" type="presOf" srcId="{A2501419-4E5C-48D4-8FA3-A5C50E46D91C}" destId="{38F8668D-5C1F-46F0-8186-B5437E64065C}" srcOrd="0" destOrd="0" presId="urn:microsoft.com/office/officeart/2005/8/layout/orgChart1"/>
    <dgm:cxn modelId="{589859AC-A8D5-4023-83AE-DBD2FC0351C5}" type="presOf" srcId="{252EE07C-1958-4429-A4EE-A24C597775A1}" destId="{887FF3D5-A20A-4C76-BB4B-BC7602E969E3}" srcOrd="0" destOrd="0" presId="urn:microsoft.com/office/officeart/2005/8/layout/orgChart1"/>
    <dgm:cxn modelId="{7D7D31B5-9154-40D5-99F8-DB2A8D71BBD7}" type="presOf" srcId="{EA7B21C3-E656-4F29-A4F3-7255C8305874}" destId="{23B1C7A0-14B6-4B3E-BC6E-5E698265DF29}" srcOrd="0" destOrd="0" presId="urn:microsoft.com/office/officeart/2005/8/layout/orgChart1"/>
    <dgm:cxn modelId="{E5716138-42EA-423D-B8AB-95FBC2411857}" srcId="{FD9A7234-9E1D-4BEC-A94E-4D5254BD7E26}" destId="{CF8A01BC-FAD1-4FC0-A7B7-5C8EA1975920}" srcOrd="0" destOrd="0" parTransId="{D059B39C-4E84-4C7B-8182-4B29AA986596}" sibTransId="{1670000D-5D48-42E9-B17A-7D258BD520B9}"/>
    <dgm:cxn modelId="{4FB48567-6F52-4D8E-A0E6-B1510B238AFF}" srcId="{B3ABA193-E54C-4AEE-A76F-5344FAE9BF42}" destId="{A4842B60-408E-4D40-A1BC-0C192C3506C6}" srcOrd="0" destOrd="0" parTransId="{6298394F-FAE6-4117-843E-2DDFC9746002}" sibTransId="{21DAA200-EF9E-4517-827B-8AC27245D96E}"/>
    <dgm:cxn modelId="{4083F63D-735B-4AE3-883B-432AA6B26E92}" type="presOf" srcId="{3C5B3E7E-D520-4306-8FED-60221D867435}" destId="{5691C90C-9AEA-4323-BC9C-4DEB67CAA297}" srcOrd="1" destOrd="0" presId="urn:microsoft.com/office/officeart/2005/8/layout/orgChart1"/>
    <dgm:cxn modelId="{AF4B2EB9-E851-4051-B194-9C56CAAE9E7E}" srcId="{C4BFD6DB-C705-41F1-9A42-AAF3C0392DB4}" destId="{5CC7D07D-2DFC-4942-9B53-0FD400ED3030}" srcOrd="2" destOrd="0" parTransId="{1F7D430C-EB8D-4604-94FE-4A0CD3218EDE}" sibTransId="{BFB5244A-511F-46CE-863F-3EE98D746F5E}"/>
    <dgm:cxn modelId="{D5B5239F-842B-4C3A-A04B-EAEFE46DA3F3}" srcId="{D28CF440-013F-47F4-AD02-D48BD9D8071F}" destId="{AF54DBA7-C521-4904-8562-3E6B1D6DE363}" srcOrd="2" destOrd="0" parTransId="{BF398D31-C428-4DF7-8D46-920EA3E0609B}" sibTransId="{FAA3F11A-6E39-4CFB-B882-572932321B0D}"/>
    <dgm:cxn modelId="{C0299E9D-A5BF-4FE8-81D6-AE82FE8FC074}" srcId="{58B7DAFF-A70B-4FE4-809D-A9CB27BBAC6A}" destId="{B8A0B110-15E6-4375-964B-FE9933B5333A}" srcOrd="0" destOrd="0" parTransId="{1B0B8B77-0FE1-4B2B-A64B-734CE41B7FB0}" sibTransId="{BEEB0F5D-F29A-48A8-A3D2-C8076B6650AF}"/>
    <dgm:cxn modelId="{3B61EF29-4E6B-42D0-AC37-2037833E69D9}" type="presOf" srcId="{97EE467B-48C0-45ED-A1B8-1C81326956AC}" destId="{383D36A8-D128-4C85-B373-014FA0310BF4}" srcOrd="0" destOrd="0" presId="urn:microsoft.com/office/officeart/2005/8/layout/orgChart1"/>
    <dgm:cxn modelId="{5ADA1F1F-B41D-4F8A-B6DF-C5CD1794AE7F}" type="presOf" srcId="{CF8A01BC-FAD1-4FC0-A7B7-5C8EA1975920}" destId="{F1487B29-C926-483D-B69C-05E9D04639C1}" srcOrd="1" destOrd="0" presId="urn:microsoft.com/office/officeart/2005/8/layout/orgChart1"/>
    <dgm:cxn modelId="{B12D8A8D-5618-4E8B-934F-321F2141BD16}" srcId="{53080BEC-DD71-44BC-B09A-157B76C01B4C}" destId="{A910A96D-8F24-4F93-B06A-79206292C843}" srcOrd="4" destOrd="0" parTransId="{A0B7BCEB-3530-474D-B3B6-1C6F8F60BEB1}" sibTransId="{57D0911A-86B2-4C10-895B-E3BB83D33E73}"/>
    <dgm:cxn modelId="{58E6897A-1A34-4414-831F-2DB14B402DBE}" srcId="{F774A39E-D8CB-465C-AE4F-F6C2991781E0}" destId="{B816F034-4861-48C8-9297-0BC61EB45236}" srcOrd="2" destOrd="0" parTransId="{ECCCD4D0-0BF6-4939-89CA-74AD99458529}" sibTransId="{58642CE3-A382-482F-8602-E7CFBE821D20}"/>
    <dgm:cxn modelId="{22DBC1CD-C96B-4BC3-883E-13BBD8BBF1C5}" type="presOf" srcId="{E0A008E0-035A-4149-BCBF-AC5794A0059C}" destId="{032C8CF8-05A7-4B08-930C-4A0C350DF08A}" srcOrd="0" destOrd="0" presId="urn:microsoft.com/office/officeart/2005/8/layout/orgChart1"/>
    <dgm:cxn modelId="{2A7EAECD-2082-4F1F-B0ED-066DFF7FEF96}" type="presOf" srcId="{0936B0A9-96E1-47AF-BC99-2A7A76801059}" destId="{839B1001-A7D4-4529-8D16-009F79836782}" srcOrd="1" destOrd="0" presId="urn:microsoft.com/office/officeart/2005/8/layout/orgChart1"/>
    <dgm:cxn modelId="{91EBD75B-B676-4732-B907-BA5194C4C5A5}" srcId="{9CD7B5D2-5582-44BC-931C-22C24D6D5BA6}" destId="{6BE811ED-7D2A-4ED0-804A-1CABEEFFE31B}" srcOrd="1" destOrd="0" parTransId="{384112B3-785F-4125-BA7E-1547D098D862}" sibTransId="{D8CFAE44-7A73-4AA4-9380-7BC59CA21927}"/>
    <dgm:cxn modelId="{AA9F6261-F2F3-46B3-ADF0-2C0ADDFF26B7}" type="presOf" srcId="{16D3F3F3-1F80-4F84-B6B5-9F5AD2CD3299}" destId="{C16940C1-ADDD-4277-A4ED-4C0E4AD5AA0B}" srcOrd="0" destOrd="0" presId="urn:microsoft.com/office/officeart/2005/8/layout/orgChart1"/>
    <dgm:cxn modelId="{CAC78D12-7CBA-431A-B7CE-56B4C961B377}" srcId="{D25108B2-25C1-491D-9AD1-9C49A8281617}" destId="{9DE077AA-298C-45F2-AF42-B380EA3684D7}" srcOrd="0" destOrd="0" parTransId="{E36891D1-753B-4CDB-8C81-1B7D49DAD406}" sibTransId="{6A4DD5AA-46E9-4AB7-A017-A07841286633}"/>
    <dgm:cxn modelId="{74897A18-B92A-43BB-8BF0-C48474854792}" type="presOf" srcId="{4E47E308-1082-4F1B-AC44-03C19F1C94DC}" destId="{DE19F812-4F6E-4215-9A5D-79D39FE41274}" srcOrd="0" destOrd="0" presId="urn:microsoft.com/office/officeart/2005/8/layout/orgChart1"/>
    <dgm:cxn modelId="{B2DBA8F9-8CA7-4B4B-889F-5513140C347B}" type="presOf" srcId="{39741CA8-114E-4B9A-ABCB-B728DC0FAE31}" destId="{A91E0BB2-A919-4A01-A2DA-DA477EEEF77B}" srcOrd="0" destOrd="0" presId="urn:microsoft.com/office/officeart/2005/8/layout/orgChart1"/>
    <dgm:cxn modelId="{D21F8DC7-DEF3-4F6B-9160-D042BFE46D83}" type="presOf" srcId="{176B0B6C-89AF-4C53-9BE1-05FC54BBEDA1}" destId="{2053574D-AC29-4E28-932E-BA8BFBABF441}" srcOrd="0" destOrd="0" presId="urn:microsoft.com/office/officeart/2005/8/layout/orgChart1"/>
    <dgm:cxn modelId="{6A7AE45B-4E60-4962-A586-AAA422F98181}" type="presOf" srcId="{5650368E-E815-4B8B-A1DE-87999FB3B578}" destId="{9B5819BD-CA2C-4295-B916-A0F9D3ED890C}" srcOrd="0" destOrd="0" presId="urn:microsoft.com/office/officeart/2005/8/layout/orgChart1"/>
    <dgm:cxn modelId="{DD8D071A-C4F4-4A95-BF42-733921BFF0E7}" type="presOf" srcId="{DB605A9B-C464-4D7F-9ABA-6D8FD8543A36}" destId="{B6BB4827-97F5-47AB-87F7-7CAEBFEABC12}" srcOrd="0" destOrd="0" presId="urn:microsoft.com/office/officeart/2005/8/layout/orgChart1"/>
    <dgm:cxn modelId="{06758D7D-49A2-4A6E-95A3-4C69F8A02D84}" type="presOf" srcId="{16D3F3F3-1F80-4F84-B6B5-9F5AD2CD3299}" destId="{52902EC6-911D-4437-B79E-9EB9843A04B9}" srcOrd="1" destOrd="0" presId="urn:microsoft.com/office/officeart/2005/8/layout/orgChart1"/>
    <dgm:cxn modelId="{3A7D19A0-CB34-4450-BAE2-4EDBC5C1F821}" type="presOf" srcId="{9462275E-9C35-4CE8-86F4-2B102CC8F732}" destId="{65339AA2-A786-41D1-B8F9-AD8A32C99D87}" srcOrd="0" destOrd="0" presId="urn:microsoft.com/office/officeart/2005/8/layout/orgChart1"/>
    <dgm:cxn modelId="{0A2C3334-BC30-4256-B06E-D45E2FA82DBD}" srcId="{5830BB25-62B1-4204-B805-07E80CE9994B}" destId="{BC330777-3B39-4130-8933-260A31C56A16}" srcOrd="1" destOrd="0" parTransId="{A0B9E4F1-7171-43F1-AF41-313CA4604120}" sibTransId="{8BAB440A-BAE2-4F20-9BA4-6FAF4B38E535}"/>
    <dgm:cxn modelId="{005F4871-77A7-48A2-B84E-D9DD4ED5EB29}" type="presOf" srcId="{83C9F598-82BA-4E69-8C58-F55E03B1B602}" destId="{B0E1CCAB-A174-4D21-AD20-DB18EE10E83B}" srcOrd="0" destOrd="0" presId="urn:microsoft.com/office/officeart/2005/8/layout/orgChart1"/>
    <dgm:cxn modelId="{EED00A31-2475-4092-B05C-C61224ECF739}" type="presOf" srcId="{53169212-A469-40C0-9895-457174335CF6}" destId="{4994FC10-BE23-4858-A9BF-5846B5D3519A}" srcOrd="0" destOrd="0" presId="urn:microsoft.com/office/officeart/2005/8/layout/orgChart1"/>
    <dgm:cxn modelId="{459D29D8-689E-441F-B00D-7C80A0A3318F}" srcId="{D28CF440-013F-47F4-AD02-D48BD9D8071F}" destId="{EA27709C-373B-43FA-A646-3CF413D19FE3}" srcOrd="5" destOrd="0" parTransId="{0058D8A1-53EC-48A0-82E4-AAC7582F150E}" sibTransId="{8249161F-8532-4458-AC54-38DF9BE7C494}"/>
    <dgm:cxn modelId="{CA28136D-DF67-4AA6-8376-155D605ADBEB}" srcId="{D0FDEE3F-31BC-4921-A35A-66A5C0663FD4}" destId="{FFD59858-4740-430F-BEFA-3E72AAB12872}" srcOrd="3" destOrd="0" parTransId="{C6B325E0-D2C5-4851-B1AF-903E6B086E0D}" sibTransId="{0FBF0F93-193B-494B-A2CD-00986C6D1C8A}"/>
    <dgm:cxn modelId="{B5172C12-FBE7-4AEA-B61C-2456EA358053}" type="presOf" srcId="{F7F4F6FF-E761-4FF5-A31B-8783C6460874}" destId="{E75ADB62-755F-429D-B314-AF03B410EABD}" srcOrd="1" destOrd="0" presId="urn:microsoft.com/office/officeart/2005/8/layout/orgChart1"/>
    <dgm:cxn modelId="{AF79FE59-2A2C-497B-B364-2ED374546DE4}" type="presOf" srcId="{950FE72B-7A76-48A3-9183-FB3AFB592947}" destId="{F5B7BF1D-713C-4A0C-AA5F-4677A29A7E02}" srcOrd="0" destOrd="0" presId="urn:microsoft.com/office/officeart/2005/8/layout/orgChart1"/>
    <dgm:cxn modelId="{2805BAD4-7D6A-4447-A150-54F198A01D82}" type="presOf" srcId="{4D3DA97A-5E65-4DA6-A577-4E32B618E7F0}" destId="{DCC51E0A-8D87-4890-B5B2-1764ADD96494}" srcOrd="1" destOrd="0" presId="urn:microsoft.com/office/officeart/2005/8/layout/orgChart1"/>
    <dgm:cxn modelId="{4628040B-A397-46BA-A7E9-265871A1DE0A}" srcId="{6665B4DB-031D-46E1-A809-68EEC10276C0}" destId="{EA7B21C3-E656-4F29-A4F3-7255C8305874}" srcOrd="2" destOrd="0" parTransId="{143F1F1F-A2EA-440D-A56E-C2821D8CE6D6}" sibTransId="{DCF5C224-137F-4978-A30E-2B9B747819AD}"/>
    <dgm:cxn modelId="{913E6E21-E878-4B99-8AF2-278043BD7512}" srcId="{A118CD9F-F365-405C-B692-0408A3F48428}" destId="{9CD7B5D2-5582-44BC-931C-22C24D6D5BA6}" srcOrd="0" destOrd="0" parTransId="{1BBE32E7-8F6E-4131-8EFA-7DC13912DD3D}" sibTransId="{6426F897-25F9-4745-A3CB-AAF29C2CF32B}"/>
    <dgm:cxn modelId="{6BE6DC91-A593-4C2B-8A35-F712DF111FAA}" type="presOf" srcId="{7B6A9AA3-4337-446A-8E09-C57D2DBD726A}" destId="{87DFC230-8837-4A49-84B2-30B5638A11C0}" srcOrd="0" destOrd="0" presId="urn:microsoft.com/office/officeart/2005/8/layout/orgChart1"/>
    <dgm:cxn modelId="{4456FDA5-221A-4BB3-B985-12B34E672A5C}" type="presOf" srcId="{79CC94A4-4425-4CAD-8DA1-F6661D9B86BF}" destId="{DE19E49D-D7F7-4CEB-A720-97E234E6A3D0}" srcOrd="0" destOrd="0" presId="urn:microsoft.com/office/officeart/2005/8/layout/orgChart1"/>
    <dgm:cxn modelId="{993F29E6-4151-4C7E-AB21-8C82C4F262CF}" type="presOf" srcId="{C49B8AB8-5C0F-4A6D-933F-353F81188E64}" destId="{C7AD971F-8BED-402F-9118-E31A21994C9C}" srcOrd="0" destOrd="0" presId="urn:microsoft.com/office/officeart/2005/8/layout/orgChart1"/>
    <dgm:cxn modelId="{2C30DE30-01FC-4BFC-8987-714D454DC633}" srcId="{950FE72B-7A76-48A3-9183-FB3AFB592947}" destId="{886CB615-E801-49EC-9E78-30F8BC695CE6}" srcOrd="0" destOrd="0" parTransId="{DA08BBB4-B908-49C7-A14A-762FE4269A7C}" sibTransId="{419E7066-2D48-4CE2-90E4-8F612B0EF18B}"/>
    <dgm:cxn modelId="{8706E4B3-54C0-4D45-9888-ADAAFE0A66A3}" srcId="{5719F98D-56DB-481E-8F40-BCFC698C9661}" destId="{D28CF440-013F-47F4-AD02-D48BD9D8071F}" srcOrd="0" destOrd="0" parTransId="{19F45962-B743-4CA4-B9EE-2DA2B51C3DEE}" sibTransId="{44674750-E1F0-484B-98F9-5AFC041830B0}"/>
    <dgm:cxn modelId="{1C521164-4237-4E26-9F66-A8F68FADCB21}" type="presOf" srcId="{53080BEC-DD71-44BC-B09A-157B76C01B4C}" destId="{C6887186-E417-491B-9CCB-64449143EB16}" srcOrd="0" destOrd="0" presId="urn:microsoft.com/office/officeart/2005/8/layout/orgChart1"/>
    <dgm:cxn modelId="{B06CF3C5-B439-4770-9DD1-64A716DEA37A}" type="presOf" srcId="{71D50BC3-5E1D-454A-9DB8-342096C4CF3B}" destId="{D2B1FFB4-69DA-4C66-AC24-519D5CBAA06B}" srcOrd="0" destOrd="0" presId="urn:microsoft.com/office/officeart/2005/8/layout/orgChart1"/>
    <dgm:cxn modelId="{6F9903EE-A563-4FEC-847F-FF883C48CBDE}" type="presOf" srcId="{84FF1F36-F3C0-4242-B974-0A3BEAA34764}" destId="{B6E33D56-7F3C-4ED6-BF2D-C5FB4317BD09}" srcOrd="1" destOrd="0" presId="urn:microsoft.com/office/officeart/2005/8/layout/orgChart1"/>
    <dgm:cxn modelId="{0B339F28-BF29-455F-915A-089243A54FB4}" srcId="{3673624A-F450-4C9C-B5F5-099EF820F14F}" destId="{B88E4B87-BE87-4459-8FD8-E1A5961CEC4F}" srcOrd="2" destOrd="0" parTransId="{090DB3E1-E356-421D-B30E-7DE83DE7FAE1}" sibTransId="{ECDA0103-F428-473D-8CEC-C57460135B09}"/>
    <dgm:cxn modelId="{1ED3871E-3CAC-400E-9C3D-2688ADA738A6}" type="presOf" srcId="{3CF44E95-C6ED-41E3-AE63-453E89CD22EE}" destId="{FDD57C4D-5576-48A3-B90B-9DC5F227272E}" srcOrd="1" destOrd="0" presId="urn:microsoft.com/office/officeart/2005/8/layout/orgChart1"/>
    <dgm:cxn modelId="{59EFC739-B0EA-4D39-BF64-AFF89269E06D}" srcId="{FF430EE0-D58E-4D14-9784-5FEC74C973CC}" destId="{B2FFB4DA-BF97-4E2F-A0DA-C3908C67BCD4}" srcOrd="0" destOrd="0" parTransId="{7AFEAAAB-96B6-4EE3-98F8-4800ACF69C89}" sibTransId="{E3BD7A23-1BE6-41EF-AA28-AB73A2960F8A}"/>
    <dgm:cxn modelId="{51300F4A-0634-460A-A576-5463D65F8999}" srcId="{39B2B39A-327F-4E0C-A4DD-630B7A2BD861}" destId="{5650368E-E815-4B8B-A1DE-87999FB3B578}" srcOrd="1" destOrd="0" parTransId="{5D61147F-6DD9-46AB-A2B3-2D13E10E88CB}" sibTransId="{1F94DFA3-AFDB-4C21-A5FF-1A5B6CB2BB75}"/>
    <dgm:cxn modelId="{603960F5-5514-4E02-B4F8-16DC06AFF4F1}" type="presOf" srcId="{2989BEFE-E5AE-48C7-8F36-3072EB498190}" destId="{F342F9A8-5720-4E2E-9C0A-D93DE358799E}" srcOrd="0" destOrd="0" presId="urn:microsoft.com/office/officeart/2005/8/layout/orgChart1"/>
    <dgm:cxn modelId="{EBE0B2A7-9609-4872-B6B7-29E3D65AEAEB}" type="presOf" srcId="{A0B7BCEB-3530-474D-B3B6-1C6F8F60BEB1}" destId="{0A1EECAB-63AD-4FE5-A255-293F87AA3E15}" srcOrd="0" destOrd="0" presId="urn:microsoft.com/office/officeart/2005/8/layout/orgChart1"/>
    <dgm:cxn modelId="{3E413AE0-D1FA-464E-AE67-6895E02AAAE3}" type="presOf" srcId="{06FECE4A-CFA8-4E0F-95BA-C90CC97C4F6B}" destId="{1B73CAED-5AE1-4F32-B063-8F0999AC4D07}" srcOrd="1" destOrd="0" presId="urn:microsoft.com/office/officeart/2005/8/layout/orgChart1"/>
    <dgm:cxn modelId="{FCF1C52C-393E-4821-8D39-DE7CE8673B36}" type="presOf" srcId="{A38A773D-D05B-4725-953A-9D6856A943A9}" destId="{23ADABB9-69E3-4517-A3AF-096AF31A8E9C}" srcOrd="0" destOrd="0" presId="urn:microsoft.com/office/officeart/2005/8/layout/orgChart1"/>
    <dgm:cxn modelId="{1AC046ED-A425-42F9-9717-48722C4493CB}" type="presOf" srcId="{726ADC4C-A1E5-4C96-9196-2EC066C50E18}" destId="{35DC3F81-8224-4259-8C89-212A0070F39B}" srcOrd="1" destOrd="0" presId="urn:microsoft.com/office/officeart/2005/8/layout/orgChart1"/>
    <dgm:cxn modelId="{159DCB67-DC91-41D4-AF64-DD02B86A0FDF}" type="presOf" srcId="{5E750882-1D6D-4127-90D7-EDEC9067F68D}" destId="{68B3DAC5-04CD-4B4D-ABB1-071CB5A2E157}" srcOrd="0" destOrd="0" presId="urn:microsoft.com/office/officeart/2005/8/layout/orgChart1"/>
    <dgm:cxn modelId="{8A6EF42D-0EC3-432C-811B-949CAD1FD719}" srcId="{87D0F6AE-F4B3-4D81-A87E-E7B3D22C98D8}" destId="{58B7DAFF-A70B-4FE4-809D-A9CB27BBAC6A}" srcOrd="2" destOrd="0" parTransId="{D6901346-82B3-4719-B83D-58A7065DCAE2}" sibTransId="{3971125E-2EF0-4EF9-BC4A-F4A80D409CC6}"/>
    <dgm:cxn modelId="{A56C21CB-9CC6-4A0A-8DA7-EB75D0531B7C}" type="presOf" srcId="{4B998715-D50E-4364-9A89-243A2744389C}" destId="{71948445-0954-4CB6-B383-D9E9A5901AFC}" srcOrd="0" destOrd="0" presId="urn:microsoft.com/office/officeart/2005/8/layout/orgChart1"/>
    <dgm:cxn modelId="{31D64932-3771-497B-A416-952F3D6CF82A}" type="presOf" srcId="{FB74E840-43ED-4E38-B322-ACA012CD78FF}" destId="{2C4AFA87-E784-47DB-9BE2-97F2D9F34C9E}" srcOrd="1" destOrd="0" presId="urn:microsoft.com/office/officeart/2005/8/layout/orgChart1"/>
    <dgm:cxn modelId="{79FA8596-72A3-47B4-BF62-B57678BB54EE}" type="presOf" srcId="{4D3DA97A-5E65-4DA6-A577-4E32B618E7F0}" destId="{CB9871AC-F7AC-4358-8625-7FCB3B831806}" srcOrd="0" destOrd="0" presId="urn:microsoft.com/office/officeart/2005/8/layout/orgChart1"/>
    <dgm:cxn modelId="{A98F3111-7324-4997-A536-CA124B64DCFE}" type="presOf" srcId="{2783E9DA-B6F9-46D8-88CF-B0BF81F90AC6}" destId="{EAABE03B-0A4C-481B-95CB-7D6C36DCAE09}" srcOrd="1" destOrd="0" presId="urn:microsoft.com/office/officeart/2005/8/layout/orgChart1"/>
    <dgm:cxn modelId="{441BF521-7787-4362-A7BB-22326207032A}" type="presOf" srcId="{387ED823-4A2B-4B18-8B2A-CDA538DF2B8F}" destId="{AECDDF18-42B9-4F82-9488-D28F44D6A5A8}" srcOrd="0" destOrd="0" presId="urn:microsoft.com/office/officeart/2005/8/layout/orgChart1"/>
    <dgm:cxn modelId="{85722FEA-D710-4A14-BA39-7223ECF1484C}" srcId="{9EFBD0F6-FACF-4879-AC22-5CD1BFC3BA55}" destId="{7D6E207D-C44B-4812-A423-F5FCACD0F621}" srcOrd="1" destOrd="0" parTransId="{3A0D5B99-A4EA-48D0-B814-C31BD84DB63E}" sibTransId="{6C6342B7-00D1-4426-9DD3-4E63616F0E5B}"/>
    <dgm:cxn modelId="{8904B271-8C91-436A-A4E8-FC932D0FC2EC}" type="presOf" srcId="{25B79974-880C-4FC1-BF24-64A56BFB050F}" destId="{D7954837-AF48-4F51-8BCA-E84782344BBB}" srcOrd="0" destOrd="0" presId="urn:microsoft.com/office/officeart/2005/8/layout/orgChart1"/>
    <dgm:cxn modelId="{2C3A643A-60E1-4CB5-97D4-04C09C506501}" type="presOf" srcId="{FC30EB3C-D609-4526-AC02-42311D972EF0}" destId="{83B9BF7A-A94F-4616-90ED-5E7A3BEB5F54}" srcOrd="0" destOrd="0" presId="urn:microsoft.com/office/officeart/2005/8/layout/orgChart1"/>
    <dgm:cxn modelId="{3E9E879A-B74B-4BE7-9197-B2CEDE226D6F}" type="presOf" srcId="{D2A45002-2DE0-4E0A-999B-56D1445FED9E}" destId="{52B05B17-9620-4C95-8ACD-79B433FABBD8}" srcOrd="0" destOrd="0" presId="urn:microsoft.com/office/officeart/2005/8/layout/orgChart1"/>
    <dgm:cxn modelId="{DD73F74C-8B21-4C19-BF28-B586B2435620}" srcId="{D0FDEE3F-31BC-4921-A35A-66A5C0663FD4}" destId="{E28608F6-518F-4DDB-BB6B-69176B5291C4}" srcOrd="0" destOrd="0" parTransId="{BE6A0744-7AE0-4544-8992-C609FCE7134B}" sibTransId="{017A3DE9-8A27-4681-B609-8FE695B0FEE4}"/>
    <dgm:cxn modelId="{D04269C7-67FF-4099-ACF1-9A6FE94A2B92}" type="presOf" srcId="{0F90C1BA-48FF-452E-A0A7-A6E4C42543A8}" destId="{E2E88E4C-E048-4174-A42F-858266B91CF0}" srcOrd="0" destOrd="0" presId="urn:microsoft.com/office/officeart/2005/8/layout/orgChart1"/>
    <dgm:cxn modelId="{877235D2-61E3-4792-904D-4CB3A01192A9}" type="presOf" srcId="{6BE811ED-7D2A-4ED0-804A-1CABEEFFE31B}" destId="{CB439869-401D-48F2-8CF5-1F199C03E91B}" srcOrd="1" destOrd="0" presId="urn:microsoft.com/office/officeart/2005/8/layout/orgChart1"/>
    <dgm:cxn modelId="{35009C3D-F6E1-4B99-99CD-C1E9D6305B88}" srcId="{F774A39E-D8CB-465C-AE4F-F6C2991781E0}" destId="{3C97782D-86E0-4060-84FB-625D1CC8935F}" srcOrd="4" destOrd="0" parTransId="{DB605A9B-C464-4D7F-9ABA-6D8FD8543A36}" sibTransId="{30231B5C-7091-45E4-A02E-149405419076}"/>
    <dgm:cxn modelId="{42DBDB54-CAC6-48DD-8B56-EA6201E18D0C}" type="presOf" srcId="{EA27709C-373B-43FA-A646-3CF413D19FE3}" destId="{690A1D3B-9C17-4BAE-81C5-01F6925758DC}" srcOrd="0" destOrd="0" presId="urn:microsoft.com/office/officeart/2005/8/layout/orgChart1"/>
    <dgm:cxn modelId="{8DAE16C0-30CA-4690-914C-188A36ABC307}" type="presOf" srcId="{5A489ED9-E56D-42F3-B62A-3E0AA8A5ADCA}" destId="{0B853116-02D6-4270-B72C-9D5CDCE77C21}" srcOrd="1" destOrd="0" presId="urn:microsoft.com/office/officeart/2005/8/layout/orgChart1"/>
    <dgm:cxn modelId="{203B60F4-749F-4DFD-B658-A31729B42E02}" type="presOf" srcId="{F733188E-6A15-4E64-8E96-7B53C43323D9}" destId="{F2748477-614A-4A20-83C1-CD0AFF889B4D}" srcOrd="0" destOrd="0" presId="urn:microsoft.com/office/officeart/2005/8/layout/orgChart1"/>
    <dgm:cxn modelId="{A77845DD-AE99-4804-8167-DD07675EF442}" type="presOf" srcId="{068A61D6-EB85-413F-A965-8C75183425BC}" destId="{FC697C51-D050-4326-9760-E5D4569AA9EF}" srcOrd="0" destOrd="0" presId="urn:microsoft.com/office/officeart/2005/8/layout/orgChart1"/>
    <dgm:cxn modelId="{E1E775A6-C7EF-4F09-903D-3BE54B91FF34}" type="presOf" srcId="{B831D8E2-1B9F-4E47-B666-690A7CBEFE6A}" destId="{832A9FE0-DF6E-4ABC-90EF-8DDB7EA8BCFA}" srcOrd="0" destOrd="0" presId="urn:microsoft.com/office/officeart/2005/8/layout/orgChart1"/>
    <dgm:cxn modelId="{49C2D8C8-A43D-41A7-A70D-955550665594}" type="presOf" srcId="{25AE2894-AB57-4B39-B59F-7226261B3E7B}" destId="{28399D6C-7BB7-48C0-BC1B-86C2038CB92C}" srcOrd="1" destOrd="0" presId="urn:microsoft.com/office/officeart/2005/8/layout/orgChart1"/>
    <dgm:cxn modelId="{A68DCB5B-A56C-4E5F-931D-7404D058E1AC}" type="presOf" srcId="{B05257BE-70D6-4C30-B937-17093FD6E61B}" destId="{318C9A3F-A004-4FC1-B83E-D4891384BE4E}" srcOrd="1" destOrd="0" presId="urn:microsoft.com/office/officeart/2005/8/layout/orgChart1"/>
    <dgm:cxn modelId="{EAC78B4F-6A10-4B2F-BF65-649646A1B976}" type="presOf" srcId="{F1588541-3D2F-42E9-8583-6F16903ADDD4}" destId="{B4C42556-026E-4E01-A687-6D7D5E124883}" srcOrd="1" destOrd="0" presId="urn:microsoft.com/office/officeart/2005/8/layout/orgChart1"/>
    <dgm:cxn modelId="{F7041457-302E-446A-9DD4-71210EFEF347}" type="presOf" srcId="{9CD7B5D2-5582-44BC-931C-22C24D6D5BA6}" destId="{9B4A83DF-1DCF-4596-9F7E-BBD74EA813F8}" srcOrd="1" destOrd="0" presId="urn:microsoft.com/office/officeart/2005/8/layout/orgChart1"/>
    <dgm:cxn modelId="{108B7F14-D332-454D-91A5-2A566737C7ED}" srcId="{D0FDEE3F-31BC-4921-A35A-66A5C0663FD4}" destId="{BECF2E4E-603D-44E7-A5D2-FA34CC1BE23E}" srcOrd="2" destOrd="0" parTransId="{99FC961C-ADD8-4F79-9B88-5626F73206EE}" sibTransId="{46D354CC-C512-48A9-9B8B-1AC9391EB312}"/>
    <dgm:cxn modelId="{230E50B7-E5DA-43D7-883B-5613B8A85262}" srcId="{6665B4DB-031D-46E1-A809-68EEC10276C0}" destId="{51A6865B-0CA5-405C-ABF1-753CCCB19509}" srcOrd="1" destOrd="0" parTransId="{B70C2B91-5613-4645-A113-2F65EA5C0545}" sibTransId="{68D92EA7-9079-40C3-B5C8-C374276FBD43}"/>
    <dgm:cxn modelId="{F7D2944C-E0C9-497F-955A-01FE10A12F18}" type="presOf" srcId="{66C95A33-912B-490C-B42B-5588B6EA6ABC}" destId="{59562CD1-E3A1-404D-95B3-B319A963FEBD}" srcOrd="0" destOrd="0" presId="urn:microsoft.com/office/officeart/2005/8/layout/orgChart1"/>
    <dgm:cxn modelId="{C771D817-543D-429E-9A58-EDB849FAA05F}" type="presOf" srcId="{75F01CD9-98A4-48ED-9EAF-6A2A1D2EB4B0}" destId="{058D0A95-F212-4949-AC9A-D17B8AD9F86B}" srcOrd="0" destOrd="0" presId="urn:microsoft.com/office/officeart/2005/8/layout/orgChart1"/>
    <dgm:cxn modelId="{E317E2F6-0DF1-44D8-8431-688ECF0688AC}" type="presOf" srcId="{D9372B7A-3481-41E0-A33E-905FB48CE02B}" destId="{4FF037A5-07E4-4145-9055-09A862A29539}" srcOrd="0" destOrd="0" presId="urn:microsoft.com/office/officeart/2005/8/layout/orgChart1"/>
    <dgm:cxn modelId="{EA76184C-7324-45ED-BF3E-A1AB6DBBAE52}" type="presOf" srcId="{4F919E94-260D-43A6-AD81-D29A65DFF0A0}" destId="{21255EA4-C331-4CEC-BC74-EB976966D106}" srcOrd="1" destOrd="0" presId="urn:microsoft.com/office/officeart/2005/8/layout/orgChart1"/>
    <dgm:cxn modelId="{4B7F6FD2-9D3E-4975-AF88-686E50A23F76}" type="presOf" srcId="{3673624A-F450-4C9C-B5F5-099EF820F14F}" destId="{5C8C038B-3A3C-45EF-9959-ADE2BDB84002}" srcOrd="1" destOrd="0" presId="urn:microsoft.com/office/officeart/2005/8/layout/orgChart1"/>
    <dgm:cxn modelId="{06B62087-896E-4C74-82B7-A77E6206C911}" type="presOf" srcId="{0579CF1A-675A-4E54-8E06-B7A9CE3C400F}" destId="{1A83E5DD-E149-4965-B0A4-284DFEBAD61F}" srcOrd="1" destOrd="0" presId="urn:microsoft.com/office/officeart/2005/8/layout/orgChart1"/>
    <dgm:cxn modelId="{7C98D170-514E-4B2C-9F54-FE7BA2D9BF5D}" type="presOf" srcId="{5CC7D07D-2DFC-4942-9B53-0FD400ED3030}" destId="{08404D6E-F0C8-40E9-968B-56040D9558AB}" srcOrd="0" destOrd="0" presId="urn:microsoft.com/office/officeart/2005/8/layout/orgChart1"/>
    <dgm:cxn modelId="{4DBC800B-7994-40F4-B6EF-420C845F3090}" srcId="{0D11F489-F61F-4C89-9852-0F652011B083}" destId="{F774A39E-D8CB-465C-AE4F-F6C2991781E0}" srcOrd="1" destOrd="0" parTransId="{6D14A200-5562-497B-8CB4-4B283F8AA191}" sibTransId="{8F3104C9-8138-4E39-9299-603645FCCF57}"/>
    <dgm:cxn modelId="{4BDFDDA8-4D20-4F0B-A42C-64A8D7E0BB4A}" type="presOf" srcId="{BBE027FA-B79F-4DAC-82FB-35D1D899FA33}" destId="{0C34B80A-1DC9-4423-B8C3-FCC9EDAC0466}" srcOrd="0" destOrd="0" presId="urn:microsoft.com/office/officeart/2005/8/layout/orgChart1"/>
    <dgm:cxn modelId="{27624C70-B24F-44BE-BDA2-506D3B5E554F}" type="presOf" srcId="{B4AD6A28-2CAB-45DE-AE80-2332FF52DD23}" destId="{D3F30DA5-A704-4B46-9E48-5CFB185C7F3E}" srcOrd="0" destOrd="0" presId="urn:microsoft.com/office/officeart/2005/8/layout/orgChart1"/>
    <dgm:cxn modelId="{BF764613-780E-4B2E-BA94-39248CF2A8F5}" srcId="{53080BEC-DD71-44BC-B09A-157B76C01B4C}" destId="{BA8B7DDE-8A6F-4FDE-A231-F6A696428D67}" srcOrd="0" destOrd="0" parTransId="{D4F0B65C-B740-4083-A296-1B56668072F7}" sibTransId="{24C52D1D-D6F1-4DBC-A11E-18E3A0FE1D81}"/>
    <dgm:cxn modelId="{82BD062D-063B-4B75-BCEA-75D285BC0458}" type="presOf" srcId="{61E764EF-B61B-4E5C-B02C-E1962B09B53E}" destId="{11841124-05EF-409F-BD85-E781881B7DB9}" srcOrd="0" destOrd="0" presId="urn:microsoft.com/office/officeart/2005/8/layout/orgChart1"/>
    <dgm:cxn modelId="{E9BAEF51-900E-4034-874F-F5532D74059A}" type="presOf" srcId="{AF54DBA7-C521-4904-8562-3E6B1D6DE363}" destId="{857DCF72-D26D-4FE3-89BC-C99DE366F7A8}" srcOrd="1" destOrd="0" presId="urn:microsoft.com/office/officeart/2005/8/layout/orgChart1"/>
    <dgm:cxn modelId="{B3511DEC-0099-492B-B398-F06B21093C8D}" type="presOf" srcId="{B816F034-4861-48C8-9297-0BC61EB45236}" destId="{34A880D3-3899-4EE9-A7D0-53083F643308}" srcOrd="0" destOrd="0" presId="urn:microsoft.com/office/officeart/2005/8/layout/orgChart1"/>
    <dgm:cxn modelId="{D7CA82ED-7071-4B09-8E04-C6D215958128}" type="presOf" srcId="{B2FFB4DA-BF97-4E2F-A0DA-C3908C67BCD4}" destId="{1AF5A151-0A24-47AB-8BEC-C25652BE66B4}" srcOrd="0" destOrd="0" presId="urn:microsoft.com/office/officeart/2005/8/layout/orgChart1"/>
    <dgm:cxn modelId="{3CC02F64-95D9-44E9-B97F-D76C593350AC}" type="presOf" srcId="{B2FFB4DA-BF97-4E2F-A0DA-C3908C67BCD4}" destId="{1BE7515F-0FDE-432E-B6F0-00CD4474C191}" srcOrd="1" destOrd="0" presId="urn:microsoft.com/office/officeart/2005/8/layout/orgChart1"/>
    <dgm:cxn modelId="{28BDD13A-D4CF-42F3-B555-7770B37E8201}" type="presOf" srcId="{F69BF098-56B7-49FC-A158-F8FE0171030A}" destId="{7D125038-EBA3-485F-AD5F-9093885F81A2}" srcOrd="0" destOrd="0" presId="urn:microsoft.com/office/officeart/2005/8/layout/orgChart1"/>
    <dgm:cxn modelId="{CC709E1B-D74D-48E7-8E71-F5D8A8E78966}" type="presOf" srcId="{41606761-3DD0-43D7-89FD-263EDF052404}" destId="{8504ECD3-280C-40B9-868A-D55418797DBD}" srcOrd="0" destOrd="0" presId="urn:microsoft.com/office/officeart/2005/8/layout/orgChart1"/>
    <dgm:cxn modelId="{B888247C-9911-4313-BE9D-F0E2180C5615}" type="presOf" srcId="{F226C265-3631-41A5-A4B8-A37AB7797999}" destId="{A43EA267-7A34-4CED-B4CA-1C6B6E58C1C3}" srcOrd="0" destOrd="0" presId="urn:microsoft.com/office/officeart/2005/8/layout/orgChart1"/>
    <dgm:cxn modelId="{80841B6D-401D-4CA7-8954-88F5CC558B0D}" type="presOf" srcId="{388BE09F-7B84-468D-ACFB-9EAEC1C25530}" destId="{3F7859CF-90A8-43B8-8282-C91EC66DEDAE}" srcOrd="1" destOrd="0" presId="urn:microsoft.com/office/officeart/2005/8/layout/orgChart1"/>
    <dgm:cxn modelId="{1FBD7283-3310-4B53-A2C4-8496BB6BEACA}" type="presOf" srcId="{D2BFEB43-E496-4073-B4B2-CAB5471F4688}" destId="{662485FC-62A4-4C6D-AB52-62C8C29CC8FD}" srcOrd="0" destOrd="0" presId="urn:microsoft.com/office/officeart/2005/8/layout/orgChart1"/>
    <dgm:cxn modelId="{25A3A658-D0E5-424D-AF7A-B6040ED4CBA5}" type="presOf" srcId="{8B07E324-431D-480F-9047-626CF45012A5}" destId="{A90C8274-00B6-4C9D-922B-76EDD0E0A78D}" srcOrd="0" destOrd="0" presId="urn:microsoft.com/office/officeart/2005/8/layout/orgChart1"/>
    <dgm:cxn modelId="{6863A0DA-AD82-4F17-8048-520EFDCB0E87}" srcId="{24CABFB6-BF52-4F9D-B575-E18BB1E9F020}" destId="{F7F4F6FF-E761-4FF5-A31B-8783C6460874}" srcOrd="1" destOrd="0" parTransId="{068A61D6-EB85-413F-A965-8C75183425BC}" sibTransId="{1E16CC3D-5407-487C-87F1-7810AAB10836}"/>
    <dgm:cxn modelId="{450E7D59-ADED-4669-8E4D-DF1AA6057146}" type="presOf" srcId="{5DBB0BAB-7D4D-47E7-966F-60D0369D18E8}" destId="{B0B155E6-2174-4792-B5F0-E3BCC3CDA150}" srcOrd="1" destOrd="0" presId="urn:microsoft.com/office/officeart/2005/8/layout/orgChart1"/>
    <dgm:cxn modelId="{4C612B59-9303-4FCB-94D4-DC8BB485F914}" type="presOf" srcId="{B3ABA193-E54C-4AEE-A76F-5344FAE9BF42}" destId="{3C521E9E-1FAE-4E31-8996-AD9A61EE682F}" srcOrd="1" destOrd="0" presId="urn:microsoft.com/office/officeart/2005/8/layout/orgChart1"/>
    <dgm:cxn modelId="{B1F9FC46-9516-4FC4-B893-6F9F2471087F}" type="presOf" srcId="{B3D6B2D6-6FFD-43CB-990D-DFCF0B6147F9}" destId="{CB6B4E49-615E-4AC3-9011-AB7DF299FE34}" srcOrd="1" destOrd="0" presId="urn:microsoft.com/office/officeart/2005/8/layout/orgChart1"/>
    <dgm:cxn modelId="{9869344D-EB98-491F-8785-04A1D3D77274}" type="presOf" srcId="{6CEBC192-DE57-44C3-B3CB-5323CED342FC}" destId="{428E2B01-7D5D-45DD-8515-1094D083ADE6}" srcOrd="0" destOrd="0" presId="urn:microsoft.com/office/officeart/2005/8/layout/orgChart1"/>
    <dgm:cxn modelId="{0584AF5B-57BA-4FA0-9CF5-8420D9D7E921}" type="presOf" srcId="{BF398D31-C428-4DF7-8D46-920EA3E0609B}" destId="{35EB9411-24A7-422B-B0AB-92125A4D8C2B}" srcOrd="0" destOrd="0" presId="urn:microsoft.com/office/officeart/2005/8/layout/orgChart1"/>
    <dgm:cxn modelId="{FA560BCF-F978-4326-AA6A-1FC4FD87B149}" type="presOf" srcId="{DD11CEE1-07D7-406E-8729-E893CE0FA9C2}" destId="{AF494A70-396D-4BE9-B36F-3C674C0397B0}" srcOrd="0" destOrd="0" presId="urn:microsoft.com/office/officeart/2005/8/layout/orgChart1"/>
    <dgm:cxn modelId="{F5045359-5B2A-449C-B9C7-A5512131B6F0}" srcId="{0936B0A9-96E1-47AF-BC99-2A7A76801059}" destId="{568A0AB8-0B55-405E-A45C-AA71848E8645}" srcOrd="0" destOrd="0" parTransId="{FAA81E5C-D39F-4A98-856D-AEDDBC1BD7A8}" sibTransId="{5FD8C7AC-E967-44D8-ABBE-21E1004C8F67}"/>
    <dgm:cxn modelId="{B35CBA02-93BB-49BC-9DD1-EF20FA8D341D}" type="presOf" srcId="{D91D5A72-A742-4CA2-9E8D-D67109444B00}" destId="{AE67A185-E6F8-4BF8-AC74-77C9308009DB}" srcOrd="0" destOrd="0" presId="urn:microsoft.com/office/officeart/2005/8/layout/orgChart1"/>
    <dgm:cxn modelId="{207707BB-EC8B-43BD-8145-5DBA660AC258}" type="presOf" srcId="{1A77DF87-9CD4-4783-BEF6-F25B4AC4E627}" destId="{66BE89AA-1CAE-428B-89AE-488D07C244FE}" srcOrd="0" destOrd="0" presId="urn:microsoft.com/office/officeart/2005/8/layout/orgChart1"/>
    <dgm:cxn modelId="{A28FE3F1-7C22-47E6-B908-003048D35442}" srcId="{0936B0A9-96E1-47AF-BC99-2A7A76801059}" destId="{EA1C3270-8961-422B-949D-6EDDFAE29E0A}" srcOrd="3" destOrd="0" parTransId="{A9A22652-0674-4C76-BFCE-6F9935CC927F}" sibTransId="{CCF51565-E31B-4DF6-80CE-484FDB2CCA96}"/>
    <dgm:cxn modelId="{AC74A3FA-8B19-4D78-9418-86AC38D137E1}" type="presOf" srcId="{BFBB815A-C11A-4E8B-A646-E061230FDAA7}" destId="{33F07C99-39B9-4B27-9403-49734ACE75FF}" srcOrd="1" destOrd="0" presId="urn:microsoft.com/office/officeart/2005/8/layout/orgChart1"/>
    <dgm:cxn modelId="{E78C57FB-264F-4A01-9922-3AE913810604}" type="presOf" srcId="{1643C4F1-BC12-4826-89A6-F9E7CD27CB86}" destId="{17872E5F-9B60-4A0E-A727-08320EC9D822}" srcOrd="0" destOrd="0" presId="urn:microsoft.com/office/officeart/2005/8/layout/orgChart1"/>
    <dgm:cxn modelId="{34669EE5-D749-47E7-A077-0CA09147C1E0}" type="presOf" srcId="{DBDA67F4-87E6-46DB-BB6F-38C377265246}" destId="{1C7DD5E1-0E31-4AB2-95CD-92E2063FAADB}" srcOrd="0" destOrd="0" presId="urn:microsoft.com/office/officeart/2005/8/layout/orgChart1"/>
    <dgm:cxn modelId="{C0C3F006-8BA0-44C3-90E8-9314FAE97F29}" type="presOf" srcId="{C49B8AB8-5C0F-4A6D-933F-353F81188E64}" destId="{9EB71E91-0AE3-416F-BC47-79B1E5E243E7}" srcOrd="1" destOrd="0" presId="urn:microsoft.com/office/officeart/2005/8/layout/orgChart1"/>
    <dgm:cxn modelId="{7A77C9ED-DF18-46CA-B624-4586CA88D938}" type="presOf" srcId="{BFBB815A-C11A-4E8B-A646-E061230FDAA7}" destId="{2E27BB1C-5AEB-42D8-A9CD-C28D1265603D}" srcOrd="0" destOrd="0" presId="urn:microsoft.com/office/officeart/2005/8/layout/orgChart1"/>
    <dgm:cxn modelId="{3F89EBB0-448E-405D-96F4-58FF9B6DA056}" type="presOf" srcId="{75940CEF-33AA-40A6-B43F-1351BF3A6F8B}" destId="{144A4B48-CE81-4CD0-B991-CB9342DA77CC}" srcOrd="0" destOrd="0" presId="urn:microsoft.com/office/officeart/2005/8/layout/orgChart1"/>
    <dgm:cxn modelId="{65DA998E-FD2B-418C-8031-8B30CC3D7EED}" type="presOf" srcId="{61E764EF-B61B-4E5C-B02C-E1962B09B53E}" destId="{255B5329-C212-4092-B312-BDF9BAD46387}" srcOrd="1" destOrd="0" presId="urn:microsoft.com/office/officeart/2005/8/layout/orgChart1"/>
    <dgm:cxn modelId="{220C0830-1E97-493A-A274-580A32FA6ED9}" type="presOf" srcId="{D3DB99F4-68B0-41DF-B812-66D8DA91C322}" destId="{290B5387-F88A-4E86-BEF8-8B670054EB47}" srcOrd="1" destOrd="0" presId="urn:microsoft.com/office/officeart/2005/8/layout/orgChart1"/>
    <dgm:cxn modelId="{04CC1EB5-6087-4A74-AB74-F19C0A189EE1}" type="presOf" srcId="{25B79974-880C-4FC1-BF24-64A56BFB050F}" destId="{4798A395-25DA-43F0-AD84-B7F346E65A9A}" srcOrd="1" destOrd="0" presId="urn:microsoft.com/office/officeart/2005/8/layout/orgChart1"/>
    <dgm:cxn modelId="{28C6B2F9-85D5-40B4-A2FE-75D4145A7B45}" type="presOf" srcId="{D28CF440-013F-47F4-AD02-D48BD9D8071F}" destId="{1F00E2F7-1358-4307-A8FF-57F4E8FE0182}" srcOrd="1" destOrd="0" presId="urn:microsoft.com/office/officeart/2005/8/layout/orgChart1"/>
    <dgm:cxn modelId="{134759A6-330B-4148-AE33-50B18694B215}" type="presOf" srcId="{28741ED8-FF33-4CF6-86DF-E91C44E7C3BB}" destId="{A4511191-8DE9-493F-A114-55B6BE6CC7D6}" srcOrd="0" destOrd="0" presId="urn:microsoft.com/office/officeart/2005/8/layout/orgChart1"/>
    <dgm:cxn modelId="{9C6C3F2E-3BA9-44C0-9451-2DCFD9D72F7A}" srcId="{6665B4DB-031D-46E1-A809-68EEC10276C0}" destId="{56DA667E-FD8D-463D-9B0D-845767620575}" srcOrd="0" destOrd="0" parTransId="{B2608C60-A43A-43E3-B655-2826D5DA5BA1}" sibTransId="{BC283A48-842F-4740-AE70-91E03335C598}"/>
    <dgm:cxn modelId="{E9087EFB-BB4A-47CC-8C7A-7C02BCAFEF3D}" srcId="{F774A39E-D8CB-465C-AE4F-F6C2991781E0}" destId="{204DD28B-4ED4-4502-A84B-D649F925D052}" srcOrd="0" destOrd="0" parTransId="{E40EDA55-473A-4139-BB80-08EB6821DEBD}" sibTransId="{7970BAEE-8913-44FD-996E-2738FE77E1AE}"/>
    <dgm:cxn modelId="{79FB6197-B5D6-417D-A4D5-0CEC46A84905}" srcId="{D28CF440-013F-47F4-AD02-D48BD9D8071F}" destId="{BFBB815A-C11A-4E8B-A646-E061230FDAA7}" srcOrd="1" destOrd="0" parTransId="{010DDE7C-6481-4108-8345-0EAE81A50B11}" sibTransId="{1311B8BA-0446-48A8-82E9-1C4F80A4E640}"/>
    <dgm:cxn modelId="{532BF0B3-8726-47DF-AFBA-CB7C43868557}" type="presOf" srcId="{772E86FC-EB25-43D2-A1C5-964F67C09853}" destId="{26242AA3-60D2-4818-8360-A6D327A83558}" srcOrd="0" destOrd="0" presId="urn:microsoft.com/office/officeart/2005/8/layout/orgChart1"/>
    <dgm:cxn modelId="{7C5F265B-63AD-44DD-ACAE-0CFF4F50DE37}" type="presOf" srcId="{341C3F38-AE2C-4DF2-AC4D-D2FB7397E3FB}" destId="{BBF6F5DE-24ED-453E-B7DC-FE7E48325122}" srcOrd="1" destOrd="0" presId="urn:microsoft.com/office/officeart/2005/8/layout/orgChart1"/>
    <dgm:cxn modelId="{3EF397FC-7586-4B59-9878-C96F71FFAA0F}" type="presOf" srcId="{060500D0-480A-470D-AFE9-04515698C806}" destId="{961B81AA-ADD7-495E-BF2E-564BBF7F2F6C}" srcOrd="0" destOrd="0" presId="urn:microsoft.com/office/officeart/2005/8/layout/orgChart1"/>
    <dgm:cxn modelId="{C92437B7-1D8C-468F-85DD-D5007895485D}" srcId="{FD9A7234-9E1D-4BEC-A94E-4D5254BD7E26}" destId="{B3ABA193-E54C-4AEE-A76F-5344FAE9BF42}" srcOrd="1" destOrd="0" parTransId="{D8FB92DC-CDB1-470F-A86C-E5847EA673D0}" sibTransId="{B87D4C90-56A2-4514-8DCC-1BDD7DCE4C6E}"/>
    <dgm:cxn modelId="{D2148305-AD5C-4457-920E-A3D1CBB8D61E}" type="presOf" srcId="{D90438F1-5545-4FC5-BD1F-AB9CD1C6ABB6}" destId="{A6F47309-DA87-46A8-B499-C24E332F6E3A}" srcOrd="0" destOrd="0" presId="urn:microsoft.com/office/officeart/2005/8/layout/orgChart1"/>
    <dgm:cxn modelId="{A0776B8F-0A62-451B-AFB3-49DAD12BBDFD}" type="presOf" srcId="{C28F28AF-64A0-46CD-9270-F4ECF34F0F7F}" destId="{90A9F625-F7F3-45BA-B7B5-C6865DD6F8FA}" srcOrd="1" destOrd="0" presId="urn:microsoft.com/office/officeart/2005/8/layout/orgChart1"/>
    <dgm:cxn modelId="{79E85621-533A-4B3F-8D16-5A920BD91BEC}" type="presOf" srcId="{87D0F6AE-F4B3-4D81-A87E-E7B3D22C98D8}" destId="{ADBB055A-1A46-495D-8BF3-985B9B1331D8}" srcOrd="1" destOrd="0" presId="urn:microsoft.com/office/officeart/2005/8/layout/orgChart1"/>
    <dgm:cxn modelId="{6945D104-9884-45A3-B13D-F08AFE9F596E}" type="presOf" srcId="{0D11F489-F61F-4C89-9852-0F652011B083}" destId="{D1614CCD-8EB9-43EC-A0AC-CCFDDA2B4417}" srcOrd="0" destOrd="0" presId="urn:microsoft.com/office/officeart/2005/8/layout/orgChart1"/>
    <dgm:cxn modelId="{9408F8D5-CDB2-42DA-A0CC-6CB1821FC991}" type="presOf" srcId="{7A3127A7-05DE-4682-AC11-1FCC7866D8CA}" destId="{A5CB6921-2385-4D7D-9D62-AA68BF6C8801}" srcOrd="0" destOrd="0" presId="urn:microsoft.com/office/officeart/2005/8/layout/orgChart1"/>
    <dgm:cxn modelId="{5C5F2216-6A26-48F4-81EE-A477BEE518A7}" type="presOf" srcId="{25AE2894-AB57-4B39-B59F-7226261B3E7B}" destId="{5ED64B7E-3F6B-431F-8165-1B375320F0C9}" srcOrd="0" destOrd="0" presId="urn:microsoft.com/office/officeart/2005/8/layout/orgChart1"/>
    <dgm:cxn modelId="{4E790003-28CA-4249-8128-8EC1AADC1AB0}" type="presOf" srcId="{E7C73B56-729C-485C-89D0-4941EBFBAFF4}" destId="{679DCD4D-90DB-4506-BD53-0502C2B65B84}" srcOrd="0" destOrd="0" presId="urn:microsoft.com/office/officeart/2005/8/layout/orgChart1"/>
    <dgm:cxn modelId="{BB536071-FCA6-415E-809A-AB663F48DF00}" srcId="{53080BEC-DD71-44BC-B09A-157B76C01B4C}" destId="{3641B770-A0D0-453D-AC31-79438D9250E5}" srcOrd="2" destOrd="0" parTransId="{B28A4731-F588-4472-83EE-E3487681F8E2}" sibTransId="{F39A9836-C764-47AB-86E2-F445ACEA7850}"/>
    <dgm:cxn modelId="{36AA5193-C8DD-4E9A-9695-A782F2DB7A20}" type="presOf" srcId="{9CD7B5D2-5582-44BC-931C-22C24D6D5BA6}" destId="{6B1F5A5F-7F0F-4C77-B6CF-791B07E6D4C8}" srcOrd="0" destOrd="0" presId="urn:microsoft.com/office/officeart/2005/8/layout/orgChart1"/>
    <dgm:cxn modelId="{82BA60D1-E018-4CA4-AE68-C6AC2C168E69}" type="presOf" srcId="{F5EFAF33-02BB-4E66-BED6-A8852B0C959C}" destId="{205B74A1-ABE4-4F1E-AE90-BE7563E887D7}" srcOrd="1" destOrd="0" presId="urn:microsoft.com/office/officeart/2005/8/layout/orgChart1"/>
    <dgm:cxn modelId="{06DDA324-85A8-41CC-AC8F-F4C53750EB66}" type="presOf" srcId="{32F1C00C-51D7-42CA-82CA-BE0256642BC5}" destId="{6739B4F8-71E1-47AE-8C82-02FF6D1555F3}" srcOrd="0" destOrd="0" presId="urn:microsoft.com/office/officeart/2005/8/layout/orgChart1"/>
    <dgm:cxn modelId="{6EB3DD46-F301-4F86-8F42-61BF05F03EF9}" type="presOf" srcId="{DC2D1431-1339-4B18-A386-60974D0684F7}" destId="{C6DE5F04-9307-4CE8-ABC5-2C8ACA1BE161}" srcOrd="0" destOrd="0" presId="urn:microsoft.com/office/officeart/2005/8/layout/orgChart1"/>
    <dgm:cxn modelId="{1086A18A-D9A0-4B80-AF79-72A2A7F70BAC}" srcId="{BBE027FA-B79F-4DAC-82FB-35D1D899FA33}" destId="{E37B01E4-1CB7-4985-92E7-A4E9E48718BB}" srcOrd="0" destOrd="0" parTransId="{E5C90C3D-EBEF-418C-AFE7-939DF2565814}" sibTransId="{348E16EC-0B4E-43AA-AE28-6DEBD302A11A}"/>
    <dgm:cxn modelId="{EDF4D713-012F-4052-91AC-375C68AFDADB}" srcId="{9EFBD0F6-FACF-4879-AC22-5CD1BFC3BA55}" destId="{21F83048-7F9B-4149-871C-D07364C6FE52}" srcOrd="4" destOrd="0" parTransId="{28741ED8-FF33-4CF6-86DF-E91C44E7C3BB}" sibTransId="{A6A63E16-8601-47BB-9981-8DF3B293BA74}"/>
    <dgm:cxn modelId="{9B6E0E22-134C-4708-9E55-0804ED2D58D0}" type="presOf" srcId="{B816F034-4861-48C8-9297-0BC61EB45236}" destId="{AE0ED6B1-D7CF-4123-B86F-DF82F548969C}" srcOrd="1" destOrd="0" presId="urn:microsoft.com/office/officeart/2005/8/layout/orgChart1"/>
    <dgm:cxn modelId="{FB17033B-A097-4665-8FFC-7ABC54587671}" type="presOf" srcId="{FD9A7234-9E1D-4BEC-A94E-4D5254BD7E26}" destId="{13FABFE2-4994-4046-9232-556153AD2809}" srcOrd="0" destOrd="0" presId="urn:microsoft.com/office/officeart/2005/8/layout/orgChart1"/>
    <dgm:cxn modelId="{3DF8F5A2-F22B-4635-A093-ABB0FD34CAD6}" type="presOf" srcId="{F913FCE3-3722-46B5-A30D-35B150210499}" destId="{CC1FE7DE-5310-4010-A8C4-057455534A83}" srcOrd="0" destOrd="0" presId="urn:microsoft.com/office/officeart/2005/8/layout/orgChart1"/>
    <dgm:cxn modelId="{C88D2452-8330-478D-A0E7-7C5AECBDB417}" srcId="{0936B0A9-96E1-47AF-BC99-2A7A76801059}" destId="{388BE09F-7B84-468D-ACFB-9EAEC1C25530}" srcOrd="2" destOrd="0" parTransId="{C095D045-641E-45E1-AA9F-FC4277C1EE9C}" sibTransId="{E6F0306B-4BE6-46EE-AE9A-5A07D7320BD9}"/>
    <dgm:cxn modelId="{A35B8E5E-650F-4270-AE87-640B7902E121}" type="presOf" srcId="{3C97782D-86E0-4060-84FB-625D1CC8935F}" destId="{ECCEE3AE-EBC2-4753-9B15-F307BF8B0427}" srcOrd="1" destOrd="0" presId="urn:microsoft.com/office/officeart/2005/8/layout/orgChart1"/>
    <dgm:cxn modelId="{2826E75C-4516-410F-845F-EFC9AA0AA511}" type="presOf" srcId="{99410BA6-7E9E-4D5D-A34B-426EA55DABF6}" destId="{C8C841E6-2633-4B6B-A97C-DCBF70E2C04B}" srcOrd="0" destOrd="0" presId="urn:microsoft.com/office/officeart/2005/8/layout/orgChart1"/>
    <dgm:cxn modelId="{E868D59B-B833-4C41-B2CF-902EE6FE8646}" type="presOf" srcId="{B70C2B91-5613-4645-A113-2F65EA5C0545}" destId="{0617115B-2481-42C9-8BDC-B22C5830B05B}" srcOrd="0" destOrd="0" presId="urn:microsoft.com/office/officeart/2005/8/layout/orgChart1"/>
    <dgm:cxn modelId="{880913A0-4352-4D0C-AD83-0CB4684379CA}" type="presOf" srcId="{76C144C2-1A54-4303-98DC-205E83DF0BBF}" destId="{E81F6856-957F-4B2B-ABB4-07DD07E6D8CA}" srcOrd="1" destOrd="0" presId="urn:microsoft.com/office/officeart/2005/8/layout/orgChart1"/>
    <dgm:cxn modelId="{B0848CB9-EE16-4D76-8188-0CE8B512C49C}" type="presOf" srcId="{3CF44E95-C6ED-41E3-AE63-453E89CD22EE}" destId="{D6172D62-C123-41F8-BF0B-CE3C6D420452}" srcOrd="0" destOrd="0" presId="urn:microsoft.com/office/officeart/2005/8/layout/orgChart1"/>
    <dgm:cxn modelId="{3A527120-CB67-49A0-ABA2-F5F0327CDC5A}" type="presOf" srcId="{F774A39E-D8CB-465C-AE4F-F6C2991781E0}" destId="{B6286F4C-C696-4AEC-B9FD-36747044C29C}" srcOrd="1" destOrd="0" presId="urn:microsoft.com/office/officeart/2005/8/layout/orgChart1"/>
    <dgm:cxn modelId="{C62B6811-8255-4D15-A7DD-1CBDD669C75B}" type="presOf" srcId="{090DB3E1-E356-421D-B30E-7DE83DE7FAE1}" destId="{88E96FB5-EBCB-4890-9B73-3304A9D8241A}" srcOrd="0" destOrd="0" presId="urn:microsoft.com/office/officeart/2005/8/layout/orgChart1"/>
    <dgm:cxn modelId="{ED1DD5B2-669B-47A1-9CC3-5C0AB71CB12C}" type="presOf" srcId="{09BF15C2-9384-42BB-AD48-36B1D0BCA0EB}" destId="{D3AE3458-7D39-44B8-8473-D8E403F9E8A3}" srcOrd="0" destOrd="0" presId="urn:microsoft.com/office/officeart/2005/8/layout/orgChart1"/>
    <dgm:cxn modelId="{5910E9D4-7005-40DF-A330-297BA288E535}" type="presOf" srcId="{DC2D1431-1339-4B18-A386-60974D0684F7}" destId="{CF11228E-220B-40B1-8E6C-6ABCB15EC50A}" srcOrd="1" destOrd="0" presId="urn:microsoft.com/office/officeart/2005/8/layout/orgChart1"/>
    <dgm:cxn modelId="{D93F41B2-D21B-4D0B-B714-D1FBF99440B6}" srcId="{D3DB99F4-68B0-41DF-B812-66D8DA91C322}" destId="{176B0B6C-89AF-4C53-9BE1-05FC54BBEDA1}" srcOrd="0" destOrd="0" parTransId="{1B547FED-2E9F-4175-B95A-C9C540F47222}" sibTransId="{9F620A17-C03D-4F5D-A42B-DF16516AC4B0}"/>
    <dgm:cxn modelId="{FF6074FD-2CA4-4C88-9FAA-75605FF407FD}" srcId="{8E05F9B0-413C-4A33-BB9A-B8074821039F}" destId="{C49B8AB8-5C0F-4A6D-933F-353F81188E64}" srcOrd="2" destOrd="0" parTransId="{7A3127A7-05DE-4682-AC11-1FCC7866D8CA}" sibTransId="{907689B1-D8E4-4BC8-95AF-ED9D617F2D91}"/>
    <dgm:cxn modelId="{3DA617B6-8DB9-4A2A-96D8-EE7027F2A4FC}" srcId="{E37B01E4-1CB7-4985-92E7-A4E9E48718BB}" destId="{87D0F6AE-F4B3-4D81-A87E-E7B3D22C98D8}" srcOrd="1" destOrd="0" parTransId="{520D7C85-B273-4A01-8507-8DC77FBE0003}" sibTransId="{8B5EF63C-DD4B-46B7-B5E5-CB6AADD84C85}"/>
    <dgm:cxn modelId="{A0E718CD-E5B5-450E-A9D7-D0FE3DF1506F}" type="presOf" srcId="{886CB615-E801-49EC-9E78-30F8BC695CE6}" destId="{C77AE019-F63D-4354-8267-81AC9148E28D}" srcOrd="0" destOrd="0" presId="urn:microsoft.com/office/officeart/2005/8/layout/orgChart1"/>
    <dgm:cxn modelId="{41EAFD45-426D-4B8E-9CF7-4D46D1F395E0}" type="presOf" srcId="{F4C96E69-128A-4A50-813A-AC1CE677E3A2}" destId="{51EAD525-27F6-4231-83F2-3E515BA308B3}" srcOrd="1" destOrd="0" presId="urn:microsoft.com/office/officeart/2005/8/layout/orgChart1"/>
    <dgm:cxn modelId="{5C3EE6F2-AF88-4036-87D5-1D6BE3D119A0}" type="presOf" srcId="{EA7B21C3-E656-4F29-A4F3-7255C8305874}" destId="{16D5E046-8BC2-428A-BFE3-FD7604B20C18}" srcOrd="1" destOrd="0" presId="urn:microsoft.com/office/officeart/2005/8/layout/orgChart1"/>
    <dgm:cxn modelId="{E905D983-CA1F-449F-A968-F3E1689F4C3D}" type="presOf" srcId="{B8A0B110-15E6-4375-964B-FE9933B5333A}" destId="{0DD6BD57-FB01-4090-909D-870B782953EA}" srcOrd="1" destOrd="0" presId="urn:microsoft.com/office/officeart/2005/8/layout/orgChart1"/>
    <dgm:cxn modelId="{546949BD-D72F-42B9-84DC-411DA1D1ACC0}" type="presOf" srcId="{C48A4173-8818-41DC-B2EE-4B584E5EA825}" destId="{BC8E0373-CEFE-4D91-AE6E-E4C63D90F317}" srcOrd="0" destOrd="0" presId="urn:microsoft.com/office/officeart/2005/8/layout/orgChart1"/>
    <dgm:cxn modelId="{A0B790A0-CEA5-4CA7-B303-E704E743D574}" type="presOf" srcId="{87D0F6AE-F4B3-4D81-A87E-E7B3D22C98D8}" destId="{AC571AB9-805B-4872-893F-7D8FF730269A}" srcOrd="0" destOrd="0" presId="urn:microsoft.com/office/officeart/2005/8/layout/orgChart1"/>
    <dgm:cxn modelId="{C3F36D1A-9D0C-43A1-AD2F-5319636AD90F}" type="presOf" srcId="{F69BF098-56B7-49FC-A158-F8FE0171030A}" destId="{138A9C6B-9505-4360-A9DD-AE5744887228}" srcOrd="1" destOrd="0" presId="urn:microsoft.com/office/officeart/2005/8/layout/orgChart1"/>
    <dgm:cxn modelId="{8FD8F0D9-57C4-4267-8B20-D5A1BCA38269}" srcId="{ABDD3706-45ED-4C44-8EEE-F31543F4AE2E}" destId="{387ED823-4A2B-4B18-8B2A-CDA538DF2B8F}" srcOrd="1" destOrd="0" parTransId="{22833BC4-FBBA-4653-824F-256E05F79376}" sibTransId="{9E18E5DA-0964-4910-B875-86FFFEFEDE99}"/>
    <dgm:cxn modelId="{D4D24A8D-9807-4C9C-A89B-6C2038D30043}" type="presOf" srcId="{9DE077AA-298C-45F2-AF42-B380EA3684D7}" destId="{7B5B753D-9889-43C6-8904-513FA92C9F99}" srcOrd="0" destOrd="0" presId="urn:microsoft.com/office/officeart/2005/8/layout/orgChart1"/>
    <dgm:cxn modelId="{A694DC3B-1633-4B45-86A4-51F56B8B205D}" type="presOf" srcId="{CC2D47C9-12F2-4164-BEC9-2AE820D63B6C}" destId="{4CBE2E73-625C-4007-9B2C-9F24250481BD}" srcOrd="1" destOrd="0" presId="urn:microsoft.com/office/officeart/2005/8/layout/orgChart1"/>
    <dgm:cxn modelId="{0D5D0EAE-C982-4DC8-AC5B-E0CD26888151}" type="presOf" srcId="{0579CF1A-675A-4E54-8E06-B7A9CE3C400F}" destId="{085BB54D-53E1-4559-9C5B-3D3AE60FD31F}" srcOrd="0" destOrd="0" presId="urn:microsoft.com/office/officeart/2005/8/layout/orgChart1"/>
    <dgm:cxn modelId="{6368B5DB-2D4B-4E70-967A-F71B5040F11F}" type="presOf" srcId="{3C97782D-86E0-4060-84FB-625D1CC8935F}" destId="{AC6E0B4B-7072-445B-BD6A-F053536E4C28}" srcOrd="0" destOrd="0" presId="urn:microsoft.com/office/officeart/2005/8/layout/orgChart1"/>
    <dgm:cxn modelId="{E612AE94-689F-4844-9488-78B5951C13D3}" srcId="{9EFBD0F6-FACF-4879-AC22-5CD1BFC3BA55}" destId="{F35BB9EF-61F6-45BF-B7C3-F528D9D4FDB0}" srcOrd="2" destOrd="0" parTransId="{D2A45002-2DE0-4E0A-999B-56D1445FED9E}" sibTransId="{5A25624F-9999-4928-B531-7B25EBB691CC}"/>
    <dgm:cxn modelId="{282B8174-ABC4-4985-A434-AE5E8801B4F0}" type="presOf" srcId="{3AB34750-A07F-4E73-A323-3574D7C045BA}" destId="{AEA60FA9-9CD1-498A-A73D-140A9A1A5884}" srcOrd="0" destOrd="0" presId="urn:microsoft.com/office/officeart/2005/8/layout/orgChart1"/>
    <dgm:cxn modelId="{794A1EB8-5201-4D29-9225-33F7F772DC49}" type="presOf" srcId="{6510B8DC-6CBC-43A1-852B-728D78F36DA4}" destId="{900F80B2-9F6E-46F0-8C75-B128C25F26DE}" srcOrd="1" destOrd="0" presId="urn:microsoft.com/office/officeart/2005/8/layout/orgChart1"/>
    <dgm:cxn modelId="{A7CCE913-77A6-4B69-9FE7-8D4F343BE876}" srcId="{6665B4DB-031D-46E1-A809-68EEC10276C0}" destId="{E7C73B56-729C-485C-89D0-4941EBFBAFF4}" srcOrd="4" destOrd="0" parTransId="{D8239BD3-BC52-4A64-8F73-B45CD2E526C8}" sibTransId="{3F43FD47-6BAA-4585-A207-CF20CA806B59}"/>
    <dgm:cxn modelId="{6376B33E-C77C-4AFB-A939-9B3CE7EC4E2C}" type="presOf" srcId="{ECCCD4D0-0BF6-4939-89CA-74AD99458529}" destId="{BBBECABE-9DD4-42E3-BC9C-1E164326A56C}" srcOrd="0" destOrd="0" presId="urn:microsoft.com/office/officeart/2005/8/layout/orgChart1"/>
    <dgm:cxn modelId="{14931DC2-8892-4534-93F7-805B0963FBC4}" srcId="{D2BFEB43-E496-4073-B4B2-CAB5471F4688}" destId="{3673624A-F450-4C9C-B5F5-099EF820F14F}" srcOrd="0" destOrd="0" parTransId="{CC6C4899-F2E4-46DE-BD8A-307405A9904E}" sibTransId="{316D2856-169C-452D-B2E3-7608CCB85581}"/>
    <dgm:cxn modelId="{70748576-E579-4774-81A6-288FADD0CB93}" type="presOf" srcId="{8A215A64-8771-418B-BF3F-31AB8F3637CE}" destId="{AF88F32F-B5A1-4B30-A230-2B07BAC89AF7}" srcOrd="1" destOrd="0" presId="urn:microsoft.com/office/officeart/2005/8/layout/orgChart1"/>
    <dgm:cxn modelId="{AE9EB718-151C-42CA-8BDF-240AD096A559}" type="presOf" srcId="{DBDA67F4-87E6-46DB-BB6F-38C377265246}" destId="{02B7AFC0-FDB5-4B04-B6ED-D953D0A1A7F9}" srcOrd="1" destOrd="0" presId="urn:microsoft.com/office/officeart/2005/8/layout/orgChart1"/>
    <dgm:cxn modelId="{7A4F1B64-7437-40CD-A768-DDA40DC54432}" type="presOf" srcId="{8864F405-2C7E-4D86-97F0-11FED079A799}" destId="{29F2E116-6690-4246-9BCC-9F2D9327512F}" srcOrd="0" destOrd="0" presId="urn:microsoft.com/office/officeart/2005/8/layout/orgChart1"/>
    <dgm:cxn modelId="{BFB9719A-36A8-4C91-925C-120744B647F3}" type="presOf" srcId="{A118CD9F-F365-405C-B692-0408A3F48428}" destId="{0364DCEE-2B6E-4211-8509-AA175051A843}" srcOrd="0" destOrd="0" presId="urn:microsoft.com/office/officeart/2005/8/layout/orgChart1"/>
    <dgm:cxn modelId="{8D26E133-8E6B-4DC4-81D3-CE4E05234D21}" type="presOf" srcId="{3A0D5B99-A4EA-48D0-B814-C31BD84DB63E}" destId="{561168B9-7A71-4052-95E4-ED95102EDFFC}" srcOrd="0" destOrd="0" presId="urn:microsoft.com/office/officeart/2005/8/layout/orgChart1"/>
    <dgm:cxn modelId="{DF06533B-36EF-4709-AF96-FCA640524021}" type="presOf" srcId="{D8EFB8B7-85E9-43BE-9153-A64345CD181E}" destId="{BE6DC36A-D443-4CFE-82FE-BBAE24811C99}" srcOrd="0" destOrd="0" presId="urn:microsoft.com/office/officeart/2005/8/layout/orgChart1"/>
    <dgm:cxn modelId="{82F2ED4B-305D-4AA4-A505-643ADF91BBA2}" type="presOf" srcId="{F35BB9EF-61F6-45BF-B7C3-F528D9D4FDB0}" destId="{349EB9E6-3F94-4CB4-A34A-E256FA89A4A9}" srcOrd="1" destOrd="0" presId="urn:microsoft.com/office/officeart/2005/8/layout/orgChart1"/>
    <dgm:cxn modelId="{56946765-949F-4B8E-AC36-EEAF84BDFB04}" srcId="{D28CF440-013F-47F4-AD02-D48BD9D8071F}" destId="{0579CF1A-675A-4E54-8E06-B7A9CE3C400F}" srcOrd="0" destOrd="0" parTransId="{190EF791-4800-4BD7-B34B-3EA771B1804B}" sibTransId="{D8F3C8C9-4543-496D-85C1-FC0138C8578A}"/>
    <dgm:cxn modelId="{93416714-D4E3-4B91-873B-B223125F1C8B}" type="presOf" srcId="{56DA667E-FD8D-463D-9B0D-845767620575}" destId="{2FF3CDEF-ABF1-4420-9EF6-60B817420407}" srcOrd="1" destOrd="0" presId="urn:microsoft.com/office/officeart/2005/8/layout/orgChart1"/>
    <dgm:cxn modelId="{249562AD-924B-43CB-8F71-3CDD9EDC436B}" type="presOf" srcId="{B4AD6A28-2CAB-45DE-AE80-2332FF52DD23}" destId="{A88F5BE4-E1F7-42BF-8188-5D4DC5EED8EE}" srcOrd="1" destOrd="0" presId="urn:microsoft.com/office/officeart/2005/8/layout/orgChart1"/>
    <dgm:cxn modelId="{0B8B1F95-B250-4E6A-B63C-F0F1660FDDDC}" type="presOf" srcId="{56AA47BB-DA4B-4BE2-881B-B7FF1C33F38D}" destId="{64A07E63-DA9F-4A3A-BFA1-D37DC19DF61D}" srcOrd="0" destOrd="0" presId="urn:microsoft.com/office/officeart/2005/8/layout/orgChart1"/>
    <dgm:cxn modelId="{FC780B25-686D-421B-994F-AAB71E21633B}" type="presOf" srcId="{50E64039-DAC2-4623-94F0-34944E406FEC}" destId="{8FB992DB-716B-43E6-BCCA-32F890A4EC8D}" srcOrd="0" destOrd="0" presId="urn:microsoft.com/office/officeart/2005/8/layout/orgChart1"/>
    <dgm:cxn modelId="{14878FC4-65EA-4550-BA37-6BB9754158C2}" type="presOf" srcId="{53080BEC-DD71-44BC-B09A-157B76C01B4C}" destId="{0411DFA1-084E-4BBB-AD2F-D31ACFBF7B2D}" srcOrd="1" destOrd="0" presId="urn:microsoft.com/office/officeart/2005/8/layout/orgChart1"/>
    <dgm:cxn modelId="{8B09ACB5-156E-4D4B-81FE-9AC9A8FFD8D6}" type="presOf" srcId="{1A77DF87-9CD4-4783-BEF6-F25B4AC4E627}" destId="{000F781E-B8EC-4691-A60E-9CC249B56329}" srcOrd="1" destOrd="0" presId="urn:microsoft.com/office/officeart/2005/8/layout/orgChart1"/>
    <dgm:cxn modelId="{5C96D39A-B6CF-495E-89A8-CF138DA35118}" type="presOf" srcId="{6D14A200-5562-497B-8CB4-4B283F8AA191}" destId="{77F7361D-63AA-4C68-9F46-DE3C1D778353}" srcOrd="0" destOrd="0" presId="urn:microsoft.com/office/officeart/2005/8/layout/orgChart1"/>
    <dgm:cxn modelId="{761AFB81-9950-4196-BD17-6E35ED587332}" type="presOf" srcId="{99410BA6-7E9E-4D5D-A34B-426EA55DABF6}" destId="{EB177B68-F711-46A3-A7D5-30203AA4C3B5}" srcOrd="1" destOrd="0" presId="urn:microsoft.com/office/officeart/2005/8/layout/orgChart1"/>
    <dgm:cxn modelId="{A5F6004F-0AB7-4EAF-A0E0-4608E2068B1E}" type="presOf" srcId="{7D6E207D-C44B-4812-A423-F5FCACD0F621}" destId="{85BD0B77-EC96-41CB-8B13-0C77535A97AC}" srcOrd="1" destOrd="0" presId="urn:microsoft.com/office/officeart/2005/8/layout/orgChart1"/>
    <dgm:cxn modelId="{3D8C6A70-B740-4A06-8ECD-2F6F88A90585}" type="presOf" srcId="{51A6865B-0CA5-405C-ABF1-753CCCB19509}" destId="{8D72F516-5C16-407E-A029-1903F2465ED4}" srcOrd="1" destOrd="0" presId="urn:microsoft.com/office/officeart/2005/8/layout/orgChart1"/>
    <dgm:cxn modelId="{FDBEF744-12CE-421A-B02A-417D5BC5AC8C}" type="presOf" srcId="{CC2D47C9-12F2-4164-BEC9-2AE820D63B6C}" destId="{E94F6BAF-E9F4-4AFA-8350-02336BDFAFAF}" srcOrd="0" destOrd="0" presId="urn:microsoft.com/office/officeart/2005/8/layout/orgChart1"/>
    <dgm:cxn modelId="{E653CA13-2FBD-45C1-BA86-A21004DE47BF}" type="presOf" srcId="{578087B1-9183-436B-A8B4-C2AA118467E6}" destId="{6C9AFC09-E1C4-408F-887F-B5BF80A1EAE7}" srcOrd="0" destOrd="0" presId="urn:microsoft.com/office/officeart/2005/8/layout/orgChart1"/>
    <dgm:cxn modelId="{651C3BBF-3378-4564-A091-90CE21B8A459}" type="presOf" srcId="{D25108B2-25C1-491D-9AD1-9C49A8281617}" destId="{F467EBED-1AB9-4D8F-A704-0BE101126D84}" srcOrd="0" destOrd="0" presId="urn:microsoft.com/office/officeart/2005/8/layout/orgChart1"/>
    <dgm:cxn modelId="{F55EC459-7BA8-4908-A898-1462319AC04A}" type="presOf" srcId="{886CB615-E801-49EC-9E78-30F8BC695CE6}" destId="{C0274B9D-F255-4E63-A8FF-FECB348799DE}" srcOrd="1" destOrd="0" presId="urn:microsoft.com/office/officeart/2005/8/layout/orgChart1"/>
    <dgm:cxn modelId="{663338D0-2C1C-469A-AF34-87CF49C04A4B}" type="presOf" srcId="{EDCE8971-3E63-43EB-9694-790D5B0B013D}" destId="{79F3FF56-3BF5-407F-AA8E-7A79374D654E}" srcOrd="0" destOrd="0" presId="urn:microsoft.com/office/officeart/2005/8/layout/orgChart1"/>
    <dgm:cxn modelId="{E13C5AB2-EEC1-48CD-A04B-402723D9EB20}" type="presOf" srcId="{9462275E-9C35-4CE8-86F4-2B102CC8F732}" destId="{E9EAA313-08C6-44EB-B376-AD76981C1925}" srcOrd="1" destOrd="0" presId="urn:microsoft.com/office/officeart/2005/8/layout/orgChart1"/>
    <dgm:cxn modelId="{AEF8D520-CD6D-4C35-BCFB-685E55D46F79}" type="presOf" srcId="{33A7001E-934A-49D4-94BD-082868D100DB}" destId="{74920AAE-6E77-4D96-A5A3-E70F76182C87}" srcOrd="0" destOrd="0" presId="urn:microsoft.com/office/officeart/2005/8/layout/orgChart1"/>
    <dgm:cxn modelId="{27D7A66F-B7FA-4FBD-A8B8-00A08543868D}" type="presOf" srcId="{D90438F1-5545-4FC5-BD1F-AB9CD1C6ABB6}" destId="{268D9D21-3CFB-4F04-A1CE-9FCE6C3CCB8D}" srcOrd="1" destOrd="0" presId="urn:microsoft.com/office/officeart/2005/8/layout/orgChart1"/>
    <dgm:cxn modelId="{46E4934D-A339-46ED-960E-CB2DA696A73C}" type="presOf" srcId="{387ED823-4A2B-4B18-8B2A-CDA538DF2B8F}" destId="{C79EDD95-6C83-4597-8F0A-F0BECA9B57EE}" srcOrd="1" destOrd="0" presId="urn:microsoft.com/office/officeart/2005/8/layout/orgChart1"/>
    <dgm:cxn modelId="{0800B140-62CF-48AE-AEBF-7B0797E096AA}" type="presOf" srcId="{F35BB9EF-61F6-45BF-B7C3-F528D9D4FDB0}" destId="{E19E13C6-8023-4732-9206-01AD96690BE5}" srcOrd="0" destOrd="0" presId="urn:microsoft.com/office/officeart/2005/8/layout/orgChart1"/>
    <dgm:cxn modelId="{4C1E7689-5F7E-4413-8C96-1A41AFDC21DE}" srcId="{CF8A01BC-FAD1-4FC0-A7B7-5C8EA1975920}" destId="{25AE2894-AB57-4B39-B59F-7226261B3E7B}" srcOrd="1" destOrd="0" parTransId="{B93E3C46-2B24-4233-B6E6-D604FE150D0B}" sibTransId="{40A68CFE-5EF6-4966-8331-40440679DE28}"/>
    <dgm:cxn modelId="{B446CEF9-CB4B-40A8-9BA5-2C8BCC2FDB5A}" type="presOf" srcId="{39B2B39A-327F-4E0C-A4DD-630B7A2BD861}" destId="{6803CE59-7ADC-4909-833F-3DC7C8D62F0A}" srcOrd="0" destOrd="0" presId="urn:microsoft.com/office/officeart/2005/8/layout/orgChart1"/>
    <dgm:cxn modelId="{A4124094-D521-4F29-B0FD-0FF7E334376F}" type="presOf" srcId="{ABDD3706-45ED-4C44-8EEE-F31543F4AE2E}" destId="{C93D3B7F-BC92-4984-97F8-50F9613A8D49}" srcOrd="0" destOrd="0" presId="urn:microsoft.com/office/officeart/2005/8/layout/orgChart1"/>
    <dgm:cxn modelId="{653178DA-3531-4C98-BBE0-A948FC4F3ADA}" srcId="{B05257BE-70D6-4C30-B937-17093FD6E61B}" destId="{24CABFB6-BF52-4F9D-B575-E18BB1E9F020}" srcOrd="2" destOrd="0" parTransId="{75940CEF-33AA-40A6-B43F-1351BF3A6F8B}" sibTransId="{9A7CDA81-31FE-43EA-9BD6-619E3D26084C}"/>
    <dgm:cxn modelId="{628C0FF5-A812-4921-8D7D-4E8EA668A1D4}" type="presOf" srcId="{E86E0C0F-5968-4C39-9168-CC208919F796}" destId="{B135A027-6942-4057-A7DA-0C2CEF8CFDC6}" srcOrd="0" destOrd="0" presId="urn:microsoft.com/office/officeart/2005/8/layout/orgChart1"/>
    <dgm:cxn modelId="{D979FFCD-031D-497E-9695-494FD7E65B36}" type="presOf" srcId="{5853EE3C-360F-426F-A823-DC8DF883C2DD}" destId="{3F02A79F-11C7-43EE-AE89-F9EBC45544F3}" srcOrd="0" destOrd="0" presId="urn:microsoft.com/office/officeart/2005/8/layout/orgChart1"/>
    <dgm:cxn modelId="{82F9DB20-A250-4AC9-A91A-0A8D1AE78FA1}" type="presOf" srcId="{A9A22652-0674-4C76-BFCE-6F9935CC927F}" destId="{00A31565-9357-4E21-A991-50B7DF7D0561}" srcOrd="0" destOrd="0" presId="urn:microsoft.com/office/officeart/2005/8/layout/orgChart1"/>
    <dgm:cxn modelId="{3A70F703-B05D-44E0-BFC8-76EF241080BD}" type="presOf" srcId="{3B0A0599-EF44-4307-98ED-7803CFB00E11}" destId="{4DA867E5-14EA-43FA-AD0B-5AD6D8C0AF6B}" srcOrd="0" destOrd="0" presId="urn:microsoft.com/office/officeart/2005/8/layout/orgChart1"/>
    <dgm:cxn modelId="{690BB200-5997-4E67-AA00-137FE861FB23}" type="presOf" srcId="{59330CDE-F394-4CFE-97DB-F348D53C39EA}" destId="{C5C88EC3-C0BC-4ED1-9AFB-3EB1A8405CB0}" srcOrd="0" destOrd="0" presId="urn:microsoft.com/office/officeart/2005/8/layout/orgChart1"/>
    <dgm:cxn modelId="{4EC5FC78-23CF-471A-A2A0-C3FD2960B026}" type="presOf" srcId="{BC489B7B-94A4-4DD4-919E-3B80AA7CD592}" destId="{519289B5-E6C6-4509-89A7-FDDB6FDF0C0C}" srcOrd="0" destOrd="0" presId="urn:microsoft.com/office/officeart/2005/8/layout/orgChart1"/>
    <dgm:cxn modelId="{0820860E-FB46-438C-AE28-5EAFED9ADFC8}" type="presOf" srcId="{A910A96D-8F24-4F93-B06A-79206292C843}" destId="{627B5BA3-950C-4745-9AF7-86EF8E9C805C}" srcOrd="0" destOrd="0" presId="urn:microsoft.com/office/officeart/2005/8/layout/orgChart1"/>
    <dgm:cxn modelId="{8B634F81-F1BC-40D3-9F91-1722B8D2EB92}" type="presOf" srcId="{C8890DE7-7269-41AF-A377-9D76B1E9154F}" destId="{43F3E2B2-4969-4AD7-99FB-F3741E895709}" srcOrd="0" destOrd="0" presId="urn:microsoft.com/office/officeart/2005/8/layout/orgChart1"/>
    <dgm:cxn modelId="{BC04C71D-6CF1-491A-8934-C2538F5CBA5D}" srcId="{2783E9DA-B6F9-46D8-88CF-B0BF81F90AC6}" destId="{15417960-CB7C-4030-9193-A1572A8D1749}" srcOrd="0" destOrd="0" parTransId="{8B970C32-26DB-470F-B928-48A164F6C36D}" sibTransId="{3C361529-3279-4B11-82A5-DD19F07FCE42}"/>
    <dgm:cxn modelId="{9A00754E-CE10-4EFA-8B63-50B9F1EA5D91}" type="presOf" srcId="{D0FDEE3F-31BC-4921-A35A-66A5C0663FD4}" destId="{A1794D3F-6719-4326-898C-7D3654F5992A}" srcOrd="0" destOrd="0" presId="urn:microsoft.com/office/officeart/2005/8/layout/orgChart1"/>
    <dgm:cxn modelId="{A3B8D513-C227-4A98-93D6-778E1958C0A0}" srcId="{387ED823-4A2B-4B18-8B2A-CDA538DF2B8F}" destId="{53080BEC-DD71-44BC-B09A-157B76C01B4C}" srcOrd="2" destOrd="0" parTransId="{56AA47BB-DA4B-4BE2-881B-B7FF1C33F38D}" sibTransId="{2DAF1AC6-6700-459B-964D-CBDB438EA3F8}"/>
    <dgm:cxn modelId="{54675D6B-0ACC-426E-BBE0-83F7A58A543D}" type="presOf" srcId="{D3DB99F4-68B0-41DF-B812-66D8DA91C322}" destId="{951A8955-3C67-4648-B621-A9612D40129C}" srcOrd="0" destOrd="0" presId="urn:microsoft.com/office/officeart/2005/8/layout/orgChart1"/>
    <dgm:cxn modelId="{E4F0BAA1-8D0F-4179-93EA-B6DACE76B00B}" type="presOf" srcId="{5DBB0BAB-7D4D-47E7-966F-60D0369D18E8}" destId="{EBA1C71F-10F5-4D80-8703-213CC513F28F}" srcOrd="0" destOrd="0" presId="urn:microsoft.com/office/officeart/2005/8/layout/orgChart1"/>
    <dgm:cxn modelId="{061D5184-1424-44CE-AEB0-A500C1360629}" type="presOf" srcId="{9EFBD0F6-FACF-4879-AC22-5CD1BFC3BA55}" destId="{DFFEAA24-AA4F-4B97-9958-87CE7E9E3F01}" srcOrd="1" destOrd="0" presId="urn:microsoft.com/office/officeart/2005/8/layout/orgChart1"/>
    <dgm:cxn modelId="{518F2FB8-4DE4-4B47-AC06-C8B31AC4FFF2}" type="presOf" srcId="{0D11F489-F61F-4C89-9852-0F652011B083}" destId="{608D10B7-3CBE-4C37-8658-48E42512CEF2}" srcOrd="1" destOrd="0" presId="urn:microsoft.com/office/officeart/2005/8/layout/orgChart1"/>
    <dgm:cxn modelId="{B69A5E52-C99E-4D00-B39B-18B7C7C3C7A1}" type="presOf" srcId="{35FEA0A9-F495-4EFC-ADF5-3B5695A32D9D}" destId="{FDF03649-ECB6-452A-9E87-1AD86C890C4F}" srcOrd="0" destOrd="0" presId="urn:microsoft.com/office/officeart/2005/8/layout/orgChart1"/>
    <dgm:cxn modelId="{6D9F8E0E-3BA1-4C59-9722-0DB4FAB0F9C1}" type="presOf" srcId="{6665B4DB-031D-46E1-A809-68EEC10276C0}" destId="{DAAB01DB-099E-494D-B628-71C00E6881D2}" srcOrd="0" destOrd="0" presId="urn:microsoft.com/office/officeart/2005/8/layout/orgChart1"/>
    <dgm:cxn modelId="{76B41ECC-CF39-4C43-9473-BF5C9527C1D7}" type="presOf" srcId="{B8A0B110-15E6-4375-964B-FE9933B5333A}" destId="{538AA8B4-2F17-4272-AE36-B0EFBE576A0D}" srcOrd="0" destOrd="0" presId="urn:microsoft.com/office/officeart/2005/8/layout/orgChart1"/>
    <dgm:cxn modelId="{567D4B9B-D3B2-404B-814A-18EDBF88E493}" type="presOf" srcId="{1DF42845-3AB5-4A6E-9BDB-80797806C7C1}" destId="{FB1B5C8C-1AD4-4427-A69C-44D999D4E1CB}" srcOrd="0" destOrd="0" presId="urn:microsoft.com/office/officeart/2005/8/layout/orgChart1"/>
    <dgm:cxn modelId="{8A4B09FB-237E-4D09-9F66-6056D09A2713}" type="presOf" srcId="{24CABFB6-BF52-4F9D-B575-E18BB1E9F020}" destId="{47FECFD7-C5E3-4D37-BA70-91961BBCD354}" srcOrd="0" destOrd="0" presId="urn:microsoft.com/office/officeart/2005/8/layout/orgChart1"/>
    <dgm:cxn modelId="{CA014CDB-982E-4762-89BC-019F3B14EB81}" type="presOf" srcId="{1B502861-2BB2-466E-983A-1FCF48CD9025}" destId="{654B2B3F-5BAE-483F-AC0B-83752F5EFEC3}" srcOrd="1" destOrd="0" presId="urn:microsoft.com/office/officeart/2005/8/layout/orgChart1"/>
    <dgm:cxn modelId="{D5CE7B16-85E8-4BA8-B487-8E284B779E5C}" srcId="{F774A39E-D8CB-465C-AE4F-F6C2991781E0}" destId="{768DE4A1-386D-420B-9C22-E05ED3D6890E}" srcOrd="1" destOrd="0" parTransId="{81B2B106-F591-4427-BEC9-74EB0DFBE28E}" sibTransId="{2C139E74-A9D2-4E4A-817F-5F125B6AF241}"/>
    <dgm:cxn modelId="{9A6A6231-08FB-49DF-990B-FAB11B6C9405}" srcId="{2CC83DAD-FBBD-4D44-B701-166B6B0E6484}" destId="{DEA4FEBB-5694-4AC7-BE82-9AA2C442BCAC}" srcOrd="2" destOrd="0" parTransId="{39741CA8-114E-4B9A-ABCB-B728DC0FAE31}" sibTransId="{86860428-3B43-40D8-8840-8B33F05A8710}"/>
    <dgm:cxn modelId="{1A64E2B6-20DF-48E0-83C9-52A638AFED4D}" type="presOf" srcId="{F5EFAF33-02BB-4E66-BED6-A8852B0C959C}" destId="{82203B7C-341C-461B-9A91-A3237EE5DF48}" srcOrd="0" destOrd="0" presId="urn:microsoft.com/office/officeart/2005/8/layout/orgChart1"/>
    <dgm:cxn modelId="{B719285C-E814-455A-B95F-64C02FDE2157}" type="presOf" srcId="{8E05F9B0-413C-4A33-BB9A-B8074821039F}" destId="{48DF732F-6FE2-4693-A9CF-560361DBD29F}" srcOrd="0" destOrd="0" presId="urn:microsoft.com/office/officeart/2005/8/layout/orgChart1"/>
    <dgm:cxn modelId="{C388FF33-9455-4BB9-A4B6-B44955992705}" type="presOf" srcId="{D0FDEE3F-31BC-4921-A35A-66A5C0663FD4}" destId="{950858F3-D34D-419C-B156-4B076C6B0578}" srcOrd="1" destOrd="0" presId="urn:microsoft.com/office/officeart/2005/8/layout/orgChart1"/>
    <dgm:cxn modelId="{8FD1A45A-3508-4E44-8CD1-36C3A9A19E16}" type="presOf" srcId="{33A7001E-934A-49D4-94BD-082868D100DB}" destId="{BE63FA68-69AA-4201-9AEC-2D8AB2323C34}" srcOrd="1" destOrd="0" presId="urn:microsoft.com/office/officeart/2005/8/layout/orgChart1"/>
    <dgm:cxn modelId="{9B6EE396-88FB-46C0-B7CC-5155555D157F}" type="presOf" srcId="{998919E6-B9D8-49B9-9209-E658F638D532}" destId="{EE10F06C-0C11-4E40-8E57-8D0F69664C7B}" srcOrd="1" destOrd="0" presId="urn:microsoft.com/office/officeart/2005/8/layout/orgChart1"/>
    <dgm:cxn modelId="{3EBC9A97-4DAA-40F3-B5C6-66128A918443}" type="presOf" srcId="{1DA3B226-6071-4A9E-ACCD-5D7DED09D175}" destId="{DBB3AB7E-73CD-44B7-B936-42AC55F90570}" srcOrd="0" destOrd="0" presId="urn:microsoft.com/office/officeart/2005/8/layout/orgChart1"/>
    <dgm:cxn modelId="{7C09DA99-C485-4BEB-8913-45789BF347F6}" type="presOf" srcId="{8D86D6AD-FE27-4B23-9B4C-E8D3FAB0BB5F}" destId="{79EEBD4E-F030-4F54-B5CA-DED06F7C63D0}" srcOrd="1" destOrd="0" presId="urn:microsoft.com/office/officeart/2005/8/layout/orgChart1"/>
    <dgm:cxn modelId="{22C96B1E-28CA-4F9C-8CC1-E556194D4BA0}" type="presOf" srcId="{C6B325E0-D2C5-4851-B1AF-903E6B086E0D}" destId="{80B791A7-CFBA-4C9D-95BE-2FFD244072E6}" srcOrd="0" destOrd="0" presId="urn:microsoft.com/office/officeart/2005/8/layout/orgChart1"/>
    <dgm:cxn modelId="{55A67369-9382-49FB-B20B-BB502A234D95}" srcId="{6BE811ED-7D2A-4ED0-804A-1CABEEFFE31B}" destId="{BBE027FA-B79F-4DAC-82FB-35D1D899FA33}" srcOrd="2" destOrd="0" parTransId="{07F67A41-C7FE-453E-9B15-6D7C8DCD27AE}" sibTransId="{8E7C45F7-889A-4A61-A779-6DC0E7C81D2D}"/>
    <dgm:cxn modelId="{89246E0A-0934-4CC0-9BEB-1E1CAA42FC1F}" type="presOf" srcId="{E37B01E4-1CB7-4985-92E7-A4E9E48718BB}" destId="{DED50DB0-29F3-43E0-B6E7-D765E961A085}" srcOrd="0" destOrd="0" presId="urn:microsoft.com/office/officeart/2005/8/layout/orgChart1"/>
    <dgm:cxn modelId="{CBFC7495-3C66-4391-937E-264D1763FEE4}" type="presOf" srcId="{A4842B60-408E-4D40-A1BC-0C192C3506C6}" destId="{9EFEA5F2-D1F2-4393-BF5A-857FBC529731}" srcOrd="0" destOrd="0" presId="urn:microsoft.com/office/officeart/2005/8/layout/orgChart1"/>
    <dgm:cxn modelId="{83C712D8-564D-4BF9-AC70-41F30397A569}" srcId="{39B2B39A-327F-4E0C-A4DD-630B7A2BD861}" destId="{F5EFAF33-02BB-4E66-BED6-A8852B0C959C}" srcOrd="0" destOrd="0" parTransId="{F3E1F24E-BB0F-440D-88D1-1694DF8729E4}" sibTransId="{9C17D0C7-D709-44A2-97DE-62D3FCBBA576}"/>
    <dgm:cxn modelId="{708D2909-270A-4441-A40F-8898D2080F10}" type="presOf" srcId="{06FECE4A-CFA8-4E0F-95BA-C90CC97C4F6B}" destId="{FB0B42C3-E3F4-4592-9E5E-657664740992}" srcOrd="0" destOrd="0" presId="urn:microsoft.com/office/officeart/2005/8/layout/orgChart1"/>
    <dgm:cxn modelId="{F49B65B2-FD79-4F5A-889B-CB51E69F9CB2}" srcId="{9EFBD0F6-FACF-4879-AC22-5CD1BFC3BA55}" destId="{8E7E3D04-0D92-49AA-9824-69487405D6E6}" srcOrd="3" destOrd="0" parTransId="{50E64039-DAC2-4623-94F0-34944E406FEC}" sibTransId="{CADD22D1-8135-4C1E-A36B-0647D0A497A4}"/>
    <dgm:cxn modelId="{47383882-94B1-4B50-AD71-3B1FE8A88029}" type="presOf" srcId="{DDBAC24B-F0C3-43ED-8836-A1CD6E335727}" destId="{30D0C95C-26CD-4DC3-B8FE-038F30812AED}" srcOrd="0" destOrd="0" presId="urn:microsoft.com/office/officeart/2005/8/layout/orgChart1"/>
    <dgm:cxn modelId="{A76DD298-B9C5-4D49-B0B6-2A1EBCC5AF1C}" type="presOf" srcId="{C28F28AF-64A0-46CD-9270-F4ECF34F0F7F}" destId="{B3B44326-51AC-46CE-8923-B9618A19292B}" srcOrd="0" destOrd="0" presId="urn:microsoft.com/office/officeart/2005/8/layout/orgChart1"/>
    <dgm:cxn modelId="{7FF51DBC-4C0A-4C7B-92A5-3F8244E9CE40}" type="presOf" srcId="{FF430EE0-D58E-4D14-9784-5FEC74C973CC}" destId="{8F016263-F2E3-45C4-8217-426B008B5087}" srcOrd="1" destOrd="0" presId="urn:microsoft.com/office/officeart/2005/8/layout/orgChart1"/>
    <dgm:cxn modelId="{F139544D-73B3-4483-9BD1-DC6A7CA950BD}" type="presOf" srcId="{7AAC7258-9199-4CE7-AC0C-CA5C5E7896F1}" destId="{65209DC9-DCBB-468E-A52C-6849DC132245}" srcOrd="0" destOrd="0" presId="urn:microsoft.com/office/officeart/2005/8/layout/orgChart1"/>
    <dgm:cxn modelId="{6F66D84D-6EE6-456B-8AAF-613404B1BB02}" type="presOf" srcId="{6E480B8C-341F-411A-BC98-40A621F2A072}" destId="{0BBBEA58-7C75-457C-828E-BAB52A3FA229}" srcOrd="0" destOrd="0" presId="urn:microsoft.com/office/officeart/2005/8/layout/orgChart1"/>
    <dgm:cxn modelId="{3442E415-6F3C-4318-BF21-4310A991A1E3}" type="presOf" srcId="{D8FB92DC-CDB1-470F-A86C-E5847EA673D0}" destId="{2FF587C3-739D-4EEB-844F-94D5CB97E3F2}" srcOrd="0" destOrd="0" presId="urn:microsoft.com/office/officeart/2005/8/layout/orgChart1"/>
    <dgm:cxn modelId="{F610C14E-3BEE-4814-8253-B43AB242E06E}" srcId="{E37B01E4-1CB7-4985-92E7-A4E9E48718BB}" destId="{61E764EF-B61B-4E5C-B02C-E1962B09B53E}" srcOrd="2" destOrd="0" parTransId="{FB38D631-F8FB-4BD1-A7F2-54ED98FEF944}" sibTransId="{0298F8D7-08EF-4580-A06D-293F41FDDC77}"/>
    <dgm:cxn modelId="{1BCA8AF5-F80D-45A6-B0A5-D6DD616CE505}" type="presOf" srcId="{A4842B60-408E-4D40-A1BC-0C192C3506C6}" destId="{AFB5D19A-1E65-4021-B334-251A4F19AECE}" srcOrd="1" destOrd="0" presId="urn:microsoft.com/office/officeart/2005/8/layout/orgChart1"/>
    <dgm:cxn modelId="{D83F46E5-DC36-4590-8ECD-70AACA6B3CD7}" type="presOf" srcId="{B3ABA193-E54C-4AEE-A76F-5344FAE9BF42}" destId="{35459824-D418-4398-8B9A-A25B2158F0EA}" srcOrd="0" destOrd="0" presId="urn:microsoft.com/office/officeart/2005/8/layout/orgChart1"/>
    <dgm:cxn modelId="{349741A8-626F-4CF9-BAB1-E7533ED43A2F}" type="presOf" srcId="{D28CF440-013F-47F4-AD02-D48BD9D8071F}" destId="{54172FC8-0ABE-4F66-945F-47023A71B935}" srcOrd="0" destOrd="0" presId="urn:microsoft.com/office/officeart/2005/8/layout/orgChart1"/>
    <dgm:cxn modelId="{9597B187-DA6F-465A-B3BD-8D7F605B3903}" srcId="{3673624A-F450-4C9C-B5F5-099EF820F14F}" destId="{06FECE4A-CFA8-4E0F-95BA-C90CC97C4F6B}" srcOrd="4" destOrd="0" parTransId="{DD11CEE1-07D7-406E-8729-E893CE0FA9C2}" sibTransId="{401F97DD-3444-47DA-AD84-BA17DA52E75D}"/>
    <dgm:cxn modelId="{D3429E05-78CB-4E60-B9B3-764D997DD448}" srcId="{53080BEC-DD71-44BC-B09A-157B76C01B4C}" destId="{16D3F3F3-1F80-4F84-B6B5-9F5AD2CD3299}" srcOrd="3" destOrd="0" parTransId="{2820774A-173C-4A1E-89FB-05A229038A57}" sibTransId="{AACAC595-4FC2-47FB-A160-C48E9702763D}"/>
    <dgm:cxn modelId="{5575A29E-FD6E-4D48-84C3-B7EA8D170936}" type="presOf" srcId="{129074A9-1ADC-4111-B414-E86E2B68F98E}" destId="{0AA0C177-D4E8-43B4-9251-01332B86D70A}" srcOrd="1" destOrd="0" presId="urn:microsoft.com/office/officeart/2005/8/layout/orgChart1"/>
    <dgm:cxn modelId="{8C3EE480-4BF6-43EC-9A2F-A2C4213E8A5C}" srcId="{0936B0A9-96E1-47AF-BC99-2A7A76801059}" destId="{F4C96E69-128A-4A50-813A-AC1CE677E3A2}" srcOrd="4" destOrd="0" parTransId="{BE1EBD81-FA8E-403B-B5A5-27555E0F659D}" sibTransId="{19E8E7D7-0CCB-4446-9747-683A77A669AB}"/>
    <dgm:cxn modelId="{82D8D9D9-B648-4720-9327-23EF4727BEA3}" srcId="{61E764EF-B61B-4E5C-B02C-E1962B09B53E}" destId="{8D86D6AD-FE27-4B23-9B4C-E8D3FAB0BB5F}" srcOrd="2" destOrd="0" parTransId="{5A82A74D-0955-459A-A3B6-A888A3ACD2C3}" sibTransId="{BF00E0BC-5663-4F6C-8EC4-1409F38E33AB}"/>
    <dgm:cxn modelId="{61AD4D70-ABFF-4F1D-A143-92584310634C}" type="presOf" srcId="{C7F018A5-FC7E-417A-A9C4-7627BA8E28F2}" destId="{2C5F1BBC-7EE4-4E05-8A01-C8CF3508FAD4}" srcOrd="1" destOrd="0" presId="urn:microsoft.com/office/officeart/2005/8/layout/orgChart1"/>
    <dgm:cxn modelId="{CD94E1B8-61CE-4B10-A3AC-1B36B8E4049D}" type="presOf" srcId="{1B0B8B77-0FE1-4B2B-A64B-734CE41B7FB0}" destId="{E5564B63-77D1-4B30-9DC7-0ABEF1DB75A5}" srcOrd="0" destOrd="0" presId="urn:microsoft.com/office/officeart/2005/8/layout/orgChart1"/>
    <dgm:cxn modelId="{2A497030-2F42-49BA-BCE5-275EDECB4853}" type="presOf" srcId="{568A0AB8-0B55-405E-A45C-AA71848E8645}" destId="{8F4F2106-4A89-40AD-86F1-9CF3C9BA04A4}" srcOrd="1" destOrd="0" presId="urn:microsoft.com/office/officeart/2005/8/layout/orgChart1"/>
    <dgm:cxn modelId="{071629D2-4B02-4CB6-A797-50ABD1CFD67E}" type="presOf" srcId="{00F7D683-0DEB-465E-9663-A7B11723916D}" destId="{A1FF7CFF-DF4B-4806-B12A-1619F45AD60A}" srcOrd="0" destOrd="0" presId="urn:microsoft.com/office/officeart/2005/8/layout/orgChart1"/>
    <dgm:cxn modelId="{18A4491E-13D8-4B11-ADE2-471219E291A5}" type="presOf" srcId="{5719F98D-56DB-481E-8F40-BCFC698C9661}" destId="{B1345F63-71B0-4665-A8A2-F17BB4D92BB5}" srcOrd="0" destOrd="0" presId="urn:microsoft.com/office/officeart/2005/8/layout/orgChart1"/>
    <dgm:cxn modelId="{5F5382F3-2319-4402-BCD1-770ED258499B}" type="presOf" srcId="{384112B3-785F-4125-BA7E-1547D098D862}" destId="{C9C44669-9A20-4151-8CF1-C6C1644A9CBF}" srcOrd="0" destOrd="0" presId="urn:microsoft.com/office/officeart/2005/8/layout/orgChart1"/>
    <dgm:cxn modelId="{7EFBBD53-A378-4B9A-8237-F0B2F77F414F}" type="presOf" srcId="{BA8B7DDE-8A6F-4FDE-A231-F6A696428D67}" destId="{19544459-F543-4392-B03D-987CB33F0B22}" srcOrd="0" destOrd="0" presId="urn:microsoft.com/office/officeart/2005/8/layout/orgChart1"/>
    <dgm:cxn modelId="{00403D70-134A-4CDB-88F6-0F7FEE586246}" type="presOf" srcId="{FF8BCD57-18AE-431D-A143-084B9C69D83B}" destId="{5A468132-03F1-419F-8902-AD700397EB89}" srcOrd="0" destOrd="0" presId="urn:microsoft.com/office/officeart/2005/8/layout/orgChart1"/>
    <dgm:cxn modelId="{F7083C32-0E14-4E6F-B323-B02F71D7C334}" srcId="{D2BFEB43-E496-4073-B4B2-CAB5471F4688}" destId="{6665B4DB-031D-46E1-A809-68EEC10276C0}" srcOrd="2" destOrd="0" parTransId="{84FCD607-3773-4F48-A5C4-D8F7ED0C43AD}" sibTransId="{59EC2737-A884-4BBA-8692-A9C7539B739D}"/>
    <dgm:cxn modelId="{8EB6F6DC-1720-4B1A-A974-D6E884B2A8D2}" type="presOf" srcId="{5A489ED9-E56D-42F3-B62A-3E0AA8A5ADCA}" destId="{1204EF12-9093-429B-8F78-63396717588A}" srcOrd="0" destOrd="0" presId="urn:microsoft.com/office/officeart/2005/8/layout/orgChart1"/>
    <dgm:cxn modelId="{EA79207C-8B77-4118-95C3-55AE73A5C71C}" type="presOf" srcId="{C7F018A5-FC7E-417A-A9C4-7627BA8E28F2}" destId="{62F934F1-10DD-4134-855E-5BB925C9CA65}" srcOrd="0" destOrd="0" presId="urn:microsoft.com/office/officeart/2005/8/layout/orgChart1"/>
    <dgm:cxn modelId="{FA5EE88A-7337-4B6E-9F37-C3DDA80A6E2D}" srcId="{D2BFEB43-E496-4073-B4B2-CAB5471F4688}" destId="{9EFBD0F6-FACF-4879-AC22-5CD1BFC3BA55}" srcOrd="1" destOrd="0" parTransId="{6CEBC192-DE57-44C3-B3CB-5323CED342FC}" sibTransId="{CA137E31-B39D-4F74-B77F-34AC5D5E0CB9}"/>
    <dgm:cxn modelId="{809AEECC-416F-4D90-8461-A52845589EAA}" srcId="{3673624A-F450-4C9C-B5F5-099EF820F14F}" destId="{79CC94A4-4425-4CAD-8DA1-F6661D9B86BF}" srcOrd="1" destOrd="0" parTransId="{772E86FC-EB25-43D2-A1C5-964F67C09853}" sibTransId="{332977BF-C9EA-4CF7-BAB3-67DC50581FED}"/>
    <dgm:cxn modelId="{0C1B5B63-464F-4320-A131-D00756B99931}" type="presOf" srcId="{388BE09F-7B84-468D-ACFB-9EAEC1C25530}" destId="{E2FACA1F-3B83-4995-86FD-D9DC624FBADB}" srcOrd="0" destOrd="0" presId="urn:microsoft.com/office/officeart/2005/8/layout/orgChart1"/>
    <dgm:cxn modelId="{37C545EB-82DD-480C-B2C2-9EB901DA2309}" type="presOf" srcId="{5E3D9368-72C6-4DF7-B667-1934189D9569}" destId="{E4A21D63-F358-414E-AC8D-A9DB522F4FE4}" srcOrd="0" destOrd="0" presId="urn:microsoft.com/office/officeart/2005/8/layout/orgChart1"/>
    <dgm:cxn modelId="{DB47AF63-F603-4379-954D-139B59809CE8}" type="presOf" srcId="{9C0387DB-C5CD-464E-B607-D1361CAF5BFA}" destId="{A92ACF5F-7741-4FAD-99B8-8F2934336087}" srcOrd="0" destOrd="0" presId="urn:microsoft.com/office/officeart/2005/8/layout/orgChart1"/>
    <dgm:cxn modelId="{128DC6A8-A48B-486F-8E98-3B3625A0AC48}" srcId="{87D0F6AE-F4B3-4D81-A87E-E7B3D22C98D8}" destId="{D3DB99F4-68B0-41DF-B812-66D8DA91C322}" srcOrd="0" destOrd="0" parTransId="{1641D0D8-B5C9-4A46-B12B-BF5487F50B5C}" sibTransId="{1B574CE5-6D02-4D20-BECC-E43128893337}"/>
    <dgm:cxn modelId="{EC1D003B-D108-4A01-B7AA-697D0724772A}" type="presOf" srcId="{5E90F7B5-EA82-47F4-8AD4-2043647ADC75}" destId="{5DD74D51-EACD-4FE1-865B-0E49718D21DC}" srcOrd="0" destOrd="0" presId="urn:microsoft.com/office/officeart/2005/8/layout/orgChart1"/>
    <dgm:cxn modelId="{ABC60F7C-9ADE-42CB-B063-E2DE7589518F}" srcId="{DDBAC24B-F0C3-43ED-8836-A1CD6E335727}" destId="{CA70ABA3-04E2-4C63-9F92-7FB28195A68E}" srcOrd="1" destOrd="0" parTransId="{8D5D8354-7390-4303-8765-E941AF691F91}" sibTransId="{7E6D02E6-1167-40BC-B72C-5BF286EBCF2E}"/>
    <dgm:cxn modelId="{C1E5FB4F-0CF9-4357-BF9F-181C066DFED2}" srcId="{8E05F9B0-413C-4A33-BB9A-B8074821039F}" destId="{B4AD6A28-2CAB-45DE-AE80-2332FF52DD23}" srcOrd="1" destOrd="0" parTransId="{8B07E324-431D-480F-9047-626CF45012A5}" sibTransId="{9623880E-93ED-4783-84BD-27CE674CB75B}"/>
    <dgm:cxn modelId="{329077CB-CBD5-4568-B708-80CFF47511AC}" srcId="{24CABFB6-BF52-4F9D-B575-E18BB1E9F020}" destId="{8864F405-2C7E-4D86-97F0-11FED079A799}" srcOrd="2" destOrd="0" parTransId="{7AAC7258-9199-4CE7-AC0C-CA5C5E7896F1}" sibTransId="{72E339EF-9542-447E-9FA7-B127D7C6BBBE}"/>
    <dgm:cxn modelId="{573867B9-08DC-41EC-9575-A1411C0DA7F1}" srcId="{ABDD3706-45ED-4C44-8EEE-F31543F4AE2E}" destId="{0D11F489-F61F-4C89-9852-0F652011B083}" srcOrd="0" destOrd="0" parTransId="{6EE929FC-97EC-49A0-A1B4-B5EC51C4F4B2}" sibTransId="{A6147DA4-5713-4EE6-A590-8D7E52A1260C}"/>
    <dgm:cxn modelId="{03D5EEFD-2F67-4313-93E8-4104B9466243}" srcId="{3673624A-F450-4C9C-B5F5-099EF820F14F}" destId="{4C0D8D4C-4576-4BD9-9749-E8EFCBD0B30F}" srcOrd="3" destOrd="0" parTransId="{11BB8A54-FFE6-4E36-AEF8-A17A701139D2}" sibTransId="{67EC9528-11AA-4582-9502-9A976D07A0E4}"/>
    <dgm:cxn modelId="{923BF775-E6A6-45B4-9ECD-954A08BFF054}" type="presOf" srcId="{143F1F1F-A2EA-440D-A56E-C2821D8CE6D6}" destId="{4D06CBDE-87A4-4131-AA71-790C9201124A}" srcOrd="0" destOrd="0" presId="urn:microsoft.com/office/officeart/2005/8/layout/orgChart1"/>
    <dgm:cxn modelId="{5E040113-A6BC-4842-BFCA-D1624A4090B2}" type="presOf" srcId="{84FCD607-3773-4F48-A5C4-D8F7ED0C43AD}" destId="{052CB613-5A24-4471-B356-99FDFBC7D7BC}" srcOrd="0" destOrd="0" presId="urn:microsoft.com/office/officeart/2005/8/layout/orgChart1"/>
    <dgm:cxn modelId="{C6E08E2E-6F1B-46C6-ACA5-EE51E389C6D7}" type="presOf" srcId="{EA1C3270-8961-422B-949D-6EDDFAE29E0A}" destId="{EC8A010A-A39E-45F8-B903-2465C40A753C}" srcOrd="0" destOrd="0" presId="urn:microsoft.com/office/officeart/2005/8/layout/orgChart1"/>
    <dgm:cxn modelId="{0852E53D-DF26-4854-B5AF-2049FB0FC10E}" type="presOf" srcId="{CF20B95C-A6B5-48DE-8597-81FDE939B9D6}" destId="{C4AE339A-C1E2-48F6-8CE0-094E41D902F5}" srcOrd="0" destOrd="0" presId="urn:microsoft.com/office/officeart/2005/8/layout/orgChart1"/>
    <dgm:cxn modelId="{BA2CDAD9-4802-4213-895C-6792E73C5108}" srcId="{D25108B2-25C1-491D-9AD1-9C49A8281617}" destId="{83C9F598-82BA-4E69-8C58-F55E03B1B602}" srcOrd="3" destOrd="0" parTransId="{8F4D4185-814B-44BB-A98E-FA5FD8949502}" sibTransId="{31E6AB14-C6D4-45E3-AF8E-FF85598E6DA9}"/>
    <dgm:cxn modelId="{0B02DEF9-C9DC-48C9-BA1F-5333811DBA1A}" type="presOf" srcId="{CA70ABA3-04E2-4C63-9F92-7FB28195A68E}" destId="{B21FF0F3-0C96-4CB6-AAA1-146F7CE9D6C1}" srcOrd="0" destOrd="0" presId="urn:microsoft.com/office/officeart/2005/8/layout/orgChart1"/>
    <dgm:cxn modelId="{7B943E1E-C674-4170-8C3F-9A1D136C8B5F}" type="presOf" srcId="{3641B770-A0D0-453D-AC31-79438D9250E5}" destId="{3691532E-292E-4DAD-A033-F08BF231811A}" srcOrd="0" destOrd="0" presId="urn:microsoft.com/office/officeart/2005/8/layout/orgChart1"/>
    <dgm:cxn modelId="{50E0A0D2-7D4E-4049-B03D-418C324C22B4}" type="presOf" srcId="{2783E9DA-B6F9-46D8-88CF-B0BF81F90AC6}" destId="{ECC75796-528F-457B-99D0-F4383B8119E4}" srcOrd="0" destOrd="0" presId="urn:microsoft.com/office/officeart/2005/8/layout/orgChart1"/>
    <dgm:cxn modelId="{F9D9F105-A85C-4338-9F56-DA88426F6E47}" type="presOf" srcId="{6665B4DB-031D-46E1-A809-68EEC10276C0}" destId="{C6DDD3AC-662A-458D-8279-9F00784DB364}" srcOrd="1" destOrd="0" presId="urn:microsoft.com/office/officeart/2005/8/layout/orgChart1"/>
    <dgm:cxn modelId="{F8407FF3-95B3-4636-A07E-7D3F80DD90A8}" srcId="{CF8A01BC-FAD1-4FC0-A7B7-5C8EA1975920}" destId="{4F919E94-260D-43A6-AD81-D29A65DFF0A0}" srcOrd="4" destOrd="0" parTransId="{59330CDE-F394-4CFE-97DB-F348D53C39EA}" sibTransId="{423C05B6-725F-4473-8D7C-45E6990F2D47}"/>
    <dgm:cxn modelId="{AFF2A49D-405F-4245-92F5-AABD23BC21E8}" type="presOf" srcId="{3B0A0599-EF44-4307-98ED-7803CFB00E11}" destId="{B5B9DF47-80B7-434D-93BA-BDC0CB55F706}" srcOrd="1" destOrd="0" presId="urn:microsoft.com/office/officeart/2005/8/layout/orgChart1"/>
    <dgm:cxn modelId="{F06CB458-F834-4747-8501-27144693D8DF}" type="presOf" srcId="{CA70ABA3-04E2-4C63-9F92-7FB28195A68E}" destId="{6573622A-7D36-45F3-A9C2-4ECAD39E3D97}" srcOrd="1" destOrd="0" presId="urn:microsoft.com/office/officeart/2005/8/layout/orgChart1"/>
    <dgm:cxn modelId="{4578A360-AC49-4287-B02D-8C9F1B112761}" type="presOf" srcId="{8B970C32-26DB-470F-B928-48A164F6C36D}" destId="{F074D208-2E21-4718-9B72-3756C06A27B0}" srcOrd="0" destOrd="0" presId="urn:microsoft.com/office/officeart/2005/8/layout/orgChart1"/>
    <dgm:cxn modelId="{431DCDBF-7323-4D5B-8FC6-C9A89AFF433E}" type="presOf" srcId="{84FF1F36-F3C0-4242-B974-0A3BEAA34764}" destId="{038A3EF9-CFE4-40B9-8CE2-F0323FF89138}" srcOrd="0" destOrd="0" presId="urn:microsoft.com/office/officeart/2005/8/layout/orgChart1"/>
    <dgm:cxn modelId="{F3106DEA-ED1E-4E0D-A75C-57140BC56E00}" type="presOf" srcId="{22833BC4-FBBA-4653-824F-256E05F79376}" destId="{831AA8B8-9F93-4AEB-ADB7-9F433A62A422}" srcOrd="0" destOrd="0" presId="urn:microsoft.com/office/officeart/2005/8/layout/orgChart1"/>
    <dgm:cxn modelId="{EE8D9538-8E27-4FBD-8987-C919CE4E7CFF}" type="presOf" srcId="{3673624A-F450-4C9C-B5F5-099EF820F14F}" destId="{1DBDCC08-4B0D-4D24-9AC4-2FF625041574}" srcOrd="0" destOrd="0" presId="urn:microsoft.com/office/officeart/2005/8/layout/orgChart1"/>
    <dgm:cxn modelId="{00C02079-9ABF-412E-80FF-731C1E8C0E27}" srcId="{E37B01E4-1CB7-4985-92E7-A4E9E48718BB}" destId="{8E05F9B0-413C-4A33-BB9A-B8074821039F}" srcOrd="0" destOrd="0" parTransId="{578087B1-9183-436B-A8B4-C2AA118467E6}" sibTransId="{62A1BBF6-46F9-4381-B65D-6B493AB57119}"/>
    <dgm:cxn modelId="{B73418DF-13DC-4E1D-AF1A-F16C08CC9BED}" srcId="{CF8A01BC-FAD1-4FC0-A7B7-5C8EA1975920}" destId="{F1588541-3D2F-42E9-8583-6F16903ADDD4}" srcOrd="0" destOrd="0" parTransId="{D9372B7A-3481-41E0-A33E-905FB48CE02B}" sibTransId="{3D713FA1-CE1D-4D2A-8642-27E4F98CFAE5}"/>
    <dgm:cxn modelId="{079F1E5D-BD63-4F3F-BD56-9D2BE4CF0395}" type="presOf" srcId="{5650368E-E815-4B8B-A1DE-87999FB3B578}" destId="{4823BD06-E636-46E6-B743-D6D293609420}" srcOrd="1" destOrd="0" presId="urn:microsoft.com/office/officeart/2005/8/layout/orgChart1"/>
    <dgm:cxn modelId="{0ADC915B-12FB-4806-BE3C-20209AFB3192}" type="presOf" srcId="{FC30EB3C-D609-4526-AC02-42311D972EF0}" destId="{28610BEA-D3F6-4A6F-A65F-0CD832C9DCF8}" srcOrd="1" destOrd="0" presId="urn:microsoft.com/office/officeart/2005/8/layout/orgChart1"/>
    <dgm:cxn modelId="{4520B747-39F4-4FA4-BA58-02080E9C28E1}" type="presOf" srcId="{B88E4B87-BE87-4459-8FD8-E1A5961CEC4F}" destId="{CBCBFF03-B616-4B1B-AB2F-415CDE4C8A01}" srcOrd="1" destOrd="0" presId="urn:microsoft.com/office/officeart/2005/8/layout/orgChart1"/>
    <dgm:cxn modelId="{187FB8F5-F07F-4E60-BD52-6FEC8F4B4432}" type="presOf" srcId="{190EF791-4800-4BD7-B34B-3EA771B1804B}" destId="{ABB3D276-2A4E-40DE-B030-41E7BF68B230}" srcOrd="0" destOrd="0" presId="urn:microsoft.com/office/officeart/2005/8/layout/orgChart1"/>
    <dgm:cxn modelId="{5E59B544-1B08-4DB0-884E-D2A835FC0F61}" srcId="{C4BFD6DB-C705-41F1-9A42-AAF3C0392DB4}" destId="{2989BEFE-E5AE-48C7-8F36-3072EB498190}" srcOrd="4" destOrd="0" parTransId="{43FD8890-8245-4544-B052-5C53B97F0B7F}" sibTransId="{AA43E99F-BA34-41AE-ABB5-376E4196EAC6}"/>
    <dgm:cxn modelId="{A165EB98-4AB5-4D58-9B8B-53792172592E}" srcId="{950FE72B-7A76-48A3-9183-FB3AFB592947}" destId="{726ADC4C-A1E5-4C96-9196-2EC066C50E18}" srcOrd="2" destOrd="0" parTransId="{66C95A33-912B-490C-B42B-5588B6EA6ABC}" sibTransId="{31971043-9939-4ECF-9641-C4BC41440E20}"/>
    <dgm:cxn modelId="{542E19DC-1BFC-41A6-86AF-F996826D6326}" type="presOf" srcId="{998919E6-B9D8-49B9-9209-E658F638D532}" destId="{36E7BAA6-6F1C-42CE-8609-7F2F83904805}" srcOrd="0" destOrd="0" presId="urn:microsoft.com/office/officeart/2005/8/layout/orgChart1"/>
    <dgm:cxn modelId="{5DEF6FA1-65D4-466B-BC20-0E827FD4FB1D}" srcId="{C4BFD6DB-C705-41F1-9A42-AAF3C0392DB4}" destId="{B3D6B2D6-6FFD-43CB-990D-DFCF0B6147F9}" srcOrd="0" destOrd="0" parTransId="{F60B8E6F-911B-4A62-954A-8031080256CD}" sibTransId="{81ED6B59-BA6A-4CE2-A7BA-66FBD3266E53}"/>
    <dgm:cxn modelId="{1D3D9A90-8714-4C31-9E9D-0E2F7F6DB2CD}" srcId="{ABDD3706-45ED-4C44-8EEE-F31543F4AE2E}" destId="{B05257BE-70D6-4C30-B937-17093FD6E61B}" srcOrd="2" destOrd="0" parTransId="{D8EFB8B7-85E9-43BE-9153-A64345CD181E}" sibTransId="{C4479158-7B8C-492C-8381-2C141643F997}"/>
    <dgm:cxn modelId="{82A7A9CC-A018-4372-8D5F-E77F1A0600D4}" type="presOf" srcId="{2D88E30B-6658-4603-87FE-8842F5E5FB33}" destId="{69BD788A-80FA-434B-8F91-FC2D3FB2C61A}" srcOrd="0" destOrd="0" presId="urn:microsoft.com/office/officeart/2005/8/layout/orgChart1"/>
    <dgm:cxn modelId="{039F12E9-18C2-4EDC-831E-8D95BA1F8FE6}" srcId="{0579CF1A-675A-4E54-8E06-B7A9CE3C400F}" destId="{C28F28AF-64A0-46CD-9270-F4ECF34F0F7F}" srcOrd="0" destOrd="0" parTransId="{71D50BC3-5E1D-454A-9DB8-342096C4CF3B}" sibTransId="{F3308D32-CE42-47F3-B1F8-81F622DEBE37}"/>
    <dgm:cxn modelId="{0C966E01-4BD5-4A1F-AAED-6ED7710AD1BF}" type="presOf" srcId="{4C0D8D4C-4576-4BD9-9749-E8EFCBD0B30F}" destId="{F4D0574B-EF3B-4CC7-B7AD-5F71B9F878FB}" srcOrd="0" destOrd="0" presId="urn:microsoft.com/office/officeart/2005/8/layout/orgChart1"/>
    <dgm:cxn modelId="{2F09EAB3-6264-4AA6-9282-BDF349B0C87C}" type="presOf" srcId="{D6901346-82B3-4719-B83D-58A7065DCAE2}" destId="{985807DF-7174-46D3-A61D-8AA045E40C9E}" srcOrd="0" destOrd="0" presId="urn:microsoft.com/office/officeart/2005/8/layout/orgChart1"/>
    <dgm:cxn modelId="{C2DD91BE-6F5A-46F3-842B-D187D0242E13}" type="presOf" srcId="{1B502861-2BB2-466E-983A-1FCF48CD9025}" destId="{FC5635BB-068A-4EAB-8D46-0EAD813AEA1F}" srcOrd="0" destOrd="0" presId="urn:microsoft.com/office/officeart/2005/8/layout/orgChart1"/>
    <dgm:cxn modelId="{074F8ADA-22E3-44B9-AA35-860F05CA57D7}" type="presOf" srcId="{BC330777-3B39-4130-8933-260A31C56A16}" destId="{CE2F60AE-BCAF-4C19-8C56-F813102844B3}" srcOrd="0" destOrd="0" presId="urn:microsoft.com/office/officeart/2005/8/layout/orgChart1"/>
    <dgm:cxn modelId="{C66B2F28-DBB2-468F-BE4A-7A0E0CD8CB3B}" srcId="{950FE72B-7A76-48A3-9183-FB3AFB592947}" destId="{8A215A64-8771-418B-BF3F-31AB8F3637CE}" srcOrd="1" destOrd="0" parTransId="{53169212-A469-40C0-9895-457174335CF6}" sibTransId="{CB9919CD-6098-4341-AF6B-5EAE50D1806F}"/>
    <dgm:cxn modelId="{7468FE0D-4394-4092-ABF4-C5CDD4B2BA29}" type="presOf" srcId="{8E05F9B0-413C-4A33-BB9A-B8074821039F}" destId="{572E4FA1-1271-4313-B066-7AA05D5957AB}" srcOrd="1" destOrd="0" presId="urn:microsoft.com/office/officeart/2005/8/layout/orgChart1"/>
    <dgm:cxn modelId="{0FACCC9A-2A5C-4EDD-A2D1-385022FA1AA5}" type="presOf" srcId="{9EFBD0F6-FACF-4879-AC22-5CD1BFC3BA55}" destId="{F6CF8C21-0ADD-43FF-B20F-2931D8A91F76}" srcOrd="0" destOrd="0" presId="urn:microsoft.com/office/officeart/2005/8/layout/orgChart1"/>
    <dgm:cxn modelId="{9223F2CE-9938-40D8-A9EF-C7E720854597}" type="presOf" srcId="{424115EA-9CEF-4707-9767-6D735E4AD160}" destId="{24F7B346-987B-45C6-AF4E-C069A5734C70}" srcOrd="0" destOrd="0" presId="urn:microsoft.com/office/officeart/2005/8/layout/orgChart1"/>
    <dgm:cxn modelId="{1067EED6-8221-4C4E-BBCC-BDB76EC70943}" type="presOf" srcId="{21F83048-7F9B-4149-871C-D07364C6FE52}" destId="{D1278B21-0257-4F1F-9A34-EA4335D315CF}" srcOrd="1" destOrd="0" presId="urn:microsoft.com/office/officeart/2005/8/layout/orgChart1"/>
    <dgm:cxn modelId="{5F1B5E8E-0665-47CD-BDFA-060932D46D8B}" type="presOf" srcId="{E28608F6-518F-4DDB-BB6B-69176B5291C4}" destId="{0B060C82-A0EE-4D58-B628-9DB25298E8F1}" srcOrd="0" destOrd="0" presId="urn:microsoft.com/office/officeart/2005/8/layout/orgChart1"/>
    <dgm:cxn modelId="{63AD31F6-C537-4D19-9174-2BF83C7664BB}" type="presOf" srcId="{15417960-CB7C-4030-9193-A1572A8D1749}" destId="{A50F9703-256B-4677-9B22-4F5F0CDF0BEA}" srcOrd="1" destOrd="0" presId="urn:microsoft.com/office/officeart/2005/8/layout/orgChart1"/>
    <dgm:cxn modelId="{BDD740E6-D513-424E-BE9F-810D4C6A3535}" type="presOf" srcId="{3C77FDC9-3C19-43EF-ACAF-94BD73B1512F}" destId="{F6C09B4C-1DAC-4BDA-9067-E3B77B923917}" srcOrd="0" destOrd="0" presId="urn:microsoft.com/office/officeart/2005/8/layout/orgChart1"/>
    <dgm:cxn modelId="{6FA7D93D-4670-4DFC-BF30-777D05A1DD2C}" type="presOf" srcId="{58B7DAFF-A70B-4FE4-809D-A9CB27BBAC6A}" destId="{67D4BE34-82C7-41F3-B7CA-4ECD7603476D}" srcOrd="0" destOrd="0" presId="urn:microsoft.com/office/officeart/2005/8/layout/orgChart1"/>
    <dgm:cxn modelId="{B41F0365-F8EE-4BF7-9AF2-4DE60BE3FAC3}" type="presOf" srcId="{366002CB-1174-4C92-8C87-ECF7E481CB81}" destId="{1CDB4905-D355-4996-A9F4-48DAC18A0B48}" srcOrd="1" destOrd="0" presId="urn:microsoft.com/office/officeart/2005/8/layout/orgChart1"/>
    <dgm:cxn modelId="{B3DAFDD1-65A5-47DC-B029-C25B9EE07DB8}" srcId="{1B502861-2BB2-466E-983A-1FCF48CD9025}" destId="{FD9A7234-9E1D-4BEC-A94E-4D5254BD7E26}" srcOrd="1" destOrd="0" parTransId="{4DA555E7-CF35-4833-8E96-F5BF3A26DCFD}" sibTransId="{86D0DEB8-C48A-4129-AE19-4F0F337CEDAD}"/>
    <dgm:cxn modelId="{923E0081-8914-450A-85F8-3E5F1D6F2648}" srcId="{0D11F489-F61F-4C89-9852-0F652011B083}" destId="{D25108B2-25C1-491D-9AD1-9C49A8281617}" srcOrd="2" destOrd="0" parTransId="{7E97EA43-DC42-48C8-B3F6-6E59E7B2614A}" sibTransId="{F8F32837-4D11-43FD-A2CF-C83B2C8115AE}"/>
    <dgm:cxn modelId="{5BEF1EB2-301E-4125-A2AD-5228D698C4ED}" type="presOf" srcId="{E5C90C3D-EBEF-418C-AFE7-939DF2565814}" destId="{FF323254-E6CC-4082-A62D-633E3D033436}" srcOrd="0" destOrd="0" presId="urn:microsoft.com/office/officeart/2005/8/layout/orgChart1"/>
    <dgm:cxn modelId="{36226B2F-1634-403D-9271-CE51E295F4C6}" type="presOf" srcId="{366002CB-1174-4C92-8C87-ECF7E481CB81}" destId="{E20A5E37-CD2B-49D9-81F8-EA81725EF85D}" srcOrd="0" destOrd="0" presId="urn:microsoft.com/office/officeart/2005/8/layout/orgChart1"/>
    <dgm:cxn modelId="{60016F5A-D028-4C31-B0E2-C2D639DF0C4C}" type="presOf" srcId="{3641B770-A0D0-453D-AC31-79438D9250E5}" destId="{18ADEE1A-CE2B-4374-B534-79FAB81B5DFA}" srcOrd="1" destOrd="0" presId="urn:microsoft.com/office/officeart/2005/8/layout/orgChart1"/>
    <dgm:cxn modelId="{31414886-6E10-4B43-88EA-45BD7D81305F}" type="presOf" srcId="{EA1C3270-8961-422B-949D-6EDDFAE29E0A}" destId="{C4EE87BA-BC80-4F05-9581-DBEE4E2DB65C}" srcOrd="1" destOrd="0" presId="urn:microsoft.com/office/officeart/2005/8/layout/orgChart1"/>
    <dgm:cxn modelId="{1FB1D2E6-7932-4573-9FCF-412BE9FED1EB}" type="presOf" srcId="{F4EE5F6A-314E-48FB-B2EC-454B1FBFB420}" destId="{A9A7F24A-48B9-4617-895A-EA662BD996B8}" srcOrd="0" destOrd="0" presId="urn:microsoft.com/office/officeart/2005/8/layout/orgChart1"/>
    <dgm:cxn modelId="{0A360F26-76B5-420F-ABB8-2769ADC5FD36}" srcId="{1B502861-2BB2-466E-983A-1FCF48CD9025}" destId="{D2BFEB43-E496-4073-B4B2-CAB5471F4688}" srcOrd="0" destOrd="0" parTransId="{41606761-3DD0-43D7-89FD-263EDF052404}" sibTransId="{E07D6B4B-B27B-44BA-8490-32564115B1C7}"/>
    <dgm:cxn modelId="{B9ADF64A-DEBD-4A86-B15D-4E6BB39C867D}" srcId="{61E764EF-B61B-4E5C-B02C-E1962B09B53E}" destId="{F733188E-6A15-4E64-8E96-7B53C43323D9}" srcOrd="0" destOrd="0" parTransId="{756D5EC4-7AE8-4BF7-8C73-4E9692188E04}" sibTransId="{912C45BB-3191-4042-8969-532CECA77BEB}"/>
    <dgm:cxn modelId="{5025DF2F-CBB1-4DA5-AC60-C2E4B8888C0F}" type="presOf" srcId="{3BC03CFD-6022-4841-809D-19C8CE104B5A}" destId="{F8E99336-B6BF-421A-B5F6-AD32A390C13B}" srcOrd="1" destOrd="0" presId="urn:microsoft.com/office/officeart/2005/8/layout/orgChart1"/>
    <dgm:cxn modelId="{2C77A224-CEFE-4E32-893B-E9BB1DC3894D}" srcId="{D25108B2-25C1-491D-9AD1-9C49A8281617}" destId="{E86E0C0F-5968-4C39-9168-CC208919F796}" srcOrd="1" destOrd="0" parTransId="{3C77FDC9-3C19-43EF-ACAF-94BD73B1512F}" sibTransId="{3B645A32-5B8B-4DF2-BC79-FE03EE92E8E3}"/>
    <dgm:cxn modelId="{34FF04EE-82B8-4B6F-B539-DAABB2E43C2B}" type="presOf" srcId="{4DA555E7-CF35-4833-8E96-F5BF3A26DCFD}" destId="{A6A75A35-0C43-46A9-AD36-0AC5691C982D}" srcOrd="0" destOrd="0" presId="urn:microsoft.com/office/officeart/2005/8/layout/orgChart1"/>
    <dgm:cxn modelId="{6CC6A122-CA39-4FEC-B178-5DC04A11354C}" type="presOf" srcId="{424115EA-9CEF-4707-9767-6D735E4AD160}" destId="{D61BDBA4-66F9-41C9-BF9E-E1EEDEA90039}" srcOrd="1" destOrd="0" presId="urn:microsoft.com/office/officeart/2005/8/layout/orgChart1"/>
    <dgm:cxn modelId="{D7AF0D97-E424-4691-94C9-CB4CE410323B}" type="presOf" srcId="{F4C96E69-128A-4A50-813A-AC1CE677E3A2}" destId="{A75337E7-A8F5-4804-BE13-643001A222F2}" srcOrd="0" destOrd="0" presId="urn:microsoft.com/office/officeart/2005/8/layout/orgChart1"/>
    <dgm:cxn modelId="{1B5E903C-0A6A-4E4C-8193-85718A5EB863}" srcId="{CF8A01BC-FAD1-4FC0-A7B7-5C8EA1975920}" destId="{A38A773D-D05B-4725-953A-9D6856A943A9}" srcOrd="3" destOrd="0" parTransId="{1DA3B226-6071-4A9E-ACCD-5D7DED09D175}" sibTransId="{CC24C0A8-DF9F-4C96-A2AA-A7D3A2CB8347}"/>
    <dgm:cxn modelId="{F17D38F8-8BBE-4372-9CC1-6EADCEBDFCF4}" type="presOf" srcId="{FD9A7234-9E1D-4BEC-A94E-4D5254BD7E26}" destId="{796D9409-CA71-4A3C-A12F-EB9B022BA2F1}" srcOrd="1" destOrd="0" presId="urn:microsoft.com/office/officeart/2005/8/layout/orgChart1"/>
    <dgm:cxn modelId="{BD82984C-09EC-4CC0-9A77-8390D9E3275A}" type="presOf" srcId="{58B7DAFF-A70B-4FE4-809D-A9CB27BBAC6A}" destId="{77556A16-A819-43F4-9CCB-98215C3A8198}" srcOrd="1" destOrd="0" presId="urn:microsoft.com/office/officeart/2005/8/layout/orgChart1"/>
    <dgm:cxn modelId="{370CA173-A765-4BE3-96F9-7865CA351C9F}" srcId="{0D11F489-F61F-4C89-9852-0F652011B083}" destId="{5830BB25-62B1-4204-B805-07E80CE9994B}" srcOrd="0" destOrd="0" parTransId="{4E47E308-1082-4F1B-AC44-03C19F1C94DC}" sibTransId="{FB9648AD-6A77-45C1-8A7B-6D449C8376D6}"/>
    <dgm:cxn modelId="{1AE5FB16-DCC3-461E-B86A-430FBB68F24A}" srcId="{24CABFB6-BF52-4F9D-B575-E18BB1E9F020}" destId="{DEF6DA12-997B-46EB-BF91-0F0E222C1CA7}" srcOrd="0" destOrd="0" parTransId="{D91D5A72-A742-4CA2-9E8D-D67109444B00}" sibTransId="{28FC0ECD-163B-4ED4-85A5-38A6EB09DD46}"/>
    <dgm:cxn modelId="{BF343E8B-7F25-422E-9C9F-AE2F202FCD9B}" type="presOf" srcId="{6298394F-FAE6-4117-843E-2DDFC9746002}" destId="{92D6779A-E69F-42C5-B3A4-D276951767EE}" srcOrd="0" destOrd="0" presId="urn:microsoft.com/office/officeart/2005/8/layout/orgChart1"/>
    <dgm:cxn modelId="{139B2A51-7F31-4083-B2E6-7FC84E0222B6}" type="presOf" srcId="{B28A4731-F588-4472-83EE-E3487681F8E2}" destId="{18DB4BAA-6A30-47EE-A816-55B6D132DDFF}" srcOrd="0" destOrd="0" presId="urn:microsoft.com/office/officeart/2005/8/layout/orgChart1"/>
    <dgm:cxn modelId="{4B47DDC8-B26A-4B18-BCD5-55786BE106A0}" type="presOf" srcId="{5A82A74D-0955-459A-A3B6-A888A3ACD2C3}" destId="{C2D074C6-2796-4EED-B55F-D150CD7F6241}" srcOrd="0" destOrd="0" presId="urn:microsoft.com/office/officeart/2005/8/layout/orgChart1"/>
    <dgm:cxn modelId="{90ADD7D4-2D10-4EFA-A0B8-F47F1E9C2BB6}" srcId="{5830BB25-62B1-4204-B805-07E80CE9994B}" destId="{B1A151FB-A20F-426D-ACC3-6FB5CE246146}" srcOrd="2" destOrd="0" parTransId="{1643C4F1-BC12-4826-89A6-F9E7CD27CB86}" sibTransId="{B69C3279-F57C-4834-BC75-1FA6241E7DF7}"/>
    <dgm:cxn modelId="{35DC6450-BACC-4BEA-9A09-D203FEAF29F2}" type="presOf" srcId="{BE6A0744-7AE0-4544-8992-C609FCE7134B}" destId="{00A47931-B924-44A0-9632-D14A5405BF02}" srcOrd="0" destOrd="0" presId="urn:microsoft.com/office/officeart/2005/8/layout/orgChart1"/>
    <dgm:cxn modelId="{AB49C37D-2356-43DA-B999-F9CC89D85986}" type="presOf" srcId="{204DD28B-4ED4-4502-A84B-D649F925D052}" destId="{35E6D859-617C-4C50-94B9-FC745FCBCE99}" srcOrd="0" destOrd="0" presId="urn:microsoft.com/office/officeart/2005/8/layout/orgChart1"/>
    <dgm:cxn modelId="{880EF214-5440-455D-9729-7998B4B96EFA}" srcId="{387ED823-4A2B-4B18-8B2A-CDA538DF2B8F}" destId="{2CC83DAD-FBBD-4D44-B701-166B6B0E6484}" srcOrd="0" destOrd="0" parTransId="{2D88E30B-6658-4603-87FE-8842F5E5FB33}" sibTransId="{94124DDD-0D4F-4AA0-95C7-9E0FBFC53DCE}"/>
    <dgm:cxn modelId="{35A51375-0343-4090-8939-33496E9DE572}" type="presOf" srcId="{3AB34750-A07F-4E73-A323-3574D7C045BA}" destId="{2E6BDFAD-CC67-492B-AA03-7A60C5722C0A}" srcOrd="1" destOrd="0" presId="urn:microsoft.com/office/officeart/2005/8/layout/orgChart1"/>
    <dgm:cxn modelId="{36CAEFD3-9D01-4D01-90DC-68820E8BE273}" srcId="{D28CF440-013F-47F4-AD02-D48BD9D8071F}" destId="{3CF44E95-C6ED-41E3-AE63-453E89CD22EE}" srcOrd="4" destOrd="0" parTransId="{C24B39FB-1535-457B-BCCE-F7968CFC2327}" sibTransId="{EBB8F22D-15C5-42D5-B6A1-C51B817CA4C7}"/>
    <dgm:cxn modelId="{DCF12E2D-1BBA-4C5F-8B2C-001875401399}" type="presOf" srcId="{5D61147F-6DD9-46AB-A2B3-2D13E10E88CB}" destId="{FB3A3D3B-8708-4918-905F-10C53F64E7FE}" srcOrd="0" destOrd="0" presId="urn:microsoft.com/office/officeart/2005/8/layout/orgChart1"/>
    <dgm:cxn modelId="{8D40E393-EB9B-4C33-ADA7-C76A6ED164D1}" type="presOf" srcId="{768DE4A1-386D-420B-9C22-E05ED3D6890E}" destId="{2E15EF76-306D-46C5-9E3C-5DF07CAB694B}" srcOrd="0" destOrd="0" presId="urn:microsoft.com/office/officeart/2005/8/layout/orgChart1"/>
    <dgm:cxn modelId="{00CA8233-7BB0-469B-B09F-BBBC034E30E9}" type="presOf" srcId="{8F4D4185-814B-44BB-A98E-FA5FD8949502}" destId="{EC93BA0E-DF23-4616-A507-6B3EE2AC4E86}" srcOrd="0" destOrd="0" presId="urn:microsoft.com/office/officeart/2005/8/layout/orgChart1"/>
    <dgm:cxn modelId="{8A39E670-E877-494F-837E-02618EC167C9}" type="presOf" srcId="{DEF6DA12-997B-46EB-BF91-0F0E222C1CA7}" destId="{E40FBDC4-56EB-4C44-844B-82BD51E24CC0}" srcOrd="1" destOrd="0" presId="urn:microsoft.com/office/officeart/2005/8/layout/orgChart1"/>
    <dgm:cxn modelId="{2FE00AC3-916F-4F33-B433-AB881A63AD94}" type="presOf" srcId="{6510B8DC-6CBC-43A1-852B-728D78F36DA4}" destId="{623FBA82-1D2B-4333-A781-38368261D044}" srcOrd="0" destOrd="0" presId="urn:microsoft.com/office/officeart/2005/8/layout/orgChart1"/>
    <dgm:cxn modelId="{2A766F53-3C39-4795-87EF-1D8389003232}" type="presOf" srcId="{1B547FED-2E9F-4175-B95A-C9C540F47222}" destId="{BC0199E8-F1FE-42C2-8268-1FAC4FE90750}" srcOrd="0" destOrd="0" presId="urn:microsoft.com/office/officeart/2005/8/layout/orgChart1"/>
    <dgm:cxn modelId="{281F73C3-3F76-4CA4-8E54-3F5ECFEAC463}" srcId="{5719F98D-56DB-481E-8F40-BCFC698C9661}" destId="{DDBAC24B-F0C3-43ED-8836-A1CD6E335727}" srcOrd="2" destOrd="0" parTransId="{F7BB8EE1-E659-4931-AA91-11B50402CF47}" sibTransId="{96064C63-6740-42EA-A9E9-451513037EFC}"/>
    <dgm:cxn modelId="{B8294756-4617-45CB-9A82-A36F6D322EEE}" type="presOf" srcId="{568A0AB8-0B55-405E-A45C-AA71848E8645}" destId="{497C8274-BAD2-4FBF-91B3-077D1F6AC00E}" srcOrd="0" destOrd="0" presId="urn:microsoft.com/office/officeart/2005/8/layout/orgChart1"/>
    <dgm:cxn modelId="{46E89F85-E474-42F0-A3C3-363A1174577A}" type="presOf" srcId="{A0B9E4F1-7171-43F1-AF41-313CA4604120}" destId="{F860BD79-6041-445E-9225-BE2156C3A413}" srcOrd="0" destOrd="0" presId="urn:microsoft.com/office/officeart/2005/8/layout/orgChart1"/>
    <dgm:cxn modelId="{2554F131-8409-4776-AA48-31017B518A71}" type="presOf" srcId="{27C6A5CE-1107-4618-B108-1C71E002FB41}" destId="{395A8C95-BB2F-4679-B593-27809DFAFE01}" srcOrd="0" destOrd="0" presId="urn:microsoft.com/office/officeart/2005/8/layout/orgChart1"/>
    <dgm:cxn modelId="{85908929-EA76-4189-8FFB-E1CFBE4E7EF5}" type="presOf" srcId="{F7F4F6FF-E761-4FF5-A31B-8783C6460874}" destId="{D93DA8A9-5DF7-43AF-8F7D-741F40CA9272}" srcOrd="0" destOrd="0" presId="urn:microsoft.com/office/officeart/2005/8/layout/orgChart1"/>
    <dgm:cxn modelId="{60477DD0-9AE8-47F4-B596-A4AD444E0E8C}" type="presOf" srcId="{EA27709C-373B-43FA-A646-3CF413D19FE3}" destId="{EFF50864-3875-477D-8484-9185FA1AAF5D}" srcOrd="1" destOrd="0" presId="urn:microsoft.com/office/officeart/2005/8/layout/orgChart1"/>
    <dgm:cxn modelId="{C1B329ED-ED71-427A-8F4C-556C9C691F67}" srcId="{FB74E840-43ED-4E38-B322-ACA012CD78FF}" destId="{B831D8E2-1B9F-4E47-B666-690A7CBEFE6A}" srcOrd="0" destOrd="0" parTransId="{4B998715-D50E-4364-9A89-243A2744389C}" sibTransId="{16E6D996-7E1E-4ABD-A745-A859BDE77147}"/>
    <dgm:cxn modelId="{6E5D4A71-5F43-44D6-B348-554D8060DE1B}" type="presOf" srcId="{C24B39FB-1535-457B-BCCE-F7968CFC2327}" destId="{562C1173-D5FB-4355-B704-D3FA340A4F4B}" srcOrd="0" destOrd="0" presId="urn:microsoft.com/office/officeart/2005/8/layout/orgChart1"/>
    <dgm:cxn modelId="{77345591-07AD-4E37-BC99-4650C8C30ED1}" type="presOf" srcId="{59E1B732-F79E-4496-B915-EC6E0E5CA0CA}" destId="{9104696A-0AD3-4624-8C23-6E38E3AEB2ED}" srcOrd="0" destOrd="0" presId="urn:microsoft.com/office/officeart/2005/8/layout/orgChart1"/>
    <dgm:cxn modelId="{A63DCDD4-BD9C-4C82-874B-3C5C4FE23064}" type="presOf" srcId="{DEA4FEBB-5694-4AC7-BE82-9AA2C442BCAC}" destId="{78FAACB3-5CE2-4A02-ACA0-F8FE3FFC4F52}" srcOrd="0" destOrd="0" presId="urn:microsoft.com/office/officeart/2005/8/layout/orgChart1"/>
    <dgm:cxn modelId="{E6685778-F362-4091-84E3-4EE0610E127D}" type="presOf" srcId="{F774A39E-D8CB-465C-AE4F-F6C2991781E0}" destId="{4C8E6F95-8026-471A-98BC-1469171E02D9}" srcOrd="0" destOrd="0" presId="urn:microsoft.com/office/officeart/2005/8/layout/orgChart1"/>
    <dgm:cxn modelId="{22063D8F-F289-4CF0-8E32-9C9866E31570}" type="presOf" srcId="{520D7C85-B273-4A01-8507-8DC77FBE0003}" destId="{42AD56E7-D3DB-4CAD-B316-7E1FA13C242B}" srcOrd="0" destOrd="0" presId="urn:microsoft.com/office/officeart/2005/8/layout/orgChart1"/>
    <dgm:cxn modelId="{7E1F4183-3943-498F-A476-73F287EECE84}" type="presOf" srcId="{756D5EC4-7AE8-4BF7-8C73-4E9692188E04}" destId="{0DC7280E-EBCE-4C43-9D2E-2090B4BADDEB}" srcOrd="0" destOrd="0" presId="urn:microsoft.com/office/officeart/2005/8/layout/orgChart1"/>
    <dgm:cxn modelId="{4DA9D131-F486-4DDC-9198-30CBE0B7C8EB}" type="presOf" srcId="{0058D8A1-53EC-48A0-82E4-AAC7582F150E}" destId="{B742D75C-C278-4F1B-9FE1-764A86C6D829}" srcOrd="0" destOrd="0" presId="urn:microsoft.com/office/officeart/2005/8/layout/orgChart1"/>
    <dgm:cxn modelId="{8136F672-CF7E-4F1A-9D92-DFD2E17488F6}" type="presOf" srcId="{DAC7B876-5C6E-4B00-A2FE-1674DAECD942}" destId="{1CA9515A-FBD1-4D4D-9237-A661E9F5E335}" srcOrd="0" destOrd="0" presId="urn:microsoft.com/office/officeart/2005/8/layout/orgChart1"/>
    <dgm:cxn modelId="{CB53549D-5A5A-451B-9824-1184FD6109D2}" type="presOf" srcId="{AF54DBA7-C521-4904-8562-3E6B1D6DE363}" destId="{6ADF03FB-778F-41C7-978E-8F2E96E0D480}" srcOrd="0" destOrd="0" presId="urn:microsoft.com/office/officeart/2005/8/layout/orgChart1"/>
    <dgm:cxn modelId="{5103F0E4-9629-469F-A7E7-0D056B5C8E25}" type="presOf" srcId="{56DA667E-FD8D-463D-9B0D-845767620575}" destId="{0CF36291-B400-498A-AECC-5D2493A0B76D}" srcOrd="0" destOrd="0" presId="urn:microsoft.com/office/officeart/2005/8/layout/orgChart1"/>
    <dgm:cxn modelId="{4389AF6B-C31A-4F89-B255-F28B1F02D249}" type="presOf" srcId="{950FE72B-7A76-48A3-9183-FB3AFB592947}" destId="{CAF0582E-EAF0-446F-86AC-325428162258}" srcOrd="1" destOrd="0" presId="urn:microsoft.com/office/officeart/2005/8/layout/orgChart1"/>
    <dgm:cxn modelId="{F5B7D29F-2A4D-444F-A9F1-067DFFB3167C}" srcId="{B3ABA193-E54C-4AEE-A76F-5344FAE9BF42}" destId="{DC2D1431-1339-4B18-A386-60974D0684F7}" srcOrd="1" destOrd="0" parTransId="{09BF15C2-9384-42BB-AD48-36B1D0BCA0EB}" sibTransId="{48D06262-9575-4347-A5C0-E09BC8B11205}"/>
    <dgm:cxn modelId="{8DA7340E-FB02-49B4-A128-CDE8024E774D}" type="presOf" srcId="{2989BEFE-E5AE-48C7-8F36-3072EB498190}" destId="{6231D5D2-534A-4181-A30D-3090C1166144}" srcOrd="1" destOrd="0" presId="urn:microsoft.com/office/officeart/2005/8/layout/orgChart1"/>
    <dgm:cxn modelId="{04A1EC79-CC9C-4235-8F21-8F5B7E4747EA}" type="presOf" srcId="{C4BFD6DB-C705-41F1-9A42-AAF3C0392DB4}" destId="{10B78779-9E7A-4BDC-BA6A-A0FFCD650318}" srcOrd="1" destOrd="0" presId="urn:microsoft.com/office/officeart/2005/8/layout/orgChart1"/>
    <dgm:cxn modelId="{7C74E8CC-116F-4324-81AF-67AB7415EC39}" srcId="{CF8A01BC-FAD1-4FC0-A7B7-5C8EA1975920}" destId="{424115EA-9CEF-4707-9767-6D735E4AD160}" srcOrd="2" destOrd="0" parTransId="{6E480B8C-341F-411A-BC98-40A621F2A072}" sibTransId="{4A238CC3-4A35-4633-878B-C3E93971FCE9}"/>
    <dgm:cxn modelId="{D328C8E2-BC09-4964-9587-F4018478BAA5}" type="presOf" srcId="{39B2B39A-327F-4E0C-A4DD-630B7A2BD861}" destId="{1B0F102D-2AD6-4721-B87F-260E451634A6}" srcOrd="1" destOrd="0" presId="urn:microsoft.com/office/officeart/2005/8/layout/orgChart1"/>
    <dgm:cxn modelId="{21CD88A2-0362-409C-926C-720D357655EE}" srcId="{8E05F9B0-413C-4A33-BB9A-B8074821039F}" destId="{C7F018A5-FC7E-417A-A9C4-7627BA8E28F2}" srcOrd="3" destOrd="0" parTransId="{75F01CD9-98A4-48ED-9EAF-6A2A1D2EB4B0}" sibTransId="{B01C020A-05D3-4FAD-B5F9-F4E32DD0090B}"/>
    <dgm:cxn modelId="{06C64C4F-41BA-48E5-B971-CBAD878D0462}" type="presOf" srcId="{8A215A64-8771-418B-BF3F-31AB8F3637CE}" destId="{5D67C754-38DE-4662-8F4A-4011253B86E9}" srcOrd="0" destOrd="0" presId="urn:microsoft.com/office/officeart/2005/8/layout/orgChart1"/>
    <dgm:cxn modelId="{756DFB68-33C3-4C5D-A972-F2DDBA6CADA9}" type="presOf" srcId="{BBE027FA-B79F-4DAC-82FB-35D1D899FA33}" destId="{7518FA7E-ED14-410C-BEE9-B391EA9E849A}" srcOrd="1" destOrd="0" presId="urn:microsoft.com/office/officeart/2005/8/layout/orgChart1"/>
    <dgm:cxn modelId="{8545A3E6-4C07-4C5D-B43F-B46132A6A7A2}" type="presOf" srcId="{BECF2E4E-603D-44E7-A5D2-FA34CC1BE23E}" destId="{87BE798B-6079-4E16-8766-831B69860D7A}" srcOrd="0" destOrd="0" presId="urn:microsoft.com/office/officeart/2005/8/layout/orgChart1"/>
    <dgm:cxn modelId="{0317D601-17C1-441E-9C33-1EF650E8CC05}" type="presOf" srcId="{24CABFB6-BF52-4F9D-B575-E18BB1E9F020}" destId="{ADDF2AC7-CB49-433A-A360-BF39E21F895B}" srcOrd="1" destOrd="0" presId="urn:microsoft.com/office/officeart/2005/8/layout/orgChart1"/>
    <dgm:cxn modelId="{063CE3F0-E419-4E5C-A041-18C1DC9465F4}" type="presOf" srcId="{B2608C60-A43A-43E3-B655-2826D5DA5BA1}" destId="{A4D0AB51-6A62-47B1-8EF8-462DB3990860}" srcOrd="0" destOrd="0" presId="urn:microsoft.com/office/officeart/2005/8/layout/orgChart1"/>
    <dgm:cxn modelId="{B50D666D-D0C5-4999-A29D-E7DDE4798330}" srcId="{39B2B39A-327F-4E0C-A4DD-630B7A2BD861}" destId="{FC30EB3C-D609-4526-AC02-42311D972EF0}" srcOrd="2" destOrd="0" parTransId="{F4EE5F6A-314E-48FB-B2EC-454B1FBFB420}" sibTransId="{A228E023-D913-47FF-B505-ED0D04364AB5}"/>
    <dgm:cxn modelId="{A66C1475-69C2-4BDE-AE58-24F22E01B34F}" type="presOf" srcId="{6F5686E4-C816-465F-B61B-FA941418213C}" destId="{10FE352B-FE57-4318-9444-E49B03AC44A1}" srcOrd="0" destOrd="0" presId="urn:microsoft.com/office/officeart/2005/8/layout/orgChart1"/>
    <dgm:cxn modelId="{42D4FF9F-0842-46F2-933D-ECE4E58FD7E9}" srcId="{DDBAC24B-F0C3-43ED-8836-A1CD6E335727}" destId="{E0A008E0-035A-4149-BCBF-AC5794A0059C}" srcOrd="2" destOrd="0" parTransId="{32F1C00C-51D7-42CA-82CA-BE0256642BC5}" sibTransId="{7F906EC1-3573-4AE6-816A-5F7DD7633073}"/>
    <dgm:cxn modelId="{B891D719-5C3C-496B-A0F7-8765F7F3B546}" srcId="{C4BFD6DB-C705-41F1-9A42-AAF3C0392DB4}" destId="{3C5B3E7E-D520-4306-8FED-60221D867435}" srcOrd="3" destOrd="0" parTransId="{5853EE3C-360F-426F-A823-DC8DF883C2DD}" sibTransId="{A8980FCB-E5BF-49D3-95D7-F88AE0CB446C}"/>
    <dgm:cxn modelId="{2B475EAA-A60C-407A-9674-01FBB6067715}" type="presOf" srcId="{8E7E3D04-0D92-49AA-9824-69487405D6E6}" destId="{18AF17A3-2DD6-4672-BC84-291066BA5075}" srcOrd="0" destOrd="0" presId="urn:microsoft.com/office/officeart/2005/8/layout/orgChart1"/>
    <dgm:cxn modelId="{CF58DC42-F6C3-4A81-840C-5172406BC2A0}" type="presOf" srcId="{8E7E3D04-0D92-49AA-9824-69487405D6E6}" destId="{01260105-A7C4-4AE9-A8FA-3461542E1CAB}" srcOrd="1" destOrd="0" presId="urn:microsoft.com/office/officeart/2005/8/layout/orgChart1"/>
    <dgm:cxn modelId="{A82DB999-BA31-4B64-A765-B14DAB52AAFA}" srcId="{DDBAC24B-F0C3-43ED-8836-A1CD6E335727}" destId="{129074A9-1ADC-4111-B414-E86E2B68F98E}" srcOrd="3" destOrd="0" parTransId="{EDCE8971-3E63-43EB-9694-790D5B0B013D}" sibTransId="{51730CB4-E855-45FE-8AE9-5A3A25247982}"/>
    <dgm:cxn modelId="{F95D30E4-A517-458A-A477-81C24227066F}" srcId="{2CC83DAD-FBBD-4D44-B701-166B6B0E6484}" destId="{4D3DA97A-5E65-4DA6-A577-4E32B618E7F0}" srcOrd="1" destOrd="0" parTransId="{93725732-3950-4481-A842-12DCBA9DD2D4}" sibTransId="{7A0DA0DF-78BF-4D3A-B4C6-2E8B7E4FD77E}"/>
    <dgm:cxn modelId="{9E931872-12C6-484B-B56F-CC9E5342DEEA}" type="presOf" srcId="{7AFEAAAB-96B6-4EE3-98F8-4800ACF69C89}" destId="{F4899A12-C45D-4233-98B5-C2D3FBEFDCD3}" srcOrd="0" destOrd="0" presId="urn:microsoft.com/office/officeart/2005/8/layout/orgChart1"/>
    <dgm:cxn modelId="{264DD018-656E-47D9-8318-5FBEBF861D3E}" type="presOf" srcId="{FFD59858-4740-430F-BEFA-3E72AAB12872}" destId="{33E837A5-500B-43FB-8815-563CDA47169A}" srcOrd="0" destOrd="0" presId="urn:microsoft.com/office/officeart/2005/8/layout/orgChart1"/>
    <dgm:cxn modelId="{29E75B8F-3D1C-4A6A-8BC3-97C2B5293A99}" type="presOf" srcId="{5CC7D07D-2DFC-4942-9B53-0FD400ED3030}" destId="{E1724C4F-789D-4E86-8CA7-9DCCED2272E8}" srcOrd="1" destOrd="0" presId="urn:microsoft.com/office/officeart/2005/8/layout/orgChart1"/>
    <dgm:cxn modelId="{FC2A0E1A-3916-429E-8EB5-9AC52A8F62DD}" type="presOf" srcId="{2CC83DAD-FBBD-4D44-B701-166B6B0E6484}" destId="{287EC293-9F1A-47C3-B1A7-E0782C2164DE}" srcOrd="1" destOrd="0" presId="urn:microsoft.com/office/officeart/2005/8/layout/orgChart1"/>
    <dgm:cxn modelId="{1FCE94DB-B105-4093-BD0F-E37D859A7B23}" type="presOf" srcId="{43FD8890-8245-4544-B052-5C53B97F0B7F}" destId="{440309AF-16AA-41AC-B308-8EACDF5A158D}" srcOrd="0" destOrd="0" presId="urn:microsoft.com/office/officeart/2005/8/layout/orgChart1"/>
    <dgm:cxn modelId="{FA6084F8-F37F-4EC4-A760-BCC01729B60D}" type="presOf" srcId="{6EE929FC-97EC-49A0-A1B4-B5EC51C4F4B2}" destId="{54D1A54A-C782-405F-ABC6-EC9F79CA1B69}" srcOrd="0" destOrd="0" presId="urn:microsoft.com/office/officeart/2005/8/layout/orgChart1"/>
    <dgm:cxn modelId="{F2D797F1-8271-43B3-BA3D-2D4BF3E88534}" type="presOf" srcId="{8B68B2DB-456D-47B2-8611-9A8EFF4E1321}" destId="{E4B6DB49-A235-4F7A-97C7-3B6B7F823126}" srcOrd="0" destOrd="0" presId="urn:microsoft.com/office/officeart/2005/8/layout/orgChart1"/>
    <dgm:cxn modelId="{19E52483-BC53-4750-97C5-88078508F293}" type="presOf" srcId="{9159D80B-B9A0-4415-8C1D-BF2B109B6F6E}" destId="{5F339A13-3AA5-4804-8F96-575156E32ACD}" srcOrd="0" destOrd="0" presId="urn:microsoft.com/office/officeart/2005/8/layout/orgChart1"/>
    <dgm:cxn modelId="{1ABEFBDB-FF19-42A2-B555-2F7D1045C6A2}" type="presOf" srcId="{5830BB25-62B1-4204-B805-07E80CE9994B}" destId="{F68CB10E-F9EE-4DB7-877B-228288C617A1}" srcOrd="0" destOrd="0" presId="urn:microsoft.com/office/officeart/2005/8/layout/orgChart1"/>
    <dgm:cxn modelId="{9B69D0BB-5404-4D79-889E-132A057FB249}" type="presOf" srcId="{AAE5F92A-4B8A-4EA0-934F-1A4CE0799139}" destId="{CA24F60A-983A-4A06-877B-52232F44D83E}" srcOrd="0" destOrd="0" presId="urn:microsoft.com/office/officeart/2005/8/layout/orgChart1"/>
    <dgm:cxn modelId="{733D1E05-18B1-4B1F-9F12-0A6194C02412}" type="presOf" srcId="{19F45962-B743-4CA4-B9EE-2DA2B51C3DEE}" destId="{DEB3073F-19DD-4D42-957E-CC326A5F8377}" srcOrd="0" destOrd="0" presId="urn:microsoft.com/office/officeart/2005/8/layout/orgChart1"/>
    <dgm:cxn modelId="{9029EBDA-4E65-4C08-9E4B-827A1FF26B4F}" srcId="{0936B0A9-96E1-47AF-BC99-2A7A76801059}" destId="{6510B8DC-6CBC-43A1-852B-728D78F36DA4}" srcOrd="1" destOrd="0" parTransId="{8B68B2DB-456D-47B2-8611-9A8EFF4E1321}" sibTransId="{5812B55D-CF34-48EF-A9D0-2C1601C1D4C4}"/>
    <dgm:cxn modelId="{278BF64D-4CD2-4030-89B8-4115836C589F}" type="presOf" srcId="{C078ADAA-AB77-49F5-AFE6-31B6E2D118FD}" destId="{BEAE4518-F98C-4BBA-814B-86D7FCD54744}" srcOrd="0" destOrd="0" presId="urn:microsoft.com/office/officeart/2005/8/layout/orgChart1"/>
    <dgm:cxn modelId="{2E9CDDE8-F4B5-4145-A5C6-31D8BADE67DE}" srcId="{5830BB25-62B1-4204-B805-07E80CE9994B}" destId="{17830349-41F1-4291-B2A4-CE1731728CD0}" srcOrd="0" destOrd="0" parTransId="{F2C337F6-9E00-4E36-BC8C-686E08AD626D}" sibTransId="{AF634B28-B7E2-4A92-B946-0C77C5CACE58}"/>
    <dgm:cxn modelId="{2B2D4395-34FF-4A23-96CE-F9E0C909C76A}" type="presOf" srcId="{C4BFD6DB-C705-41F1-9A42-AAF3C0392DB4}" destId="{44A6D4A1-B8C2-443A-8E29-940AC295E41A}" srcOrd="0" destOrd="0" presId="urn:microsoft.com/office/officeart/2005/8/layout/orgChart1"/>
    <dgm:cxn modelId="{CB31C33B-2981-44A5-9FBE-6AE50B7A6919}" srcId="{9EFBD0F6-FACF-4879-AC22-5CD1BFC3BA55}" destId="{5DBB0BAB-7D4D-47E7-966F-60D0369D18E8}" srcOrd="0" destOrd="0" parTransId="{C48A4173-8818-41DC-B2EE-4B584E5EA825}" sibTransId="{51E10CE0-57D5-4878-A742-1CF1058CD274}"/>
    <dgm:cxn modelId="{658D71D7-B553-4508-A614-0B8946014C63}" type="presOf" srcId="{D1D5517B-EA21-478D-8403-165AE514E206}" destId="{E5D0913A-8BD2-4F26-A23E-AFE79B635B5F}" srcOrd="0" destOrd="0" presId="urn:microsoft.com/office/officeart/2005/8/layout/orgChart1"/>
    <dgm:cxn modelId="{4716ED65-2FB4-451E-96D9-270837E219DD}" type="presOf" srcId="{3ACF367C-FCCF-496E-8F6E-BCF8813B9EEE}" destId="{0CB696E4-C973-4826-8435-B97B41E8C414}" srcOrd="0" destOrd="0" presId="urn:microsoft.com/office/officeart/2005/8/layout/orgChart1"/>
    <dgm:cxn modelId="{4F157E6D-61A5-4727-A547-A350298AAF1C}" type="presOf" srcId="{E0A008E0-035A-4149-BCBF-AC5794A0059C}" destId="{F193A3A7-0E0C-4DF2-AB5E-282C07704669}" srcOrd="1" destOrd="0" presId="urn:microsoft.com/office/officeart/2005/8/layout/orgChart1"/>
    <dgm:cxn modelId="{1D30B069-01D5-4120-A3E4-8D1A7DC24685}" type="presOf" srcId="{B52F182D-AF77-4FAD-BC40-27F45F2E817B}" destId="{2D5E44C0-B223-4004-A6C8-9DBCA4496FEF}" srcOrd="0" destOrd="0" presId="urn:microsoft.com/office/officeart/2005/8/layout/orgChart1"/>
    <dgm:cxn modelId="{7D2027EF-E74F-40B9-BE3D-C5A8E76E130B}" type="presOf" srcId="{51A6865B-0CA5-405C-ABF1-753CCCB19509}" destId="{684667D2-AC4A-4E6F-825B-64937FE6B2A7}" srcOrd="0" destOrd="0" presId="urn:microsoft.com/office/officeart/2005/8/layout/orgChart1"/>
    <dgm:cxn modelId="{15906289-68AD-43E8-A80E-87C3A43C10F6}" srcId="{D0FDEE3F-31BC-4921-A35A-66A5C0663FD4}" destId="{84FF1F36-F3C0-4242-B974-0A3BEAA34764}" srcOrd="1" destOrd="0" parTransId="{C078ADAA-AB77-49F5-AFE6-31B6E2D118FD}" sibTransId="{BDD31F3A-2A1F-4998-9FFD-1DEA8491BC75}"/>
    <dgm:cxn modelId="{6A8E1E05-0FE2-4D82-B61E-90CD1D9082B8}" type="presOf" srcId="{2CC83DAD-FBBD-4D44-B701-166B6B0E6484}" destId="{E4C486A4-380F-4688-A209-160985FEB831}" srcOrd="0" destOrd="0" presId="urn:microsoft.com/office/officeart/2005/8/layout/orgChart1"/>
    <dgm:cxn modelId="{5E5E2E3F-501C-4721-B657-1A5A8860E9BD}" srcId="{61E764EF-B61B-4E5C-B02C-E1962B09B53E}" destId="{CC2D47C9-12F2-4164-BEC9-2AE820D63B6C}" srcOrd="1" destOrd="0" parTransId="{AAE5F92A-4B8A-4EA0-934F-1A4CE0799139}" sibTransId="{BFFE5B74-5FA4-4DBD-AD08-89EACD381BF2}"/>
    <dgm:cxn modelId="{6E94E076-D7FA-4B27-A795-C8C063C308B2}" type="presOf" srcId="{17830349-41F1-4291-B2A4-CE1731728CD0}" destId="{F81DA71F-290E-4240-9AF5-73246CFB7265}" srcOrd="1" destOrd="0" presId="urn:microsoft.com/office/officeart/2005/8/layout/orgChart1"/>
    <dgm:cxn modelId="{6D42D3CA-0951-4E38-815B-22D71381661A}" type="presOf" srcId="{BECF2E4E-603D-44E7-A5D2-FA34CC1BE23E}" destId="{8AFBFB86-8031-4B1C-95AD-237D84FDA101}" srcOrd="1" destOrd="0" presId="urn:microsoft.com/office/officeart/2005/8/layout/orgChart1"/>
    <dgm:cxn modelId="{559AA317-4B6F-47D5-8C9A-357A23B29716}" type="presOf" srcId="{DDBAC24B-F0C3-43ED-8836-A1CD6E335727}" destId="{99C7AB04-C585-4826-B888-457F6EC653A9}" srcOrd="1" destOrd="0" presId="urn:microsoft.com/office/officeart/2005/8/layout/orgChart1"/>
    <dgm:cxn modelId="{B8E7FFDF-C4A1-48DA-9F3E-870ECBC24384}" type="presOf" srcId="{D8239BD3-BC52-4A64-8F73-B45CD2E526C8}" destId="{2FEA5AEA-1AAA-47D3-B2E7-0E96BE587F98}" srcOrd="0" destOrd="0" presId="urn:microsoft.com/office/officeart/2005/8/layout/orgChart1"/>
    <dgm:cxn modelId="{0ACD83B2-1FF3-4CC5-AFB2-7CB4803A78E2}" type="presOf" srcId="{00524827-D7D2-4E59-AB89-BC923A1BBCD7}" destId="{E8111752-1673-44E2-93D5-C4761F9CF9C4}" srcOrd="0" destOrd="0" presId="urn:microsoft.com/office/officeart/2005/8/layout/orgChart1"/>
    <dgm:cxn modelId="{01A5431B-E2B0-4C32-B69B-A10C76F700DB}" type="presOf" srcId="{6BE811ED-7D2A-4ED0-804A-1CABEEFFE31B}" destId="{120D169E-BC38-4858-8922-C187DCCB43B3}" srcOrd="0" destOrd="0" presId="urn:microsoft.com/office/officeart/2005/8/layout/orgChart1"/>
    <dgm:cxn modelId="{C73135B1-3BC6-47C1-92D0-FE2E959991F0}" type="presOf" srcId="{93725732-3950-4481-A842-12DCBA9DD2D4}" destId="{CBFCE90E-1CCB-4088-AFF8-5DE7C44755A6}" srcOrd="0" destOrd="0" presId="urn:microsoft.com/office/officeart/2005/8/layout/orgChart1"/>
    <dgm:cxn modelId="{40AD8CDC-003A-48EC-AA8A-25963917702B}" type="presOf" srcId="{28C4E13F-ABB3-4EAE-9852-678551C8AC20}" destId="{191DF9ED-B629-40DB-A167-2C4A3E81F3BA}" srcOrd="0" destOrd="0" presId="urn:microsoft.com/office/officeart/2005/8/layout/orgChart1"/>
    <dgm:cxn modelId="{9DFC809D-5B1E-4392-9883-B0F03BDA507A}" type="presOf" srcId="{F3E1F24E-BB0F-440D-88D1-1694DF8729E4}" destId="{854872EF-2BDD-406B-9ABC-FDB1768C91E1}" srcOrd="0" destOrd="0" presId="urn:microsoft.com/office/officeart/2005/8/layout/orgChart1"/>
    <dgm:cxn modelId="{A6E8C1F0-49A8-4A28-B141-63F55B1B08EF}" type="presOf" srcId="{F063BB68-A28C-4FD1-A431-641AF726F864}" destId="{A88B2917-08EF-46BF-B1BF-67EBF0610229}" srcOrd="0" destOrd="0" presId="urn:microsoft.com/office/officeart/2005/8/layout/orgChart1"/>
    <dgm:cxn modelId="{732392DA-85D5-4D06-A31A-3ED40FDBE767}" type="presOf" srcId="{B831D8E2-1B9F-4E47-B666-690A7CBEFE6A}" destId="{B1BCA3AF-C6D7-40F0-8D98-34E830D3A55B}" srcOrd="1" destOrd="0" presId="urn:microsoft.com/office/officeart/2005/8/layout/orgChart1"/>
    <dgm:cxn modelId="{15FF4248-DAC5-446B-B8A3-BDBED12F6B69}" type="presOf" srcId="{FFD59858-4740-430F-BEFA-3E72AAB12872}" destId="{42767F34-E4AD-43B7-AD6C-C96C7BC70A96}" srcOrd="1" destOrd="0" presId="urn:microsoft.com/office/officeart/2005/8/layout/orgChart1"/>
    <dgm:cxn modelId="{A884193A-4861-4EAF-98A1-FD1FE2A10862}" srcId="{950FE72B-7A76-48A3-9183-FB3AFB592947}" destId="{F69BF098-56B7-49FC-A158-F8FE0171030A}" srcOrd="4" destOrd="0" parTransId="{252EE07C-1958-4429-A4EE-A24C597775A1}" sibTransId="{FB75FFEC-9058-4E41-8563-092A075978E5}"/>
    <dgm:cxn modelId="{DA9DA6D6-86CE-4506-B3D4-93E0A72A3393}" type="presOf" srcId="{0E5E94EE-3EBB-4E24-9680-082167244743}" destId="{E66513EE-D942-4736-A90D-78E1E8E101A6}" srcOrd="0" destOrd="0" presId="urn:microsoft.com/office/officeart/2005/8/layout/orgChart1"/>
    <dgm:cxn modelId="{7BFBFB39-3EB1-497B-B3B3-DF8AA5A4F8F2}" type="presOf" srcId="{318C7BD4-F6D3-4AD2-9234-34C46B12644E}" destId="{D2A7CBED-3110-40DE-8F18-0F5F19BFD82B}" srcOrd="0" destOrd="0" presId="urn:microsoft.com/office/officeart/2005/8/layout/orgChart1"/>
    <dgm:cxn modelId="{88315FEF-9179-4C48-974A-D841038DC776}" type="presOf" srcId="{ABDD3706-45ED-4C44-8EEE-F31543F4AE2E}" destId="{F77204B9-47E4-42BB-A82C-E7561FBA870A}" srcOrd="1" destOrd="0" presId="urn:microsoft.com/office/officeart/2005/8/layout/orgChart1"/>
    <dgm:cxn modelId="{72173B3C-5845-4911-95C9-B2C90D14952E}" srcId="{5719F98D-56DB-481E-8F40-BCFC698C9661}" destId="{D0FDEE3F-31BC-4921-A35A-66A5C0663FD4}" srcOrd="1" destOrd="0" parTransId="{35FEA0A9-F495-4EFC-ADF5-3B5695A32D9D}" sibTransId="{40C06692-8502-4B80-B406-42137D040ACB}"/>
    <dgm:cxn modelId="{0C6784B7-F44B-4988-B18A-0A2BE976D5E5}" type="presOf" srcId="{1DF42845-3AB5-4A6E-9BDB-80797806C7C1}" destId="{A0060F08-E1E4-48FB-881F-B8B57CEE17BD}" srcOrd="1" destOrd="0" presId="urn:microsoft.com/office/officeart/2005/8/layout/orgChart1"/>
    <dgm:cxn modelId="{30C18296-3993-4908-A4AD-996D62C7AD67}" type="presOf" srcId="{D4F0B65C-B740-4083-A296-1B56668072F7}" destId="{9DF6EBD0-BF35-4145-A282-ACFCDBFDC56D}" srcOrd="0" destOrd="0" presId="urn:microsoft.com/office/officeart/2005/8/layout/orgChart1"/>
    <dgm:cxn modelId="{71A82BCF-0AD7-42FB-AAE4-873FA100C75D}" srcId="{2CC83DAD-FBBD-4D44-B701-166B6B0E6484}" destId="{1DF42845-3AB5-4A6E-9BDB-80797806C7C1}" srcOrd="3" destOrd="0" parTransId="{BC489B7B-94A4-4DD4-919E-3B80AA7CD592}" sibTransId="{92901E87-94AB-4538-B53C-CB3635F19FAC}"/>
    <dgm:cxn modelId="{81F0A7B7-2B95-4C6E-9ED2-BED34F0F96E0}" type="presOf" srcId="{3C5B3E7E-D520-4306-8FED-60221D867435}" destId="{BAA95B3E-A140-4ED6-9672-CA8B3BD12821}" srcOrd="0" destOrd="0" presId="urn:microsoft.com/office/officeart/2005/8/layout/orgChart1"/>
    <dgm:cxn modelId="{C94BA933-2C85-4BF0-978B-127DD36CB79D}" type="presOf" srcId="{E7C73B56-729C-485C-89D0-4941EBFBAFF4}" destId="{18216681-6C5D-4F0B-A9CC-440204FB4F67}" srcOrd="1" destOrd="0" presId="urn:microsoft.com/office/officeart/2005/8/layout/orgChart1"/>
    <dgm:cxn modelId="{1604F4F6-4BC0-469C-BA9F-8380CDF1EFC9}" srcId="{B05257BE-70D6-4C30-B937-17093FD6E61B}" destId="{C4BFD6DB-C705-41F1-9A42-AAF3C0392DB4}" srcOrd="0" destOrd="0" parTransId="{59E1B732-F79E-4496-B915-EC6E0E5CA0CA}" sibTransId="{2D7F6E01-88C7-451B-B16A-870A427788F7}"/>
    <dgm:cxn modelId="{BC136BC1-61A6-41E7-9365-8885075918A5}" type="presOf" srcId="{4C0D8D4C-4576-4BD9-9749-E8EFCBD0B30F}" destId="{4992978F-8AC7-4464-A4F4-E1A7B9FF9139}" srcOrd="1" destOrd="0" presId="urn:microsoft.com/office/officeart/2005/8/layout/orgChart1"/>
    <dgm:cxn modelId="{E2E97EE4-9013-4BD7-94BD-FB8575216051}" type="presOf" srcId="{341C3F38-AE2C-4DF2-AC4D-D2FB7397E3FB}" destId="{F9C3D7AA-0EED-4D18-8EBE-9FFC0117BE38}" srcOrd="0" destOrd="0" presId="urn:microsoft.com/office/officeart/2005/8/layout/orgChart1"/>
    <dgm:cxn modelId="{5804EF01-35AA-4F37-B20A-C483C9CC1435}" type="presOf" srcId="{0F90C1BA-48FF-452E-A0A7-A6E4C42543A8}" destId="{3243C915-4979-4BFE-8E92-82F4A63A4C6B}" srcOrd="1" destOrd="0" presId="urn:microsoft.com/office/officeart/2005/8/layout/orgChart1"/>
    <dgm:cxn modelId="{74C8C916-12C2-41D9-AEEB-8AFE9F24777A}" srcId="{5830BB25-62B1-4204-B805-07E80CE9994B}" destId="{1A77DF87-9CD4-4783-BEF6-F25B4AC4E627}" srcOrd="3" destOrd="0" parTransId="{CF20B95C-A6B5-48DE-8597-81FDE939B9D6}" sibTransId="{92EF414E-20F8-403F-A1B5-23B305E4A92A}"/>
    <dgm:cxn modelId="{2C32A091-66D1-4A9D-9525-B66C13B411A5}" type="presOf" srcId="{A38A773D-D05B-4725-953A-9D6856A943A9}" destId="{A9E7E659-92EE-4A22-8678-4A6914114DF8}" srcOrd="1" destOrd="0" presId="urn:microsoft.com/office/officeart/2005/8/layout/orgChart1"/>
    <dgm:cxn modelId="{D52B0ECA-A44E-436F-BA02-8F83F66964BA}" type="presOf" srcId="{17830349-41F1-4291-B2A4-CE1731728CD0}" destId="{F2044AE7-F2EF-49B3-AE29-3B3631472E8F}" srcOrd="0" destOrd="0" presId="urn:microsoft.com/office/officeart/2005/8/layout/orgChart1"/>
    <dgm:cxn modelId="{D8F21348-2DB6-4EE2-95CE-DD2A18C93F5A}" type="presOf" srcId="{D2BFEB43-E496-4073-B4B2-CAB5471F4688}" destId="{C5141287-7DDE-40B7-B654-8043EF2AA24E}" srcOrd="1" destOrd="0" presId="urn:microsoft.com/office/officeart/2005/8/layout/orgChart1"/>
    <dgm:cxn modelId="{062A092F-4C6E-4496-9FE6-6DF8357778B5}" type="presOf" srcId="{81B2B106-F591-4427-BEC9-74EB0DFBE28E}" destId="{549CA168-265E-492D-B5FF-4C5CAAF545D7}" srcOrd="0" destOrd="0" presId="urn:microsoft.com/office/officeart/2005/8/layout/orgChart1"/>
    <dgm:cxn modelId="{7E4BD2B5-C1E2-46A8-A311-97A836665BD2}" srcId="{D28CF440-013F-47F4-AD02-D48BD9D8071F}" destId="{25B79974-880C-4FC1-BF24-64A56BFB050F}" srcOrd="3" destOrd="0" parTransId="{DFCA8F6C-9749-4BA9-AB63-27F53533A1D3}" sibTransId="{11BFCF25-5DFA-4226-BEFB-0DC7CF3FD651}"/>
    <dgm:cxn modelId="{6ACABB49-60FD-4A79-BD54-E1627E8A22E3}" type="presOf" srcId="{A910A96D-8F24-4F93-B06A-79206292C843}" destId="{D64B05E2-005B-4C2E-899B-D57D10BDF6A5}" srcOrd="1" destOrd="0" presId="urn:microsoft.com/office/officeart/2005/8/layout/orgChart1"/>
    <dgm:cxn modelId="{B42D8B47-8DAF-465C-8C10-3F116BCB0734}" type="presOf" srcId="{204DD28B-4ED4-4502-A84B-D649F925D052}" destId="{A6BF7B22-DD24-4299-8BE8-D00342FEFCDE}" srcOrd="1" destOrd="0" presId="urn:microsoft.com/office/officeart/2005/8/layout/orgChart1"/>
    <dgm:cxn modelId="{293FBA1D-C22A-409E-AD65-0804509F0FF7}" type="presOf" srcId="{76C144C2-1A54-4303-98DC-205E83DF0BBF}" destId="{C55096CA-E4C5-466B-BE42-E067DE1E85F4}" srcOrd="0" destOrd="0" presId="urn:microsoft.com/office/officeart/2005/8/layout/orgChart1"/>
    <dgm:cxn modelId="{A50D2AF2-7218-40E8-B614-EC673FA5836D}" type="presOf" srcId="{010DDE7C-6481-4108-8345-0EAE81A50B11}" destId="{9CD2BE86-FED6-407A-8C85-8A3B47FDCEA7}" srcOrd="0" destOrd="0" presId="urn:microsoft.com/office/officeart/2005/8/layout/orgChart1"/>
    <dgm:cxn modelId="{1BADDA26-0AEC-4DE3-9C8C-DC987151EBCE}" type="presOf" srcId="{176B0B6C-89AF-4C53-9BE1-05FC54BBEDA1}" destId="{45E570DD-66EF-47B6-9B80-B39A9E0F3243}" srcOrd="1" destOrd="0" presId="urn:microsoft.com/office/officeart/2005/8/layout/orgChart1"/>
    <dgm:cxn modelId="{6B6FF54B-2BD3-40C2-B606-0CD57EB7B9EA}" type="presOf" srcId="{FAA81E5C-D39F-4A98-856D-AEDDBC1BD7A8}" destId="{EFCCD12F-F5F6-4517-8BF3-6E693886FA91}" srcOrd="0" destOrd="0" presId="urn:microsoft.com/office/officeart/2005/8/layout/orgChart1"/>
    <dgm:cxn modelId="{05EAF67D-2FB3-4B72-A42F-A0B2EB336BFE}" srcId="{C4BFD6DB-C705-41F1-9A42-AAF3C0392DB4}" destId="{99410BA6-7E9E-4D5D-A34B-426EA55DABF6}" srcOrd="1" destOrd="0" parTransId="{6F5686E4-C816-465F-B61B-FA941418213C}" sibTransId="{041FE1B0-E5AE-42C8-A1CE-8D8F8D0C66B5}"/>
    <dgm:cxn modelId="{57EA664D-FE92-4052-AD10-DEAF684600A1}" srcId="{6BE811ED-7D2A-4ED0-804A-1CABEEFFE31B}" destId="{ABDD3706-45ED-4C44-8EEE-F31543F4AE2E}" srcOrd="1" destOrd="0" parTransId="{C8890DE7-7269-41AF-A377-9D76B1E9154F}" sibTransId="{8C145195-3DDC-4F3D-9292-071BEDD61FCB}"/>
    <dgm:cxn modelId="{76B854F3-5176-444B-8E85-B79E4E06C011}" srcId="{B3ABA193-E54C-4AEE-A76F-5344FAE9BF42}" destId="{33A7001E-934A-49D4-94BD-082868D100DB}" srcOrd="2" destOrd="0" parTransId="{B52F182D-AF77-4FAD-BC40-27F45F2E817B}" sibTransId="{2F45B345-342E-4DD6-BAF6-5D3F30702CDD}"/>
    <dgm:cxn modelId="{4AF4EC9C-AD84-4509-A672-4E8A81F8D656}" type="presOf" srcId="{2820774A-173C-4A1E-89FB-05A229038A57}" destId="{D7E15355-DB6D-47DF-BCCD-D310C03B66B0}" srcOrd="0" destOrd="0" presId="urn:microsoft.com/office/officeart/2005/8/layout/orgChart1"/>
    <dgm:cxn modelId="{DEC09438-5E42-4E90-A495-B7F2305F0F51}" type="presOf" srcId="{1641D0D8-B5C9-4A46-B12B-BF5487F50B5C}" destId="{EA401F11-4430-41C2-A416-B9BBA3D1959B}" srcOrd="0" destOrd="0" presId="urn:microsoft.com/office/officeart/2005/8/layout/orgChart1"/>
    <dgm:cxn modelId="{54F6C00F-4420-4264-BD74-C2B2D9D1C3AC}" srcId="{D25108B2-25C1-491D-9AD1-9C49A8281617}" destId="{366002CB-1174-4C92-8C87-ECF7E481CB81}" srcOrd="4" destOrd="0" parTransId="{FF8BCD57-18AE-431D-A143-084B9C69D83B}" sibTransId="{C9705D8C-D9DE-4D50-8555-E6210135FCEF}"/>
    <dgm:cxn modelId="{BE0E55F0-4BED-4AEF-A3D1-568E6CB0368B}" type="presOf" srcId="{1F7D430C-EB8D-4604-94FE-4A0CD3218EDE}" destId="{4711EC4C-E399-462C-9A27-804313F72A6C}" srcOrd="0" destOrd="0" presId="urn:microsoft.com/office/officeart/2005/8/layout/orgChart1"/>
    <dgm:cxn modelId="{C011ACE6-3473-4369-A764-7934E63F70FC}" type="presOf" srcId="{DFCA8F6C-9749-4BA9-AB63-27F53533A1D3}" destId="{C880F892-0BB0-442C-ACA6-C75CCA2CC93D}" srcOrd="0" destOrd="0" presId="urn:microsoft.com/office/officeart/2005/8/layout/orgChart1"/>
    <dgm:cxn modelId="{67E24A48-9E01-4583-8B86-5585B017C31A}" type="presOf" srcId="{B1A151FB-A20F-426D-ACC3-6FB5CE246146}" destId="{CAD75A34-D5C3-4747-BAB5-5258BB299DC1}" srcOrd="0" destOrd="0" presId="urn:microsoft.com/office/officeart/2005/8/layout/orgChart1"/>
    <dgm:cxn modelId="{FC4549EE-C479-4B45-92B7-347AACF17F1C}" type="presOf" srcId="{99FC961C-ADD8-4F79-9B88-5626F73206EE}" destId="{0D0DCA6E-55BF-43AC-A19A-7534000ACB2B}" srcOrd="0" destOrd="0" presId="urn:microsoft.com/office/officeart/2005/8/layout/orgChart1"/>
    <dgm:cxn modelId="{634DFA11-9612-46BB-9A83-B8B11A7FBA11}" type="presOf" srcId="{8864F405-2C7E-4D86-97F0-11FED079A799}" destId="{AB5E96EE-8F5C-4012-90EF-AF0DC91A1644}" srcOrd="1" destOrd="0" presId="urn:microsoft.com/office/officeart/2005/8/layout/orgChart1"/>
    <dgm:cxn modelId="{2F3FD293-A1EE-4DBC-84D0-49898282EC06}" srcId="{DDBAC24B-F0C3-43ED-8836-A1CD6E335727}" destId="{D90438F1-5545-4FC5-BD1F-AB9CD1C6ABB6}" srcOrd="0" destOrd="0" parTransId="{0E5E94EE-3EBB-4E24-9680-082167244743}" sibTransId="{8AC4DACB-2AE3-45A5-946D-8BC514B0C9C1}"/>
    <dgm:cxn modelId="{157F36FE-5913-480D-BCBB-6CE40BF603F8}" srcId="{53080BEC-DD71-44BC-B09A-157B76C01B4C}" destId="{FF430EE0-D58E-4D14-9784-5FEC74C973CC}" srcOrd="1" destOrd="0" parTransId="{F226C265-3631-41A5-A4B8-A37AB7797999}" sibTransId="{077C3721-1494-471A-99AC-76A394375D7F}"/>
    <dgm:cxn modelId="{560D6B00-BF15-473F-8B57-911407791232}" type="presOf" srcId="{8D86D6AD-FE27-4B23-9B4C-E8D3FAB0BB5F}" destId="{9B2B2962-9252-4911-B11E-F451205FC9B4}" srcOrd="0" destOrd="0" presId="urn:microsoft.com/office/officeart/2005/8/layout/orgChart1"/>
    <dgm:cxn modelId="{6AAAE6BE-7CCB-42D8-AB82-1D5F615FC892}" srcId="{9CD7B5D2-5582-44BC-931C-22C24D6D5BA6}" destId="{5719F98D-56DB-481E-8F40-BCFC698C9661}" srcOrd="0" destOrd="0" parTransId="{9C0387DB-C5CD-464E-B607-D1361CAF5BFA}" sibTransId="{6FD298CD-329F-483C-88BF-4915C56D9B53}"/>
    <dgm:cxn modelId="{EE98582C-42EF-494D-9906-C2271AF90628}" srcId="{F774A39E-D8CB-465C-AE4F-F6C2991781E0}" destId="{9462275E-9C35-4CE8-86F4-2B102CC8F732}" srcOrd="3" destOrd="0" parTransId="{7B6A9AA3-4337-446A-8E09-C57D2DBD726A}" sibTransId="{7CA2A6E8-6DE5-4C88-ABE4-7AAB8E7D4986}"/>
    <dgm:cxn modelId="{5F407340-1430-4F07-9919-E2CB53A90063}" type="presOf" srcId="{BA8B7DDE-8A6F-4FDE-A231-F6A696428D67}" destId="{347A5E70-4ED9-44D8-8990-DABEC3A41500}" srcOrd="1" destOrd="0" presId="urn:microsoft.com/office/officeart/2005/8/layout/orgChart1"/>
    <dgm:cxn modelId="{ECDE3079-E9AE-4B2D-9659-41A5AEE94E11}" type="presOf" srcId="{E86E0C0F-5968-4C39-9168-CC208919F796}" destId="{94C51A03-28ED-4354-8280-354AEB64C34B}" srcOrd="1" destOrd="0" presId="urn:microsoft.com/office/officeart/2005/8/layout/orgChart1"/>
    <dgm:cxn modelId="{34627747-C119-49DA-AE0C-A8AA2C5F54B5}" type="presOf" srcId="{F1588541-3D2F-42E9-8583-6F16903ADDD4}" destId="{4D9CCF82-E8BF-4F96-9B7B-BC43C84810CD}" srcOrd="0" destOrd="0" presId="urn:microsoft.com/office/officeart/2005/8/layout/orgChart1"/>
    <dgm:cxn modelId="{4DDC7510-BF9F-4BEE-9340-026F29F91C0E}" type="presOf" srcId="{83C9F598-82BA-4E69-8C58-F55E03B1B602}" destId="{E999F3C3-9DEB-4CDC-8D6D-BF021E462142}" srcOrd="1" destOrd="0" presId="urn:microsoft.com/office/officeart/2005/8/layout/orgChart1"/>
    <dgm:cxn modelId="{F18C20C3-6BC5-43DF-80B2-E1F9FD226E4B}" type="presOf" srcId="{C095D045-641E-45E1-AA9F-FC4277C1EE9C}" destId="{23EFD472-E6BD-4DA8-93D9-72FEB3EE7F84}" srcOrd="0" destOrd="0" presId="urn:microsoft.com/office/officeart/2005/8/layout/orgChart1"/>
    <dgm:cxn modelId="{B799B27A-8A9E-4E73-959F-CFE6AE809A3F}" type="presOf" srcId="{B3D6B2D6-6FFD-43CB-990D-DFCF0B6147F9}" destId="{770E975D-7E11-46CF-917A-26EAABD64F3A}" srcOrd="0" destOrd="0" presId="urn:microsoft.com/office/officeart/2005/8/layout/orgChart1"/>
    <dgm:cxn modelId="{1EFAD0F9-6B4C-4741-A9F2-98EF63C5D345}" srcId="{87D0F6AE-F4B3-4D81-A87E-E7B3D22C98D8}" destId="{2783E9DA-B6F9-46D8-88CF-B0BF81F90AC6}" srcOrd="1" destOrd="0" parTransId="{97EE467B-48C0-45ED-A1B8-1C81326956AC}" sibTransId="{16F621D7-C707-4101-9DE7-0813970DEB32}"/>
    <dgm:cxn modelId="{06CC2D96-C837-48FA-BD37-AD8851BB1DAF}" type="presParOf" srcId="{0364DCEE-2B6E-4211-8509-AA175051A843}" destId="{4B4C7A18-C64B-4733-923A-268EEF81A42B}" srcOrd="0" destOrd="0" presId="urn:microsoft.com/office/officeart/2005/8/layout/orgChart1"/>
    <dgm:cxn modelId="{33F9B269-71C5-4635-9891-26F51CBE4363}" type="presParOf" srcId="{4B4C7A18-C64B-4733-923A-268EEF81A42B}" destId="{5869D04B-ABA1-4AA2-82DC-646AFBE1F492}" srcOrd="0" destOrd="0" presId="urn:microsoft.com/office/officeart/2005/8/layout/orgChart1"/>
    <dgm:cxn modelId="{1EE641BA-B862-4B18-A53F-0C2660A0B1A4}" type="presParOf" srcId="{5869D04B-ABA1-4AA2-82DC-646AFBE1F492}" destId="{6B1F5A5F-7F0F-4C77-B6CF-791B07E6D4C8}" srcOrd="0" destOrd="0" presId="urn:microsoft.com/office/officeart/2005/8/layout/orgChart1"/>
    <dgm:cxn modelId="{21539852-702A-4CB3-B360-24BE1F2FD23C}" type="presParOf" srcId="{5869D04B-ABA1-4AA2-82DC-646AFBE1F492}" destId="{9B4A83DF-1DCF-4596-9F7E-BBD74EA813F8}" srcOrd="1" destOrd="0" presId="urn:microsoft.com/office/officeart/2005/8/layout/orgChart1"/>
    <dgm:cxn modelId="{37D61FD2-6E1A-4808-A18E-34DC8997ED9F}" type="presParOf" srcId="{4B4C7A18-C64B-4733-923A-268EEF81A42B}" destId="{72CF6F1D-FFA2-4B4B-822F-9D532B05C6AF}" srcOrd="1" destOrd="0" presId="urn:microsoft.com/office/officeart/2005/8/layout/orgChart1"/>
    <dgm:cxn modelId="{4289AA89-FC2B-4EB4-9B6D-0185F5BD72F4}" type="presParOf" srcId="{72CF6F1D-FFA2-4B4B-822F-9D532B05C6AF}" destId="{A92ACF5F-7741-4FAD-99B8-8F2934336087}" srcOrd="0" destOrd="0" presId="urn:microsoft.com/office/officeart/2005/8/layout/orgChart1"/>
    <dgm:cxn modelId="{2C7D9D20-1925-4E90-9A8A-891875473C04}" type="presParOf" srcId="{72CF6F1D-FFA2-4B4B-822F-9D532B05C6AF}" destId="{60943C52-4DA6-4E09-B9DE-3F2FB5A0B190}" srcOrd="1" destOrd="0" presId="urn:microsoft.com/office/officeart/2005/8/layout/orgChart1"/>
    <dgm:cxn modelId="{9EF12C12-B798-4D2B-9232-0EF5C9ABE5A3}" type="presParOf" srcId="{60943C52-4DA6-4E09-B9DE-3F2FB5A0B190}" destId="{2EC72DC2-009F-46F3-B8D0-EBC4FC96276D}" srcOrd="0" destOrd="0" presId="urn:microsoft.com/office/officeart/2005/8/layout/orgChart1"/>
    <dgm:cxn modelId="{706B5CAA-4452-462E-AE40-F9396B30E3ED}" type="presParOf" srcId="{2EC72DC2-009F-46F3-B8D0-EBC4FC96276D}" destId="{B1345F63-71B0-4665-A8A2-F17BB4D92BB5}" srcOrd="0" destOrd="0" presId="urn:microsoft.com/office/officeart/2005/8/layout/orgChart1"/>
    <dgm:cxn modelId="{01A53E16-1CC5-4F38-B92A-337DA609A651}" type="presParOf" srcId="{2EC72DC2-009F-46F3-B8D0-EBC4FC96276D}" destId="{3A73F1D3-54CF-453F-8F9F-D68FE7D76EC4}" srcOrd="1" destOrd="0" presId="urn:microsoft.com/office/officeart/2005/8/layout/orgChart1"/>
    <dgm:cxn modelId="{59A934F6-86A0-43E0-804C-51E896C35986}" type="presParOf" srcId="{60943C52-4DA6-4E09-B9DE-3F2FB5A0B190}" destId="{E8BA31A6-7D25-4535-83F4-CCDF18114817}" srcOrd="1" destOrd="0" presId="urn:microsoft.com/office/officeart/2005/8/layout/orgChart1"/>
    <dgm:cxn modelId="{73B899D9-5C28-4572-A580-E3F3B6BA6099}" type="presParOf" srcId="{E8BA31A6-7D25-4535-83F4-CCDF18114817}" destId="{DEB3073F-19DD-4D42-957E-CC326A5F8377}" srcOrd="0" destOrd="0" presId="urn:microsoft.com/office/officeart/2005/8/layout/orgChart1"/>
    <dgm:cxn modelId="{DCAD82DF-0023-4449-AD73-1CB04C8B8D1C}" type="presParOf" srcId="{E8BA31A6-7D25-4535-83F4-CCDF18114817}" destId="{7F5A1E12-5A5A-46C7-BF1E-E50833E425D6}" srcOrd="1" destOrd="0" presId="urn:microsoft.com/office/officeart/2005/8/layout/orgChart1"/>
    <dgm:cxn modelId="{651D5D32-4EB9-4CDB-982B-19828E261627}" type="presParOf" srcId="{7F5A1E12-5A5A-46C7-BF1E-E50833E425D6}" destId="{DDB60B47-B70D-460E-8365-6ECCE06F190B}" srcOrd="0" destOrd="0" presId="urn:microsoft.com/office/officeart/2005/8/layout/orgChart1"/>
    <dgm:cxn modelId="{1BD6DC88-1108-4C3F-B8FF-1513337E6967}" type="presParOf" srcId="{DDB60B47-B70D-460E-8365-6ECCE06F190B}" destId="{54172FC8-0ABE-4F66-945F-47023A71B935}" srcOrd="0" destOrd="0" presId="urn:microsoft.com/office/officeart/2005/8/layout/orgChart1"/>
    <dgm:cxn modelId="{45527AB0-3FC9-4631-AB6F-F3C8E11DCC42}" type="presParOf" srcId="{DDB60B47-B70D-460E-8365-6ECCE06F190B}" destId="{1F00E2F7-1358-4307-A8FF-57F4E8FE0182}" srcOrd="1" destOrd="0" presId="urn:microsoft.com/office/officeart/2005/8/layout/orgChart1"/>
    <dgm:cxn modelId="{FF0D969B-6B24-4489-B1B2-C20D48FAC6D9}" type="presParOf" srcId="{7F5A1E12-5A5A-46C7-BF1E-E50833E425D6}" destId="{8319EB31-9E25-45F6-9E43-D58D2E2FB0EC}" srcOrd="1" destOrd="0" presId="urn:microsoft.com/office/officeart/2005/8/layout/orgChart1"/>
    <dgm:cxn modelId="{1C7F1E08-6206-40E9-9634-B2E4D91AD6D5}" type="presParOf" srcId="{8319EB31-9E25-45F6-9E43-D58D2E2FB0EC}" destId="{ABB3D276-2A4E-40DE-B030-41E7BF68B230}" srcOrd="0" destOrd="0" presId="urn:microsoft.com/office/officeart/2005/8/layout/orgChart1"/>
    <dgm:cxn modelId="{D267570F-A31D-40F7-871F-0228E40B1844}" type="presParOf" srcId="{8319EB31-9E25-45F6-9E43-D58D2E2FB0EC}" destId="{0403432B-8B74-49CF-A78C-1A065A6C3F4C}" srcOrd="1" destOrd="0" presId="urn:microsoft.com/office/officeart/2005/8/layout/orgChart1"/>
    <dgm:cxn modelId="{4E1E658F-D874-4ADF-A75A-E9B2BB7927FC}" type="presParOf" srcId="{0403432B-8B74-49CF-A78C-1A065A6C3F4C}" destId="{0654DE81-B2F8-4A22-9270-708780476CD9}" srcOrd="0" destOrd="0" presId="urn:microsoft.com/office/officeart/2005/8/layout/orgChart1"/>
    <dgm:cxn modelId="{7A6635C8-F454-4CFD-840A-F1CDCC69D5D4}" type="presParOf" srcId="{0654DE81-B2F8-4A22-9270-708780476CD9}" destId="{085BB54D-53E1-4559-9C5B-3D3AE60FD31F}" srcOrd="0" destOrd="0" presId="urn:microsoft.com/office/officeart/2005/8/layout/orgChart1"/>
    <dgm:cxn modelId="{FA98F68D-5B4C-4E64-8679-E1A91F38908D}" type="presParOf" srcId="{0654DE81-B2F8-4A22-9270-708780476CD9}" destId="{1A83E5DD-E149-4965-B0A4-284DFEBAD61F}" srcOrd="1" destOrd="0" presId="urn:microsoft.com/office/officeart/2005/8/layout/orgChart1"/>
    <dgm:cxn modelId="{7E30F866-CA16-4B2C-898D-95BF925F84BD}" type="presParOf" srcId="{0403432B-8B74-49CF-A78C-1A065A6C3F4C}" destId="{C86113C5-F6E8-4A05-B71D-490FF78F8CAD}" srcOrd="1" destOrd="0" presId="urn:microsoft.com/office/officeart/2005/8/layout/orgChart1"/>
    <dgm:cxn modelId="{3B5B27BA-4EE7-47DF-B197-EFFC5EFABAE0}" type="presParOf" srcId="{0403432B-8B74-49CF-A78C-1A065A6C3F4C}" destId="{7A094834-1ACB-471B-9C7C-8F2665DC950F}" srcOrd="2" destOrd="0" presId="urn:microsoft.com/office/officeart/2005/8/layout/orgChart1"/>
    <dgm:cxn modelId="{056EEC56-117D-467D-8CAE-31302420C73E}" type="presParOf" srcId="{7A094834-1ACB-471B-9C7C-8F2665DC950F}" destId="{D2B1FFB4-69DA-4C66-AC24-519D5CBAA06B}" srcOrd="0" destOrd="0" presId="urn:microsoft.com/office/officeart/2005/8/layout/orgChart1"/>
    <dgm:cxn modelId="{2B888158-89AF-49DF-9B06-B7D99B5DCD94}" type="presParOf" srcId="{7A094834-1ACB-471B-9C7C-8F2665DC950F}" destId="{6256110C-1A23-430D-9A6A-30ADB8C04A79}" srcOrd="1" destOrd="0" presId="urn:microsoft.com/office/officeart/2005/8/layout/orgChart1"/>
    <dgm:cxn modelId="{1DAC8C72-ECDE-4335-AD8F-5CDE85713A9D}" type="presParOf" srcId="{6256110C-1A23-430D-9A6A-30ADB8C04A79}" destId="{F5C9D6DA-C357-4365-AC80-E1DD917E67EC}" srcOrd="0" destOrd="0" presId="urn:microsoft.com/office/officeart/2005/8/layout/orgChart1"/>
    <dgm:cxn modelId="{05B02D79-24FB-4385-B303-E78B16655E91}" type="presParOf" srcId="{F5C9D6DA-C357-4365-AC80-E1DD917E67EC}" destId="{B3B44326-51AC-46CE-8923-B9618A19292B}" srcOrd="0" destOrd="0" presId="urn:microsoft.com/office/officeart/2005/8/layout/orgChart1"/>
    <dgm:cxn modelId="{DADD77CC-C6B6-47DF-B538-D0036A77AB20}" type="presParOf" srcId="{F5C9D6DA-C357-4365-AC80-E1DD917E67EC}" destId="{90A9F625-F7F3-45BA-B7B5-C6865DD6F8FA}" srcOrd="1" destOrd="0" presId="urn:microsoft.com/office/officeart/2005/8/layout/orgChart1"/>
    <dgm:cxn modelId="{51CA190D-BF9D-40CF-8EE3-E80DC3B0F52F}" type="presParOf" srcId="{6256110C-1A23-430D-9A6A-30ADB8C04A79}" destId="{39735E30-1DF6-448B-AE57-113F3220FF57}" srcOrd="1" destOrd="0" presId="urn:microsoft.com/office/officeart/2005/8/layout/orgChart1"/>
    <dgm:cxn modelId="{7D555649-DE57-45AE-BCA5-4B7EE7A1B44C}" type="presParOf" srcId="{6256110C-1A23-430D-9A6A-30ADB8C04A79}" destId="{3E077D14-3C00-4A78-9CBE-7D9651960C0B}" srcOrd="2" destOrd="0" presId="urn:microsoft.com/office/officeart/2005/8/layout/orgChart1"/>
    <dgm:cxn modelId="{81DD936D-B6D2-4C93-8196-BCAE09FB756D}" type="presParOf" srcId="{8319EB31-9E25-45F6-9E43-D58D2E2FB0EC}" destId="{9CD2BE86-FED6-407A-8C85-8A3B47FDCEA7}" srcOrd="2" destOrd="0" presId="urn:microsoft.com/office/officeart/2005/8/layout/orgChart1"/>
    <dgm:cxn modelId="{6F262E85-47C3-459E-A11C-694ECA87855B}" type="presParOf" srcId="{8319EB31-9E25-45F6-9E43-D58D2E2FB0EC}" destId="{8842A321-A1A8-40FD-9856-239EE9138FEB}" srcOrd="3" destOrd="0" presId="urn:microsoft.com/office/officeart/2005/8/layout/orgChart1"/>
    <dgm:cxn modelId="{BB5F1635-DD12-4A67-AB9D-67CD2ED68A31}" type="presParOf" srcId="{8842A321-A1A8-40FD-9856-239EE9138FEB}" destId="{2F744CE9-69CC-4EDD-8CE6-4AC5B320B0C2}" srcOrd="0" destOrd="0" presId="urn:microsoft.com/office/officeart/2005/8/layout/orgChart1"/>
    <dgm:cxn modelId="{082CFD84-1A9D-45F2-98AE-958CA2DE7E80}" type="presParOf" srcId="{2F744CE9-69CC-4EDD-8CE6-4AC5B320B0C2}" destId="{2E27BB1C-5AEB-42D8-A9CD-C28D1265603D}" srcOrd="0" destOrd="0" presId="urn:microsoft.com/office/officeart/2005/8/layout/orgChart1"/>
    <dgm:cxn modelId="{F736E2BB-1326-47BF-988D-3CCE82C23B87}" type="presParOf" srcId="{2F744CE9-69CC-4EDD-8CE6-4AC5B320B0C2}" destId="{33F07C99-39B9-4B27-9403-49734ACE75FF}" srcOrd="1" destOrd="0" presId="urn:microsoft.com/office/officeart/2005/8/layout/orgChart1"/>
    <dgm:cxn modelId="{D660234E-D865-46B1-8EE2-79BC987233DC}" type="presParOf" srcId="{8842A321-A1A8-40FD-9856-239EE9138FEB}" destId="{02C10F90-2915-449A-95F0-11EF1A33AEEA}" srcOrd="1" destOrd="0" presId="urn:microsoft.com/office/officeart/2005/8/layout/orgChart1"/>
    <dgm:cxn modelId="{B51F75D4-5B72-46BF-93DC-9007C32E1685}" type="presParOf" srcId="{8842A321-A1A8-40FD-9856-239EE9138FEB}" destId="{205523D8-2A0C-4F04-98AE-A978A212C36B}" srcOrd="2" destOrd="0" presId="urn:microsoft.com/office/officeart/2005/8/layout/orgChart1"/>
    <dgm:cxn modelId="{71A46BC3-DF7F-46C7-AC18-94ECFEBA3887}" type="presParOf" srcId="{8319EB31-9E25-45F6-9E43-D58D2E2FB0EC}" destId="{35EB9411-24A7-422B-B0AB-92125A4D8C2B}" srcOrd="4" destOrd="0" presId="urn:microsoft.com/office/officeart/2005/8/layout/orgChart1"/>
    <dgm:cxn modelId="{A82EF48F-A340-4C18-B577-0885DB08B6B5}" type="presParOf" srcId="{8319EB31-9E25-45F6-9E43-D58D2E2FB0EC}" destId="{3D60138F-BE1C-4820-B7A8-5A72B9E71C67}" srcOrd="5" destOrd="0" presId="urn:microsoft.com/office/officeart/2005/8/layout/orgChart1"/>
    <dgm:cxn modelId="{9BCB9768-D254-4CB1-9E3D-C4739F50DD76}" type="presParOf" srcId="{3D60138F-BE1C-4820-B7A8-5A72B9E71C67}" destId="{E1074072-15E7-4330-BCEC-06EE703C354B}" srcOrd="0" destOrd="0" presId="urn:microsoft.com/office/officeart/2005/8/layout/orgChart1"/>
    <dgm:cxn modelId="{8CA01F7E-837F-4C48-970E-76AAA3FC26D7}" type="presParOf" srcId="{E1074072-15E7-4330-BCEC-06EE703C354B}" destId="{6ADF03FB-778F-41C7-978E-8F2E96E0D480}" srcOrd="0" destOrd="0" presId="urn:microsoft.com/office/officeart/2005/8/layout/orgChart1"/>
    <dgm:cxn modelId="{6E05260A-E335-4A4D-B9A2-AD35A6F5FE2C}" type="presParOf" srcId="{E1074072-15E7-4330-BCEC-06EE703C354B}" destId="{857DCF72-D26D-4FE3-89BC-C99DE366F7A8}" srcOrd="1" destOrd="0" presId="urn:microsoft.com/office/officeart/2005/8/layout/orgChart1"/>
    <dgm:cxn modelId="{CFC678DC-7223-4A0F-B738-B93564F7551A}" type="presParOf" srcId="{3D60138F-BE1C-4820-B7A8-5A72B9E71C67}" destId="{AE92C3B1-4563-4504-9A36-EFAA683FAC97}" srcOrd="1" destOrd="0" presId="urn:microsoft.com/office/officeart/2005/8/layout/orgChart1"/>
    <dgm:cxn modelId="{E5F667B2-AB8B-49A4-B8CE-4AC745083079}" type="presParOf" srcId="{3D60138F-BE1C-4820-B7A8-5A72B9E71C67}" destId="{8474CC0D-A9A0-43B4-83F9-F66EB0B0B09C}" srcOrd="2" destOrd="0" presId="urn:microsoft.com/office/officeart/2005/8/layout/orgChart1"/>
    <dgm:cxn modelId="{9C48C3DA-DA0B-4007-9541-E0A736FC4B48}" type="presParOf" srcId="{8319EB31-9E25-45F6-9E43-D58D2E2FB0EC}" destId="{C880F892-0BB0-442C-ACA6-C75CCA2CC93D}" srcOrd="6" destOrd="0" presId="urn:microsoft.com/office/officeart/2005/8/layout/orgChart1"/>
    <dgm:cxn modelId="{9217D7EE-572F-44CD-BBE0-02903B351707}" type="presParOf" srcId="{8319EB31-9E25-45F6-9E43-D58D2E2FB0EC}" destId="{ADD63657-53BB-4C67-BE36-9F57D531D45F}" srcOrd="7" destOrd="0" presId="urn:microsoft.com/office/officeart/2005/8/layout/orgChart1"/>
    <dgm:cxn modelId="{FC3B5C3A-B36C-40A1-94DD-80BC30295E0D}" type="presParOf" srcId="{ADD63657-53BB-4C67-BE36-9F57D531D45F}" destId="{5895A877-98E9-4022-B57F-ECADA03112E8}" srcOrd="0" destOrd="0" presId="urn:microsoft.com/office/officeart/2005/8/layout/orgChart1"/>
    <dgm:cxn modelId="{F6D8EE48-9A73-4FE8-B5F5-0758041C5603}" type="presParOf" srcId="{5895A877-98E9-4022-B57F-ECADA03112E8}" destId="{D7954837-AF48-4F51-8BCA-E84782344BBB}" srcOrd="0" destOrd="0" presId="urn:microsoft.com/office/officeart/2005/8/layout/orgChart1"/>
    <dgm:cxn modelId="{5D0312C2-55C7-4E02-B161-450EC26E4EAC}" type="presParOf" srcId="{5895A877-98E9-4022-B57F-ECADA03112E8}" destId="{4798A395-25DA-43F0-AD84-B7F346E65A9A}" srcOrd="1" destOrd="0" presId="urn:microsoft.com/office/officeart/2005/8/layout/orgChart1"/>
    <dgm:cxn modelId="{EB06481B-92D1-4779-8E25-7B6BA60064D3}" type="presParOf" srcId="{ADD63657-53BB-4C67-BE36-9F57D531D45F}" destId="{9CD620A4-C14C-4E93-AC7D-574D901E450B}" srcOrd="1" destOrd="0" presId="urn:microsoft.com/office/officeart/2005/8/layout/orgChart1"/>
    <dgm:cxn modelId="{BEC0DE5F-1411-4474-B250-C7C09EA436D4}" type="presParOf" srcId="{ADD63657-53BB-4C67-BE36-9F57D531D45F}" destId="{E8B638BD-1CE0-4962-B821-EE48DC6F000E}" srcOrd="2" destOrd="0" presId="urn:microsoft.com/office/officeart/2005/8/layout/orgChart1"/>
    <dgm:cxn modelId="{3C604C98-3FD0-4531-BD8C-4887162A1CB5}" type="presParOf" srcId="{8319EB31-9E25-45F6-9E43-D58D2E2FB0EC}" destId="{562C1173-D5FB-4355-B704-D3FA340A4F4B}" srcOrd="8" destOrd="0" presId="urn:microsoft.com/office/officeart/2005/8/layout/orgChart1"/>
    <dgm:cxn modelId="{A10CCDC8-35C7-4997-838C-653A788296D3}" type="presParOf" srcId="{8319EB31-9E25-45F6-9E43-D58D2E2FB0EC}" destId="{A50AF321-A1E7-44FA-ADED-79FBC64522F6}" srcOrd="9" destOrd="0" presId="urn:microsoft.com/office/officeart/2005/8/layout/orgChart1"/>
    <dgm:cxn modelId="{5C048964-88DE-438B-84BD-F14872F8C442}" type="presParOf" srcId="{A50AF321-A1E7-44FA-ADED-79FBC64522F6}" destId="{C8E99CB3-59C7-4E59-BC28-DC8459380E40}" srcOrd="0" destOrd="0" presId="urn:microsoft.com/office/officeart/2005/8/layout/orgChart1"/>
    <dgm:cxn modelId="{9F6407DA-40F9-48CD-89B0-C6F086CE542A}" type="presParOf" srcId="{C8E99CB3-59C7-4E59-BC28-DC8459380E40}" destId="{D6172D62-C123-41F8-BF0B-CE3C6D420452}" srcOrd="0" destOrd="0" presId="urn:microsoft.com/office/officeart/2005/8/layout/orgChart1"/>
    <dgm:cxn modelId="{35EBE059-B486-4525-B418-6BA26FB198D5}" type="presParOf" srcId="{C8E99CB3-59C7-4E59-BC28-DC8459380E40}" destId="{FDD57C4D-5576-48A3-B90B-9DC5F227272E}" srcOrd="1" destOrd="0" presId="urn:microsoft.com/office/officeart/2005/8/layout/orgChart1"/>
    <dgm:cxn modelId="{63610ABA-4B72-45CB-8EF6-7C4471BE25D9}" type="presParOf" srcId="{A50AF321-A1E7-44FA-ADED-79FBC64522F6}" destId="{9933D42F-63C0-47BA-B62F-7F3C9A89284F}" srcOrd="1" destOrd="0" presId="urn:microsoft.com/office/officeart/2005/8/layout/orgChart1"/>
    <dgm:cxn modelId="{838E24B5-3E2F-4C0C-B190-6F308FF9C4BC}" type="presParOf" srcId="{A50AF321-A1E7-44FA-ADED-79FBC64522F6}" destId="{775785B2-1D44-40CE-97F5-EEF2C8FDC075}" srcOrd="2" destOrd="0" presId="urn:microsoft.com/office/officeart/2005/8/layout/orgChart1"/>
    <dgm:cxn modelId="{7F6A9F65-991C-4164-85A0-953B50067B17}" type="presParOf" srcId="{8319EB31-9E25-45F6-9E43-D58D2E2FB0EC}" destId="{B742D75C-C278-4F1B-9FE1-764A86C6D829}" srcOrd="10" destOrd="0" presId="urn:microsoft.com/office/officeart/2005/8/layout/orgChart1"/>
    <dgm:cxn modelId="{67CFC2EF-1833-49A8-A66E-0849020EEB7A}" type="presParOf" srcId="{8319EB31-9E25-45F6-9E43-D58D2E2FB0EC}" destId="{ADA1EECC-B971-4973-952D-C2352C811E9D}" srcOrd="11" destOrd="0" presId="urn:microsoft.com/office/officeart/2005/8/layout/orgChart1"/>
    <dgm:cxn modelId="{435DE4EC-31EB-4FC3-ABBD-EEB651BBC62F}" type="presParOf" srcId="{ADA1EECC-B971-4973-952D-C2352C811E9D}" destId="{3365E25D-F242-4E2D-97FB-0561179803AC}" srcOrd="0" destOrd="0" presId="urn:microsoft.com/office/officeart/2005/8/layout/orgChart1"/>
    <dgm:cxn modelId="{EFAD4D08-CEAC-4079-B8C2-47E63F5B54FC}" type="presParOf" srcId="{3365E25D-F242-4E2D-97FB-0561179803AC}" destId="{690A1D3B-9C17-4BAE-81C5-01F6925758DC}" srcOrd="0" destOrd="0" presId="urn:microsoft.com/office/officeart/2005/8/layout/orgChart1"/>
    <dgm:cxn modelId="{69A0322D-1905-46CC-B173-81439F6B1CD8}" type="presParOf" srcId="{3365E25D-F242-4E2D-97FB-0561179803AC}" destId="{EFF50864-3875-477D-8484-9185FA1AAF5D}" srcOrd="1" destOrd="0" presId="urn:microsoft.com/office/officeart/2005/8/layout/orgChart1"/>
    <dgm:cxn modelId="{D7BEA3F9-C103-44C7-9DBF-917B8901E079}" type="presParOf" srcId="{ADA1EECC-B971-4973-952D-C2352C811E9D}" destId="{D5ADBB37-8EA0-4CB4-9DD9-674C03873F1D}" srcOrd="1" destOrd="0" presId="urn:microsoft.com/office/officeart/2005/8/layout/orgChart1"/>
    <dgm:cxn modelId="{513EE23C-B39A-442A-B647-B910F483C91E}" type="presParOf" srcId="{ADA1EECC-B971-4973-952D-C2352C811E9D}" destId="{EFE6638E-B9B2-44DF-BA1F-D95CC08B073A}" srcOrd="2" destOrd="0" presId="urn:microsoft.com/office/officeart/2005/8/layout/orgChart1"/>
    <dgm:cxn modelId="{80BD115C-11BC-49C8-8C77-2F80A2CAC8FC}" type="presParOf" srcId="{7F5A1E12-5A5A-46C7-BF1E-E50833E425D6}" destId="{A6442897-C468-4747-A21C-24EA54220A77}" srcOrd="2" destOrd="0" presId="urn:microsoft.com/office/officeart/2005/8/layout/orgChart1"/>
    <dgm:cxn modelId="{50E05135-8EF0-405F-B7DD-8F90A37CB0D3}" type="presParOf" srcId="{E8BA31A6-7D25-4535-83F4-CCDF18114817}" destId="{FDF03649-ECB6-452A-9E87-1AD86C890C4F}" srcOrd="2" destOrd="0" presId="urn:microsoft.com/office/officeart/2005/8/layout/orgChart1"/>
    <dgm:cxn modelId="{6879CF1F-E2B8-4071-A749-E44AA34FDE66}" type="presParOf" srcId="{E8BA31A6-7D25-4535-83F4-CCDF18114817}" destId="{CAFFDA9C-467A-476C-BB9B-24876DFB4004}" srcOrd="3" destOrd="0" presId="urn:microsoft.com/office/officeart/2005/8/layout/orgChart1"/>
    <dgm:cxn modelId="{1799596A-41E4-4D21-B753-FA90817CAFEC}" type="presParOf" srcId="{CAFFDA9C-467A-476C-BB9B-24876DFB4004}" destId="{410A137A-1EBB-4FDB-A5B4-845E1F495610}" srcOrd="0" destOrd="0" presId="urn:microsoft.com/office/officeart/2005/8/layout/orgChart1"/>
    <dgm:cxn modelId="{C275DA86-CAC1-4CD7-BD0C-CA80DF3C9D0F}" type="presParOf" srcId="{410A137A-1EBB-4FDB-A5B4-845E1F495610}" destId="{A1794D3F-6719-4326-898C-7D3654F5992A}" srcOrd="0" destOrd="0" presId="urn:microsoft.com/office/officeart/2005/8/layout/orgChart1"/>
    <dgm:cxn modelId="{A910835D-73A3-4E88-8434-A6B0BF8B6C13}" type="presParOf" srcId="{410A137A-1EBB-4FDB-A5B4-845E1F495610}" destId="{950858F3-D34D-419C-B156-4B076C6B0578}" srcOrd="1" destOrd="0" presId="urn:microsoft.com/office/officeart/2005/8/layout/orgChart1"/>
    <dgm:cxn modelId="{0B1DC6C9-1770-4130-B018-8C960D46546A}" type="presParOf" srcId="{CAFFDA9C-467A-476C-BB9B-24876DFB4004}" destId="{B41FC344-FE1B-48B2-8E55-B1CA97C3FFB8}" srcOrd="1" destOrd="0" presId="urn:microsoft.com/office/officeart/2005/8/layout/orgChart1"/>
    <dgm:cxn modelId="{32C51EBA-7E72-48E7-8714-51F9E55BFD64}" type="presParOf" srcId="{B41FC344-FE1B-48B2-8E55-B1CA97C3FFB8}" destId="{00A47931-B924-44A0-9632-D14A5405BF02}" srcOrd="0" destOrd="0" presId="urn:microsoft.com/office/officeart/2005/8/layout/orgChart1"/>
    <dgm:cxn modelId="{0CD8E593-0917-4783-8669-97B9120594E8}" type="presParOf" srcId="{B41FC344-FE1B-48B2-8E55-B1CA97C3FFB8}" destId="{231BA63E-3005-4A73-8DD5-C51AFF2CBCF9}" srcOrd="1" destOrd="0" presId="urn:microsoft.com/office/officeart/2005/8/layout/orgChart1"/>
    <dgm:cxn modelId="{F5C7F71E-487E-459B-BED1-9527021E08BE}" type="presParOf" srcId="{231BA63E-3005-4A73-8DD5-C51AFF2CBCF9}" destId="{93920267-081E-4535-8C7D-B80A81826395}" srcOrd="0" destOrd="0" presId="urn:microsoft.com/office/officeart/2005/8/layout/orgChart1"/>
    <dgm:cxn modelId="{06E49938-02CA-4FE5-8231-AE11611CFAE2}" type="presParOf" srcId="{93920267-081E-4535-8C7D-B80A81826395}" destId="{0B060C82-A0EE-4D58-B628-9DB25298E8F1}" srcOrd="0" destOrd="0" presId="urn:microsoft.com/office/officeart/2005/8/layout/orgChart1"/>
    <dgm:cxn modelId="{244E665E-24EB-4F09-9C2B-3ABB85BEAB24}" type="presParOf" srcId="{93920267-081E-4535-8C7D-B80A81826395}" destId="{63DEE732-C61F-4699-8989-C2CCF4980EE3}" srcOrd="1" destOrd="0" presId="urn:microsoft.com/office/officeart/2005/8/layout/orgChart1"/>
    <dgm:cxn modelId="{59586AE4-2894-415E-A840-58B97517E9FA}" type="presParOf" srcId="{231BA63E-3005-4A73-8DD5-C51AFF2CBCF9}" destId="{D1AC1503-AAEE-4F33-8B0D-505A79CA2BDC}" srcOrd="1" destOrd="0" presId="urn:microsoft.com/office/officeart/2005/8/layout/orgChart1"/>
    <dgm:cxn modelId="{F7997E17-35A3-417B-BFA4-B84B11F271E5}" type="presParOf" srcId="{231BA63E-3005-4A73-8DD5-C51AFF2CBCF9}" destId="{962749A2-F2DF-4E7D-95B4-000DEADD139A}" srcOrd="2" destOrd="0" presId="urn:microsoft.com/office/officeart/2005/8/layout/orgChart1"/>
    <dgm:cxn modelId="{F51132B4-FFA9-4A6C-92CA-283F41D76B21}" type="presParOf" srcId="{B41FC344-FE1B-48B2-8E55-B1CA97C3FFB8}" destId="{BEAE4518-F98C-4BBA-814B-86D7FCD54744}" srcOrd="2" destOrd="0" presId="urn:microsoft.com/office/officeart/2005/8/layout/orgChart1"/>
    <dgm:cxn modelId="{53B4D136-5067-4E78-8CE3-E9DC61FDBED9}" type="presParOf" srcId="{B41FC344-FE1B-48B2-8E55-B1CA97C3FFB8}" destId="{922B54DA-A6EE-4D6D-9A5D-E16F137D74BA}" srcOrd="3" destOrd="0" presId="urn:microsoft.com/office/officeart/2005/8/layout/orgChart1"/>
    <dgm:cxn modelId="{A9AA3D20-DECB-464C-B0CD-31CAC007A596}" type="presParOf" srcId="{922B54DA-A6EE-4D6D-9A5D-E16F137D74BA}" destId="{6D38054A-9386-4C39-9EED-B07CB3450157}" srcOrd="0" destOrd="0" presId="urn:microsoft.com/office/officeart/2005/8/layout/orgChart1"/>
    <dgm:cxn modelId="{1A296B97-F751-4D17-A5EE-D4EB0AC788CB}" type="presParOf" srcId="{6D38054A-9386-4C39-9EED-B07CB3450157}" destId="{038A3EF9-CFE4-40B9-8CE2-F0323FF89138}" srcOrd="0" destOrd="0" presId="urn:microsoft.com/office/officeart/2005/8/layout/orgChart1"/>
    <dgm:cxn modelId="{15861722-7C17-4F35-9A39-253E2EBFF5D9}" type="presParOf" srcId="{6D38054A-9386-4C39-9EED-B07CB3450157}" destId="{B6E33D56-7F3C-4ED6-BF2D-C5FB4317BD09}" srcOrd="1" destOrd="0" presId="urn:microsoft.com/office/officeart/2005/8/layout/orgChart1"/>
    <dgm:cxn modelId="{BFAE5E5C-BDE3-4082-B8E2-00A48E1ED588}" type="presParOf" srcId="{922B54DA-A6EE-4D6D-9A5D-E16F137D74BA}" destId="{D8E2CCEA-2A62-44C1-A0E9-2A5CB6D6D86E}" srcOrd="1" destOrd="0" presId="urn:microsoft.com/office/officeart/2005/8/layout/orgChart1"/>
    <dgm:cxn modelId="{422D3D14-FD61-41CE-91A2-34F538EBE8DF}" type="presParOf" srcId="{922B54DA-A6EE-4D6D-9A5D-E16F137D74BA}" destId="{54A18C9C-B745-4B46-B049-7C1D8B552D9F}" srcOrd="2" destOrd="0" presId="urn:microsoft.com/office/officeart/2005/8/layout/orgChart1"/>
    <dgm:cxn modelId="{2A7C3724-F7A2-46BC-BA18-08844FD033A6}" type="presParOf" srcId="{B41FC344-FE1B-48B2-8E55-B1CA97C3FFB8}" destId="{0D0DCA6E-55BF-43AC-A19A-7534000ACB2B}" srcOrd="4" destOrd="0" presId="urn:microsoft.com/office/officeart/2005/8/layout/orgChart1"/>
    <dgm:cxn modelId="{073270E2-BB98-4189-9BC8-85CDB82CEED3}" type="presParOf" srcId="{B41FC344-FE1B-48B2-8E55-B1CA97C3FFB8}" destId="{AD676E02-0A80-42AC-A958-20454B7D6933}" srcOrd="5" destOrd="0" presId="urn:microsoft.com/office/officeart/2005/8/layout/orgChart1"/>
    <dgm:cxn modelId="{F03960C7-A7F0-448A-A2AE-A348BEF5F54B}" type="presParOf" srcId="{AD676E02-0A80-42AC-A958-20454B7D6933}" destId="{5E0249B6-1682-443A-AAA5-FF25E5656EB9}" srcOrd="0" destOrd="0" presId="urn:microsoft.com/office/officeart/2005/8/layout/orgChart1"/>
    <dgm:cxn modelId="{62CF7206-33DF-48AC-8C49-2F70E38BD639}" type="presParOf" srcId="{5E0249B6-1682-443A-AAA5-FF25E5656EB9}" destId="{87BE798B-6079-4E16-8766-831B69860D7A}" srcOrd="0" destOrd="0" presId="urn:microsoft.com/office/officeart/2005/8/layout/orgChart1"/>
    <dgm:cxn modelId="{069C8463-E647-415D-B8C4-83110385D6D5}" type="presParOf" srcId="{5E0249B6-1682-443A-AAA5-FF25E5656EB9}" destId="{8AFBFB86-8031-4B1C-95AD-237D84FDA101}" srcOrd="1" destOrd="0" presId="urn:microsoft.com/office/officeart/2005/8/layout/orgChart1"/>
    <dgm:cxn modelId="{3D24906F-5B17-45EC-A4AC-C068E4FDFA01}" type="presParOf" srcId="{AD676E02-0A80-42AC-A958-20454B7D6933}" destId="{DB73E67F-99EB-4B3B-B30C-A95EA458C6D1}" srcOrd="1" destOrd="0" presId="urn:microsoft.com/office/officeart/2005/8/layout/orgChart1"/>
    <dgm:cxn modelId="{CF045EB2-81E2-4C72-A3CB-83F4AA537943}" type="presParOf" srcId="{AD676E02-0A80-42AC-A958-20454B7D6933}" destId="{DE66DAE8-565D-4836-AAB1-69A341D1E00F}" srcOrd="2" destOrd="0" presId="urn:microsoft.com/office/officeart/2005/8/layout/orgChart1"/>
    <dgm:cxn modelId="{133E739D-11A4-44CE-A331-310844F4C793}" type="presParOf" srcId="{B41FC344-FE1B-48B2-8E55-B1CA97C3FFB8}" destId="{80B791A7-CFBA-4C9D-95BE-2FFD244072E6}" srcOrd="6" destOrd="0" presId="urn:microsoft.com/office/officeart/2005/8/layout/orgChart1"/>
    <dgm:cxn modelId="{E37F60FA-CE10-4DF2-B9F1-53F4DFB6C98A}" type="presParOf" srcId="{B41FC344-FE1B-48B2-8E55-B1CA97C3FFB8}" destId="{111CB15E-CC89-4DDD-B738-C242753AF16F}" srcOrd="7" destOrd="0" presId="urn:microsoft.com/office/officeart/2005/8/layout/orgChart1"/>
    <dgm:cxn modelId="{755AEA1F-9C2F-432F-86D8-2BF0B6789EB4}" type="presParOf" srcId="{111CB15E-CC89-4DDD-B738-C242753AF16F}" destId="{CEC4FFB8-BF2A-4275-98CF-229D0D53665A}" srcOrd="0" destOrd="0" presId="urn:microsoft.com/office/officeart/2005/8/layout/orgChart1"/>
    <dgm:cxn modelId="{66986798-C5DD-41FD-B891-21FE76A68F5B}" type="presParOf" srcId="{CEC4FFB8-BF2A-4275-98CF-229D0D53665A}" destId="{33E837A5-500B-43FB-8815-563CDA47169A}" srcOrd="0" destOrd="0" presId="urn:microsoft.com/office/officeart/2005/8/layout/orgChart1"/>
    <dgm:cxn modelId="{BC9235CA-6439-44C8-9B01-D6CD6619379B}" type="presParOf" srcId="{CEC4FFB8-BF2A-4275-98CF-229D0D53665A}" destId="{42767F34-E4AD-43B7-AD6C-C96C7BC70A96}" srcOrd="1" destOrd="0" presId="urn:microsoft.com/office/officeart/2005/8/layout/orgChart1"/>
    <dgm:cxn modelId="{3298C651-29C5-43F0-A767-DCCC365A42CA}" type="presParOf" srcId="{111CB15E-CC89-4DDD-B738-C242753AF16F}" destId="{4E3F983C-3367-4D92-A437-95BC20004DB3}" srcOrd="1" destOrd="0" presId="urn:microsoft.com/office/officeart/2005/8/layout/orgChart1"/>
    <dgm:cxn modelId="{53A39600-DF6F-4CFB-ABD0-72BA202311A3}" type="presParOf" srcId="{111CB15E-CC89-4DDD-B738-C242753AF16F}" destId="{0695C8A8-7296-414E-8A09-7C0394BA574E}" srcOrd="2" destOrd="0" presId="urn:microsoft.com/office/officeart/2005/8/layout/orgChart1"/>
    <dgm:cxn modelId="{E29200DB-23E5-4EA5-9D1B-D3D5C9C340E3}" type="presParOf" srcId="{B41FC344-FE1B-48B2-8E55-B1CA97C3FFB8}" destId="{CC1FE7DE-5310-4010-A8C4-057455534A83}" srcOrd="8" destOrd="0" presId="urn:microsoft.com/office/officeart/2005/8/layout/orgChart1"/>
    <dgm:cxn modelId="{F7976B85-8CD5-423D-9C29-A9A1D9C4357C}" type="presParOf" srcId="{B41FC344-FE1B-48B2-8E55-B1CA97C3FFB8}" destId="{A07CD68D-CB99-4809-B1B9-1B7D8CC9693F}" srcOrd="9" destOrd="0" presId="urn:microsoft.com/office/officeart/2005/8/layout/orgChart1"/>
    <dgm:cxn modelId="{699E73AF-CC07-47E6-A0C5-5DB20310983B}" type="presParOf" srcId="{A07CD68D-CB99-4809-B1B9-1B7D8CC9693F}" destId="{D52A75F8-97D1-4E6B-88C3-2DB9FA2CA80A}" srcOrd="0" destOrd="0" presId="urn:microsoft.com/office/officeart/2005/8/layout/orgChart1"/>
    <dgm:cxn modelId="{0425985C-66D6-40C6-8675-DC45DE206553}" type="presParOf" srcId="{D52A75F8-97D1-4E6B-88C3-2DB9FA2CA80A}" destId="{E2E88E4C-E048-4174-A42F-858266B91CF0}" srcOrd="0" destOrd="0" presId="urn:microsoft.com/office/officeart/2005/8/layout/orgChart1"/>
    <dgm:cxn modelId="{63829710-E3B7-4AF5-9956-8C2A02230EBD}" type="presParOf" srcId="{D52A75F8-97D1-4E6B-88C3-2DB9FA2CA80A}" destId="{3243C915-4979-4BFE-8E92-82F4A63A4C6B}" srcOrd="1" destOrd="0" presId="urn:microsoft.com/office/officeart/2005/8/layout/orgChart1"/>
    <dgm:cxn modelId="{82941A8D-C384-4E2C-8962-634B336EFFF2}" type="presParOf" srcId="{A07CD68D-CB99-4809-B1B9-1B7D8CC9693F}" destId="{6D13F170-CC92-4ED0-8416-4EF3613296CE}" srcOrd="1" destOrd="0" presId="urn:microsoft.com/office/officeart/2005/8/layout/orgChart1"/>
    <dgm:cxn modelId="{71F230B0-F26B-4B5D-94B1-E3432D1035AD}" type="presParOf" srcId="{A07CD68D-CB99-4809-B1B9-1B7D8CC9693F}" destId="{C617621A-AC4F-40C2-B94E-E84DE6A9F2BB}" srcOrd="2" destOrd="0" presId="urn:microsoft.com/office/officeart/2005/8/layout/orgChart1"/>
    <dgm:cxn modelId="{8EEC87A8-2138-4A28-952E-2C2E090E1475}" type="presParOf" srcId="{CAFFDA9C-467A-476C-BB9B-24876DFB4004}" destId="{071B6073-6AF2-489C-B91E-D1FFB71722F4}" srcOrd="2" destOrd="0" presId="urn:microsoft.com/office/officeart/2005/8/layout/orgChart1"/>
    <dgm:cxn modelId="{720B6E7F-C430-42D5-A266-CDB27C321705}" type="presParOf" srcId="{E8BA31A6-7D25-4535-83F4-CCDF18114817}" destId="{7A3306BE-807D-4687-8FAF-E7D51FFFD032}" srcOrd="4" destOrd="0" presId="urn:microsoft.com/office/officeart/2005/8/layout/orgChart1"/>
    <dgm:cxn modelId="{BF4863A0-8A98-4D12-838E-2A5950125545}" type="presParOf" srcId="{E8BA31A6-7D25-4535-83F4-CCDF18114817}" destId="{A8E05621-F353-47D3-8DF2-0FA400AEE5AC}" srcOrd="5" destOrd="0" presId="urn:microsoft.com/office/officeart/2005/8/layout/orgChart1"/>
    <dgm:cxn modelId="{D0F807EB-0D7A-4919-9D9A-134D989DC1F3}" type="presParOf" srcId="{A8E05621-F353-47D3-8DF2-0FA400AEE5AC}" destId="{1962157A-7B81-4726-ADE8-40DBEA83F207}" srcOrd="0" destOrd="0" presId="urn:microsoft.com/office/officeart/2005/8/layout/orgChart1"/>
    <dgm:cxn modelId="{F25D8D7F-E555-4740-B71B-ED247FE768B8}" type="presParOf" srcId="{1962157A-7B81-4726-ADE8-40DBEA83F207}" destId="{30D0C95C-26CD-4DC3-B8FE-038F30812AED}" srcOrd="0" destOrd="0" presId="urn:microsoft.com/office/officeart/2005/8/layout/orgChart1"/>
    <dgm:cxn modelId="{38BFAC97-FA1B-43A6-8FD6-D4940CCE88C1}" type="presParOf" srcId="{1962157A-7B81-4726-ADE8-40DBEA83F207}" destId="{99C7AB04-C585-4826-B888-457F6EC653A9}" srcOrd="1" destOrd="0" presId="urn:microsoft.com/office/officeart/2005/8/layout/orgChart1"/>
    <dgm:cxn modelId="{28CC31EA-7443-45F2-AE69-CDEEF6D14895}" type="presParOf" srcId="{A8E05621-F353-47D3-8DF2-0FA400AEE5AC}" destId="{2F9756A1-D83C-43A1-B816-0E360597C261}" srcOrd="1" destOrd="0" presId="urn:microsoft.com/office/officeart/2005/8/layout/orgChart1"/>
    <dgm:cxn modelId="{879160A1-E1BF-4A44-BFF6-ACE3BFA4FDB5}" type="presParOf" srcId="{2F9756A1-D83C-43A1-B816-0E360597C261}" destId="{E66513EE-D942-4736-A90D-78E1E8E101A6}" srcOrd="0" destOrd="0" presId="urn:microsoft.com/office/officeart/2005/8/layout/orgChart1"/>
    <dgm:cxn modelId="{199C6D85-951D-4479-89EB-AE673028C9D1}" type="presParOf" srcId="{2F9756A1-D83C-43A1-B816-0E360597C261}" destId="{CA495AAD-EE38-4F50-9807-1421FD3E600C}" srcOrd="1" destOrd="0" presId="urn:microsoft.com/office/officeart/2005/8/layout/orgChart1"/>
    <dgm:cxn modelId="{39E2E9BA-55F9-45AD-9BC6-230FA6E460E6}" type="presParOf" srcId="{CA495AAD-EE38-4F50-9807-1421FD3E600C}" destId="{7170D981-C337-4EF0-BE43-EA1522544430}" srcOrd="0" destOrd="0" presId="urn:microsoft.com/office/officeart/2005/8/layout/orgChart1"/>
    <dgm:cxn modelId="{F9FF1D25-E4CC-48AF-A826-CD5CE13BDC19}" type="presParOf" srcId="{7170D981-C337-4EF0-BE43-EA1522544430}" destId="{A6F47309-DA87-46A8-B499-C24E332F6E3A}" srcOrd="0" destOrd="0" presId="urn:microsoft.com/office/officeart/2005/8/layout/orgChart1"/>
    <dgm:cxn modelId="{F00E31D6-E36F-4E59-A2B6-30DC92984DB7}" type="presParOf" srcId="{7170D981-C337-4EF0-BE43-EA1522544430}" destId="{268D9D21-3CFB-4F04-A1CE-9FCE6C3CCB8D}" srcOrd="1" destOrd="0" presId="urn:microsoft.com/office/officeart/2005/8/layout/orgChart1"/>
    <dgm:cxn modelId="{8A56E61B-86D9-4B37-806F-AB6A5424AD36}" type="presParOf" srcId="{CA495AAD-EE38-4F50-9807-1421FD3E600C}" destId="{01404954-0A88-4FE0-A0D7-7B14C5B03E87}" srcOrd="1" destOrd="0" presId="urn:microsoft.com/office/officeart/2005/8/layout/orgChart1"/>
    <dgm:cxn modelId="{11C2C6B5-D4B4-44BD-A179-7A5108494681}" type="presParOf" srcId="{CA495AAD-EE38-4F50-9807-1421FD3E600C}" destId="{63067D3B-7D9B-4B24-A48A-FC9676B94DAC}" srcOrd="2" destOrd="0" presId="urn:microsoft.com/office/officeart/2005/8/layout/orgChart1"/>
    <dgm:cxn modelId="{22663ED6-770B-4C88-9756-CA25E84C9779}" type="presParOf" srcId="{2F9756A1-D83C-43A1-B816-0E360597C261}" destId="{CFF3EDF4-6A74-4829-BED0-14F69D6FCD6A}" srcOrd="2" destOrd="0" presId="urn:microsoft.com/office/officeart/2005/8/layout/orgChart1"/>
    <dgm:cxn modelId="{9CE02DD1-6CEB-47E8-8A76-4526C9A1DC00}" type="presParOf" srcId="{2F9756A1-D83C-43A1-B816-0E360597C261}" destId="{F4869623-D6CD-437C-8284-FBB30E161A0F}" srcOrd="3" destOrd="0" presId="urn:microsoft.com/office/officeart/2005/8/layout/orgChart1"/>
    <dgm:cxn modelId="{D5B20E04-8922-4636-967F-C3ABE7D47E2A}" type="presParOf" srcId="{F4869623-D6CD-437C-8284-FBB30E161A0F}" destId="{A13715FA-09EF-433A-B7DF-D7B8D3D744B5}" srcOrd="0" destOrd="0" presId="urn:microsoft.com/office/officeart/2005/8/layout/orgChart1"/>
    <dgm:cxn modelId="{7021D71A-C572-43E1-A3BB-1BAE268FF2FE}" type="presParOf" srcId="{A13715FA-09EF-433A-B7DF-D7B8D3D744B5}" destId="{B21FF0F3-0C96-4CB6-AAA1-146F7CE9D6C1}" srcOrd="0" destOrd="0" presId="urn:microsoft.com/office/officeart/2005/8/layout/orgChart1"/>
    <dgm:cxn modelId="{C727A6F8-BB1D-49FB-8BAA-8E4B00BE1493}" type="presParOf" srcId="{A13715FA-09EF-433A-B7DF-D7B8D3D744B5}" destId="{6573622A-7D36-45F3-A9C2-4ECAD39E3D97}" srcOrd="1" destOrd="0" presId="urn:microsoft.com/office/officeart/2005/8/layout/orgChart1"/>
    <dgm:cxn modelId="{1FE61231-87BB-4463-ACDA-9420C944E1DA}" type="presParOf" srcId="{F4869623-D6CD-437C-8284-FBB30E161A0F}" destId="{B5802233-CD93-444F-9D30-5EA9088B69F2}" srcOrd="1" destOrd="0" presId="urn:microsoft.com/office/officeart/2005/8/layout/orgChart1"/>
    <dgm:cxn modelId="{B13B440F-D0D6-4A5A-BEA7-84758C63BF8D}" type="presParOf" srcId="{F4869623-D6CD-437C-8284-FBB30E161A0F}" destId="{7FCD6E7A-6F84-4000-A8DD-354962815D57}" srcOrd="2" destOrd="0" presId="urn:microsoft.com/office/officeart/2005/8/layout/orgChart1"/>
    <dgm:cxn modelId="{D516152E-E4C9-4D66-8005-5364E68694D2}" type="presParOf" srcId="{2F9756A1-D83C-43A1-B816-0E360597C261}" destId="{6739B4F8-71E1-47AE-8C82-02FF6D1555F3}" srcOrd="4" destOrd="0" presId="urn:microsoft.com/office/officeart/2005/8/layout/orgChart1"/>
    <dgm:cxn modelId="{07E40CA1-0AA3-4D92-A665-B607F43F3FEE}" type="presParOf" srcId="{2F9756A1-D83C-43A1-B816-0E360597C261}" destId="{07DB193A-6183-48BF-890A-50A4F72E89FC}" srcOrd="5" destOrd="0" presId="urn:microsoft.com/office/officeart/2005/8/layout/orgChart1"/>
    <dgm:cxn modelId="{297195AA-73BE-4F1D-92C4-1CB206A57F65}" type="presParOf" srcId="{07DB193A-6183-48BF-890A-50A4F72E89FC}" destId="{06C59137-D0FE-4549-AF7E-082A62A3DD51}" srcOrd="0" destOrd="0" presId="urn:microsoft.com/office/officeart/2005/8/layout/orgChart1"/>
    <dgm:cxn modelId="{71BCB01F-FBFE-475A-B4C6-5949DA2D8D25}" type="presParOf" srcId="{06C59137-D0FE-4549-AF7E-082A62A3DD51}" destId="{032C8CF8-05A7-4B08-930C-4A0C350DF08A}" srcOrd="0" destOrd="0" presId="urn:microsoft.com/office/officeart/2005/8/layout/orgChart1"/>
    <dgm:cxn modelId="{3FA154CE-C727-4DF3-A335-BE42D96BEAD4}" type="presParOf" srcId="{06C59137-D0FE-4549-AF7E-082A62A3DD51}" destId="{F193A3A7-0E0C-4DF2-AB5E-282C07704669}" srcOrd="1" destOrd="0" presId="urn:microsoft.com/office/officeart/2005/8/layout/orgChart1"/>
    <dgm:cxn modelId="{ECE7A631-2C2A-4A00-8979-B4C2810F206D}" type="presParOf" srcId="{07DB193A-6183-48BF-890A-50A4F72E89FC}" destId="{63EC0BC3-755F-4897-92E7-8BA7D486910D}" srcOrd="1" destOrd="0" presId="urn:microsoft.com/office/officeart/2005/8/layout/orgChart1"/>
    <dgm:cxn modelId="{C2C5F2BC-4B19-46CA-AF13-01E915D7DB4F}" type="presParOf" srcId="{07DB193A-6183-48BF-890A-50A4F72E89FC}" destId="{08ACC96E-B8F9-452B-9B0E-BCE69C5B5CAE}" srcOrd="2" destOrd="0" presId="urn:microsoft.com/office/officeart/2005/8/layout/orgChart1"/>
    <dgm:cxn modelId="{5E3B573C-6B8C-4BD7-A3DF-1ED392110B0E}" type="presParOf" srcId="{2F9756A1-D83C-43A1-B816-0E360597C261}" destId="{79F3FF56-3BF5-407F-AA8E-7A79374D654E}" srcOrd="6" destOrd="0" presId="urn:microsoft.com/office/officeart/2005/8/layout/orgChart1"/>
    <dgm:cxn modelId="{9C9F6808-F5B3-4C89-B70D-3613AEEC0D5C}" type="presParOf" srcId="{2F9756A1-D83C-43A1-B816-0E360597C261}" destId="{035162EF-8124-481A-8D3F-819B9DC33335}" srcOrd="7" destOrd="0" presId="urn:microsoft.com/office/officeart/2005/8/layout/orgChart1"/>
    <dgm:cxn modelId="{0AB02058-8B3B-4569-9C86-DDD105353CB7}" type="presParOf" srcId="{035162EF-8124-481A-8D3F-819B9DC33335}" destId="{6BAB8965-80D3-4244-AFE2-73E592D0462B}" srcOrd="0" destOrd="0" presId="urn:microsoft.com/office/officeart/2005/8/layout/orgChart1"/>
    <dgm:cxn modelId="{AAC3D906-D885-4AAB-870F-3A360EF9AE5D}" type="presParOf" srcId="{6BAB8965-80D3-4244-AFE2-73E592D0462B}" destId="{1482A790-5D0B-4331-BD58-E4CD07BC239B}" srcOrd="0" destOrd="0" presId="urn:microsoft.com/office/officeart/2005/8/layout/orgChart1"/>
    <dgm:cxn modelId="{41C3E8CB-4E65-449F-A53D-7E61A9E1B4FD}" type="presParOf" srcId="{6BAB8965-80D3-4244-AFE2-73E592D0462B}" destId="{0AA0C177-D4E8-43B4-9251-01332B86D70A}" srcOrd="1" destOrd="0" presId="urn:microsoft.com/office/officeart/2005/8/layout/orgChart1"/>
    <dgm:cxn modelId="{698F2EE9-C2CA-45F5-911F-AE8EA06A4010}" type="presParOf" srcId="{035162EF-8124-481A-8D3F-819B9DC33335}" destId="{CEF76266-9B5C-41DF-A9BB-6C47C0F7B1A1}" srcOrd="1" destOrd="0" presId="urn:microsoft.com/office/officeart/2005/8/layout/orgChart1"/>
    <dgm:cxn modelId="{1CC288D9-19AC-4E20-A38B-447F2F6DDE20}" type="presParOf" srcId="{035162EF-8124-481A-8D3F-819B9DC33335}" destId="{90B2DC3B-E35F-48B4-A979-C931C1CD64BB}" srcOrd="2" destOrd="0" presId="urn:microsoft.com/office/officeart/2005/8/layout/orgChart1"/>
    <dgm:cxn modelId="{9FD062E0-7AEB-47D6-8446-7A7963D1A583}" type="presParOf" srcId="{90B2DC3B-E35F-48B4-A979-C931C1CD64BB}" destId="{191DF9ED-B629-40DB-A167-2C4A3E81F3BA}" srcOrd="0" destOrd="0" presId="urn:microsoft.com/office/officeart/2005/8/layout/orgChart1"/>
    <dgm:cxn modelId="{76E657E2-E56F-484F-9A08-5893D833DC27}" type="presParOf" srcId="{90B2DC3B-E35F-48B4-A979-C931C1CD64BB}" destId="{0AC0667C-24E6-4EA3-8F20-7CAB2B05802E}" srcOrd="1" destOrd="0" presId="urn:microsoft.com/office/officeart/2005/8/layout/orgChart1"/>
    <dgm:cxn modelId="{71C106EA-6603-4697-B573-00587631683D}" type="presParOf" srcId="{0AC0667C-24E6-4EA3-8F20-7CAB2B05802E}" destId="{FB4E2408-DE6E-4045-A0C5-68002765FA60}" srcOrd="0" destOrd="0" presId="urn:microsoft.com/office/officeart/2005/8/layout/orgChart1"/>
    <dgm:cxn modelId="{39D6C62B-4BF1-436C-A87B-1183D9CF0730}" type="presParOf" srcId="{FB4E2408-DE6E-4045-A0C5-68002765FA60}" destId="{D901D6E2-2D6F-4FD2-B488-8D5F27DA14DF}" srcOrd="0" destOrd="0" presId="urn:microsoft.com/office/officeart/2005/8/layout/orgChart1"/>
    <dgm:cxn modelId="{62FFA11C-DC8C-4A15-8884-C385CFF1C535}" type="presParOf" srcId="{FB4E2408-DE6E-4045-A0C5-68002765FA60}" destId="{F8E99336-B6BF-421A-B5F6-AD32A390C13B}" srcOrd="1" destOrd="0" presId="urn:microsoft.com/office/officeart/2005/8/layout/orgChart1"/>
    <dgm:cxn modelId="{4DEF84AD-897C-4EDD-AA97-336158CB6EC2}" type="presParOf" srcId="{0AC0667C-24E6-4EA3-8F20-7CAB2B05802E}" destId="{88820D4D-D98F-4429-A3A0-05481F104BF6}" srcOrd="1" destOrd="0" presId="urn:microsoft.com/office/officeart/2005/8/layout/orgChart1"/>
    <dgm:cxn modelId="{8E7192E3-4097-487C-B950-80AE12FD410B}" type="presParOf" srcId="{0AC0667C-24E6-4EA3-8F20-7CAB2B05802E}" destId="{B070E8F1-7987-4C13-999B-9C7550E2A3B4}" srcOrd="2" destOrd="0" presId="urn:microsoft.com/office/officeart/2005/8/layout/orgChart1"/>
    <dgm:cxn modelId="{429BB8B1-288E-4173-B4EA-C091FB6AAAD9}" type="presParOf" srcId="{2F9756A1-D83C-43A1-B816-0E360597C261}" destId="{0CB696E4-C973-4826-8435-B97B41E8C414}" srcOrd="8" destOrd="0" presId="urn:microsoft.com/office/officeart/2005/8/layout/orgChart1"/>
    <dgm:cxn modelId="{B8E533C5-B4B5-42BD-A17D-A0D7442EC9CD}" type="presParOf" srcId="{2F9756A1-D83C-43A1-B816-0E360597C261}" destId="{BF37972D-D26B-400F-94A6-3380B0947540}" srcOrd="9" destOrd="0" presId="urn:microsoft.com/office/officeart/2005/8/layout/orgChart1"/>
    <dgm:cxn modelId="{2D3EBD0C-96D6-47E5-B21F-2A7A355748E8}" type="presParOf" srcId="{BF37972D-D26B-400F-94A6-3380B0947540}" destId="{F49B31F1-6C93-47B1-81A2-DAED6878C15D}" srcOrd="0" destOrd="0" presId="urn:microsoft.com/office/officeart/2005/8/layout/orgChart1"/>
    <dgm:cxn modelId="{B80CE3D0-CDF2-428A-AC7C-C03F0862777D}" type="presParOf" srcId="{F49B31F1-6C93-47B1-81A2-DAED6878C15D}" destId="{03D84F52-5285-47FA-A628-3D3F8A5BF880}" srcOrd="0" destOrd="0" presId="urn:microsoft.com/office/officeart/2005/8/layout/orgChart1"/>
    <dgm:cxn modelId="{E880255D-BA7B-4BDB-BE9A-AACC616B9BA5}" type="presParOf" srcId="{F49B31F1-6C93-47B1-81A2-DAED6878C15D}" destId="{2C4AFA87-E784-47DB-9BE2-97F2D9F34C9E}" srcOrd="1" destOrd="0" presId="urn:microsoft.com/office/officeart/2005/8/layout/orgChart1"/>
    <dgm:cxn modelId="{9A7949C0-6E85-4D53-8CBA-84597180AA2E}" type="presParOf" srcId="{BF37972D-D26B-400F-94A6-3380B0947540}" destId="{DA6F749E-A241-4D8A-8E36-204580427FB1}" srcOrd="1" destOrd="0" presId="urn:microsoft.com/office/officeart/2005/8/layout/orgChart1"/>
    <dgm:cxn modelId="{BFFA77DE-A253-4415-8826-F025C76036C1}" type="presParOf" srcId="{BF37972D-D26B-400F-94A6-3380B0947540}" destId="{6EF35300-CCF3-4107-8735-780C98A099D0}" srcOrd="2" destOrd="0" presId="urn:microsoft.com/office/officeart/2005/8/layout/orgChart1"/>
    <dgm:cxn modelId="{629F7D4F-D12E-4A60-8C28-E2590CB2AB92}" type="presParOf" srcId="{6EF35300-CCF3-4107-8735-780C98A099D0}" destId="{71948445-0954-4CB6-B383-D9E9A5901AFC}" srcOrd="0" destOrd="0" presId="urn:microsoft.com/office/officeart/2005/8/layout/orgChart1"/>
    <dgm:cxn modelId="{8D22AB8E-12FB-4FBF-BDD9-57046AB66E6A}" type="presParOf" srcId="{6EF35300-CCF3-4107-8735-780C98A099D0}" destId="{67437A66-BD51-415A-B3CE-6E8DB0AB5111}" srcOrd="1" destOrd="0" presId="urn:microsoft.com/office/officeart/2005/8/layout/orgChart1"/>
    <dgm:cxn modelId="{10D8B600-9C3B-4A28-B545-4CA9477C1DD1}" type="presParOf" srcId="{67437A66-BD51-415A-B3CE-6E8DB0AB5111}" destId="{8D69476F-FAEA-4C51-89C8-4AC6721566F1}" srcOrd="0" destOrd="0" presId="urn:microsoft.com/office/officeart/2005/8/layout/orgChart1"/>
    <dgm:cxn modelId="{37F5E8A6-217F-4C53-B42B-D71E26B9D20D}" type="presParOf" srcId="{8D69476F-FAEA-4C51-89C8-4AC6721566F1}" destId="{832A9FE0-DF6E-4ABC-90EF-8DDB7EA8BCFA}" srcOrd="0" destOrd="0" presId="urn:microsoft.com/office/officeart/2005/8/layout/orgChart1"/>
    <dgm:cxn modelId="{F9128D95-1EFE-4C7B-BC8B-D4136BEB4C94}" type="presParOf" srcId="{8D69476F-FAEA-4C51-89C8-4AC6721566F1}" destId="{B1BCA3AF-C6D7-40F0-8D98-34E830D3A55B}" srcOrd="1" destOrd="0" presId="urn:microsoft.com/office/officeart/2005/8/layout/orgChart1"/>
    <dgm:cxn modelId="{ECFD6AD5-CC35-4B2C-8319-4500B1A7DDBD}" type="presParOf" srcId="{67437A66-BD51-415A-B3CE-6E8DB0AB5111}" destId="{B356A705-1150-43ED-A117-54859CF2EC8E}" srcOrd="1" destOrd="0" presId="urn:microsoft.com/office/officeart/2005/8/layout/orgChart1"/>
    <dgm:cxn modelId="{44E92CCF-3A86-4483-997D-97D0E977136E}" type="presParOf" srcId="{67437A66-BD51-415A-B3CE-6E8DB0AB5111}" destId="{7EB22F66-D1A2-48BD-B3C2-71AC2E386258}" srcOrd="2" destOrd="0" presId="urn:microsoft.com/office/officeart/2005/8/layout/orgChart1"/>
    <dgm:cxn modelId="{95739876-88F2-45C0-B08F-36BC1E5ECF04}" type="presParOf" srcId="{A8E05621-F353-47D3-8DF2-0FA400AEE5AC}" destId="{39F1AF76-942B-4FEA-A932-63577307E6C4}" srcOrd="2" destOrd="0" presId="urn:microsoft.com/office/officeart/2005/8/layout/orgChart1"/>
    <dgm:cxn modelId="{BE1F3631-65FC-4AB0-995A-B4D2520DE58D}" type="presParOf" srcId="{60943C52-4DA6-4E09-B9DE-3F2FB5A0B190}" destId="{7E94DC38-390E-4692-B2C7-1E414E9E2C12}" srcOrd="2" destOrd="0" presId="urn:microsoft.com/office/officeart/2005/8/layout/orgChart1"/>
    <dgm:cxn modelId="{96861BC7-156F-4697-9F3A-A0DAE61C1542}" type="presParOf" srcId="{72CF6F1D-FFA2-4B4B-822F-9D532B05C6AF}" destId="{C9C44669-9A20-4151-8CF1-C6C1644A9CBF}" srcOrd="2" destOrd="0" presId="urn:microsoft.com/office/officeart/2005/8/layout/orgChart1"/>
    <dgm:cxn modelId="{5F707A72-D5F9-4639-939E-240A05AB85FE}" type="presParOf" srcId="{72CF6F1D-FFA2-4B4B-822F-9D532B05C6AF}" destId="{853839B1-4B96-4B15-8DD8-C2A5F24606A2}" srcOrd="3" destOrd="0" presId="urn:microsoft.com/office/officeart/2005/8/layout/orgChart1"/>
    <dgm:cxn modelId="{A4CE5062-9632-46D6-B82A-8D66BA484221}" type="presParOf" srcId="{853839B1-4B96-4B15-8DD8-C2A5F24606A2}" destId="{2C34D362-DD58-4BB6-AE16-A177F5BCECE4}" srcOrd="0" destOrd="0" presId="urn:microsoft.com/office/officeart/2005/8/layout/orgChart1"/>
    <dgm:cxn modelId="{7CB70A01-EEE3-4E8F-AAF9-91EE069589CC}" type="presParOf" srcId="{2C34D362-DD58-4BB6-AE16-A177F5BCECE4}" destId="{120D169E-BC38-4858-8922-C187DCCB43B3}" srcOrd="0" destOrd="0" presId="urn:microsoft.com/office/officeart/2005/8/layout/orgChart1"/>
    <dgm:cxn modelId="{AF50308D-5376-4DAB-A43F-3554CADBF3DD}" type="presParOf" srcId="{2C34D362-DD58-4BB6-AE16-A177F5BCECE4}" destId="{CB439869-401D-48F2-8CF5-1F199C03E91B}" srcOrd="1" destOrd="0" presId="urn:microsoft.com/office/officeart/2005/8/layout/orgChart1"/>
    <dgm:cxn modelId="{51439D95-BD95-4127-8AFA-04939920525A}" type="presParOf" srcId="{853839B1-4B96-4B15-8DD8-C2A5F24606A2}" destId="{2E8F1DE9-7E0A-4A5F-B305-A5CFD52BABCE}" srcOrd="1" destOrd="0" presId="urn:microsoft.com/office/officeart/2005/8/layout/orgChart1"/>
    <dgm:cxn modelId="{4CE676C8-496A-4C4D-8210-D163D04C2D22}" type="presParOf" srcId="{2E8F1DE9-7E0A-4A5F-B305-A5CFD52BABCE}" destId="{5DD74D51-EACD-4FE1-865B-0E49718D21DC}" srcOrd="0" destOrd="0" presId="urn:microsoft.com/office/officeart/2005/8/layout/orgChart1"/>
    <dgm:cxn modelId="{F0191BC4-65D5-4765-A3E1-769359C883F8}" type="presParOf" srcId="{2E8F1DE9-7E0A-4A5F-B305-A5CFD52BABCE}" destId="{A0BC0759-F180-41A8-9017-65074553E2BF}" srcOrd="1" destOrd="0" presId="urn:microsoft.com/office/officeart/2005/8/layout/orgChart1"/>
    <dgm:cxn modelId="{A722900D-A940-469E-B599-5D7D7EB7DB52}" type="presParOf" srcId="{A0BC0759-F180-41A8-9017-65074553E2BF}" destId="{5F7D606D-C5D4-4D74-9467-A5B9D1212570}" srcOrd="0" destOrd="0" presId="urn:microsoft.com/office/officeart/2005/8/layout/orgChart1"/>
    <dgm:cxn modelId="{DA30E151-9DD4-4F8C-991A-BCF7D6A12E91}" type="presParOf" srcId="{5F7D606D-C5D4-4D74-9467-A5B9D1212570}" destId="{FC5635BB-068A-4EAB-8D46-0EAD813AEA1F}" srcOrd="0" destOrd="0" presId="urn:microsoft.com/office/officeart/2005/8/layout/orgChart1"/>
    <dgm:cxn modelId="{78129527-3916-44AB-9665-96DF6EA4E736}" type="presParOf" srcId="{5F7D606D-C5D4-4D74-9467-A5B9D1212570}" destId="{654B2B3F-5BAE-483F-AC0B-83752F5EFEC3}" srcOrd="1" destOrd="0" presId="urn:microsoft.com/office/officeart/2005/8/layout/orgChart1"/>
    <dgm:cxn modelId="{A080E47F-63DF-44FF-BEB4-85A741A1A302}" type="presParOf" srcId="{A0BC0759-F180-41A8-9017-65074553E2BF}" destId="{D7AB0F6D-4850-485E-BD55-2391F85AC4D5}" srcOrd="1" destOrd="0" presId="urn:microsoft.com/office/officeart/2005/8/layout/orgChart1"/>
    <dgm:cxn modelId="{8F0D803A-A699-4F4A-89B7-6BB425D4347D}" type="presParOf" srcId="{D7AB0F6D-4850-485E-BD55-2391F85AC4D5}" destId="{8504ECD3-280C-40B9-868A-D55418797DBD}" srcOrd="0" destOrd="0" presId="urn:microsoft.com/office/officeart/2005/8/layout/orgChart1"/>
    <dgm:cxn modelId="{8C5F7A03-DC77-4F37-AE77-3946176E8437}" type="presParOf" srcId="{D7AB0F6D-4850-485E-BD55-2391F85AC4D5}" destId="{B6A94B01-44E5-4D08-9140-E559760C2813}" srcOrd="1" destOrd="0" presId="urn:microsoft.com/office/officeart/2005/8/layout/orgChart1"/>
    <dgm:cxn modelId="{5590F6EF-C844-4A97-8831-EF6355676EB4}" type="presParOf" srcId="{B6A94B01-44E5-4D08-9140-E559760C2813}" destId="{AF6580FF-F476-4CF3-A11B-38D6A05562A5}" srcOrd="0" destOrd="0" presId="urn:microsoft.com/office/officeart/2005/8/layout/orgChart1"/>
    <dgm:cxn modelId="{BE91DF8A-5465-49AD-8DB8-FE7B9B87B6C9}" type="presParOf" srcId="{AF6580FF-F476-4CF3-A11B-38D6A05562A5}" destId="{662485FC-62A4-4C6D-AB52-62C8C29CC8FD}" srcOrd="0" destOrd="0" presId="urn:microsoft.com/office/officeart/2005/8/layout/orgChart1"/>
    <dgm:cxn modelId="{EE0C92A1-277B-4200-9EF5-8FFF73150225}" type="presParOf" srcId="{AF6580FF-F476-4CF3-A11B-38D6A05562A5}" destId="{C5141287-7DDE-40B7-B654-8043EF2AA24E}" srcOrd="1" destOrd="0" presId="urn:microsoft.com/office/officeart/2005/8/layout/orgChart1"/>
    <dgm:cxn modelId="{EB9F2910-38ED-4DF8-8F0C-5387859BF711}" type="presParOf" srcId="{B6A94B01-44E5-4D08-9140-E559760C2813}" destId="{BA87CE01-B5BE-4779-B42D-BEACE815A6EB}" srcOrd="1" destOrd="0" presId="urn:microsoft.com/office/officeart/2005/8/layout/orgChart1"/>
    <dgm:cxn modelId="{7159764D-C682-4A9C-82E7-69B244D9EE1C}" type="presParOf" srcId="{BA87CE01-B5BE-4779-B42D-BEACE815A6EB}" destId="{D2B2117B-901B-4BA0-B8A9-08F5401E3C43}" srcOrd="0" destOrd="0" presId="urn:microsoft.com/office/officeart/2005/8/layout/orgChart1"/>
    <dgm:cxn modelId="{C9234550-CEB4-4FB5-BED1-E03384472525}" type="presParOf" srcId="{BA87CE01-B5BE-4779-B42D-BEACE815A6EB}" destId="{FD0591EB-CD47-46C3-828B-8E24C73782BF}" srcOrd="1" destOrd="0" presId="urn:microsoft.com/office/officeart/2005/8/layout/orgChart1"/>
    <dgm:cxn modelId="{CB2FDACA-C479-4FFC-B781-A58D43A7B02B}" type="presParOf" srcId="{FD0591EB-CD47-46C3-828B-8E24C73782BF}" destId="{510F9593-7E4E-4B7E-8935-CF0BE30D0AC7}" srcOrd="0" destOrd="0" presId="urn:microsoft.com/office/officeart/2005/8/layout/orgChart1"/>
    <dgm:cxn modelId="{630EFAEB-96B4-4B3B-9448-3D81CD15ACF8}" type="presParOf" srcId="{510F9593-7E4E-4B7E-8935-CF0BE30D0AC7}" destId="{1DBDCC08-4B0D-4D24-9AC4-2FF625041574}" srcOrd="0" destOrd="0" presId="urn:microsoft.com/office/officeart/2005/8/layout/orgChart1"/>
    <dgm:cxn modelId="{496C1A53-AEFF-49D1-BA5A-93F9346CFCD9}" type="presParOf" srcId="{510F9593-7E4E-4B7E-8935-CF0BE30D0AC7}" destId="{5C8C038B-3A3C-45EF-9959-ADE2BDB84002}" srcOrd="1" destOrd="0" presId="urn:microsoft.com/office/officeart/2005/8/layout/orgChart1"/>
    <dgm:cxn modelId="{CC1BE75A-7DD2-4B90-9D1B-D8A4410FD3C7}" type="presParOf" srcId="{FD0591EB-CD47-46C3-828B-8E24C73782BF}" destId="{2E762B4F-BDE7-4D7E-811C-771ED4D5E12A}" srcOrd="1" destOrd="0" presId="urn:microsoft.com/office/officeart/2005/8/layout/orgChart1"/>
    <dgm:cxn modelId="{6D427442-A173-43A6-A35A-018C29058626}" type="presParOf" srcId="{2E762B4F-BDE7-4D7E-811C-771ED4D5E12A}" destId="{D2FBA711-131E-4E87-AD80-80EA67E3371F}" srcOrd="0" destOrd="0" presId="urn:microsoft.com/office/officeart/2005/8/layout/orgChart1"/>
    <dgm:cxn modelId="{D84B4897-6740-45C2-80C0-30F897143CC8}" type="presParOf" srcId="{2E762B4F-BDE7-4D7E-811C-771ED4D5E12A}" destId="{7A92C275-615C-4A98-B5A0-503D5473F29B}" srcOrd="1" destOrd="0" presId="urn:microsoft.com/office/officeart/2005/8/layout/orgChart1"/>
    <dgm:cxn modelId="{E27895D2-F277-4CDF-BB53-04663C0FABC7}" type="presParOf" srcId="{7A92C275-615C-4A98-B5A0-503D5473F29B}" destId="{5C830651-98B1-4626-BC27-A7763F71D1FD}" srcOrd="0" destOrd="0" presId="urn:microsoft.com/office/officeart/2005/8/layout/orgChart1"/>
    <dgm:cxn modelId="{00DC7666-B24D-4555-AC9F-4CD0D78C86F4}" type="presParOf" srcId="{5C830651-98B1-4626-BC27-A7763F71D1FD}" destId="{1C7DD5E1-0E31-4AB2-95CD-92E2063FAADB}" srcOrd="0" destOrd="0" presId="urn:microsoft.com/office/officeart/2005/8/layout/orgChart1"/>
    <dgm:cxn modelId="{6DB1E621-D25B-4D68-AE84-80F49AD34BD7}" type="presParOf" srcId="{5C830651-98B1-4626-BC27-A7763F71D1FD}" destId="{02B7AFC0-FDB5-4B04-B6ED-D953D0A1A7F9}" srcOrd="1" destOrd="0" presId="urn:microsoft.com/office/officeart/2005/8/layout/orgChart1"/>
    <dgm:cxn modelId="{89F95928-30B4-4DAD-AADC-DF66585F74A4}" type="presParOf" srcId="{7A92C275-615C-4A98-B5A0-503D5473F29B}" destId="{67DCEFE9-261F-4E9D-ABDD-DEB216609E7E}" srcOrd="1" destOrd="0" presId="urn:microsoft.com/office/officeart/2005/8/layout/orgChart1"/>
    <dgm:cxn modelId="{481EA90B-5FE7-47DA-AA87-4FBF44DC82B5}" type="presParOf" srcId="{7A92C275-615C-4A98-B5A0-503D5473F29B}" destId="{09DEB814-5BE6-43A1-8579-E8B9D0D1F628}" srcOrd="2" destOrd="0" presId="urn:microsoft.com/office/officeart/2005/8/layout/orgChart1"/>
    <dgm:cxn modelId="{74F03843-E68C-4C54-BC7B-3B5132BF60D8}" type="presParOf" srcId="{2E762B4F-BDE7-4D7E-811C-771ED4D5E12A}" destId="{26242AA3-60D2-4818-8360-A6D327A83558}" srcOrd="2" destOrd="0" presId="urn:microsoft.com/office/officeart/2005/8/layout/orgChart1"/>
    <dgm:cxn modelId="{66027BAF-DC24-4964-82AC-F43B22E80876}" type="presParOf" srcId="{2E762B4F-BDE7-4D7E-811C-771ED4D5E12A}" destId="{3DE17F39-E913-4172-A6C9-1BF69D74FD8B}" srcOrd="3" destOrd="0" presId="urn:microsoft.com/office/officeart/2005/8/layout/orgChart1"/>
    <dgm:cxn modelId="{6161AF46-A280-4303-8139-1C6F4778E575}" type="presParOf" srcId="{3DE17F39-E913-4172-A6C9-1BF69D74FD8B}" destId="{ACB97E91-7C67-4395-9DD6-7E57CFAF1D19}" srcOrd="0" destOrd="0" presId="urn:microsoft.com/office/officeart/2005/8/layout/orgChart1"/>
    <dgm:cxn modelId="{E43A7B8D-3071-4FBD-8E78-8820C7EE98FC}" type="presParOf" srcId="{ACB97E91-7C67-4395-9DD6-7E57CFAF1D19}" destId="{DE19E49D-D7F7-4CEB-A720-97E234E6A3D0}" srcOrd="0" destOrd="0" presId="urn:microsoft.com/office/officeart/2005/8/layout/orgChart1"/>
    <dgm:cxn modelId="{9EF79B80-F421-47E7-91F7-F13C35612359}" type="presParOf" srcId="{ACB97E91-7C67-4395-9DD6-7E57CFAF1D19}" destId="{9DE6F41E-50AC-4CAE-B02C-FB596D83356A}" srcOrd="1" destOrd="0" presId="urn:microsoft.com/office/officeart/2005/8/layout/orgChart1"/>
    <dgm:cxn modelId="{BAC0EBA5-9CD1-402D-BF93-D58932700EF3}" type="presParOf" srcId="{3DE17F39-E913-4172-A6C9-1BF69D74FD8B}" destId="{39C5A565-CD41-4F32-AA08-6C3CA55692BC}" srcOrd="1" destOrd="0" presId="urn:microsoft.com/office/officeart/2005/8/layout/orgChart1"/>
    <dgm:cxn modelId="{EDE8C9A9-2AFE-4427-B00C-1157E8AF8871}" type="presParOf" srcId="{3DE17F39-E913-4172-A6C9-1BF69D74FD8B}" destId="{EC3EA21E-668C-486C-9760-96D3F3337527}" srcOrd="2" destOrd="0" presId="urn:microsoft.com/office/officeart/2005/8/layout/orgChart1"/>
    <dgm:cxn modelId="{299826B9-0CC6-436A-BFEE-A7F08ACAE138}" type="presParOf" srcId="{2E762B4F-BDE7-4D7E-811C-771ED4D5E12A}" destId="{88E96FB5-EBCB-4890-9B73-3304A9D8241A}" srcOrd="4" destOrd="0" presId="urn:microsoft.com/office/officeart/2005/8/layout/orgChart1"/>
    <dgm:cxn modelId="{0EC69C06-F5DC-42AA-BCB7-0642ECA7D3C0}" type="presParOf" srcId="{2E762B4F-BDE7-4D7E-811C-771ED4D5E12A}" destId="{0EB74881-C577-4BE3-803D-F7B0D8FA1F48}" srcOrd="5" destOrd="0" presId="urn:microsoft.com/office/officeart/2005/8/layout/orgChart1"/>
    <dgm:cxn modelId="{96824B31-7B0B-468C-B544-8CAC872E9819}" type="presParOf" srcId="{0EB74881-C577-4BE3-803D-F7B0D8FA1F48}" destId="{B009E934-DB96-46C5-8B1B-28F1C1BFD473}" srcOrd="0" destOrd="0" presId="urn:microsoft.com/office/officeart/2005/8/layout/orgChart1"/>
    <dgm:cxn modelId="{5D68941D-DCB1-43C0-9686-A24674B58021}" type="presParOf" srcId="{B009E934-DB96-46C5-8B1B-28F1C1BFD473}" destId="{0DC37FF5-4639-4336-82F5-129FC57B20C4}" srcOrd="0" destOrd="0" presId="urn:microsoft.com/office/officeart/2005/8/layout/orgChart1"/>
    <dgm:cxn modelId="{1356D6DB-E1C3-4F2A-ABCE-AD5420415457}" type="presParOf" srcId="{B009E934-DB96-46C5-8B1B-28F1C1BFD473}" destId="{CBCBFF03-B616-4B1B-AB2F-415CDE4C8A01}" srcOrd="1" destOrd="0" presId="urn:microsoft.com/office/officeart/2005/8/layout/orgChart1"/>
    <dgm:cxn modelId="{0ED30769-3237-4311-B34D-D2B71FD35992}" type="presParOf" srcId="{0EB74881-C577-4BE3-803D-F7B0D8FA1F48}" destId="{67CF6CB4-C12D-4C54-B02B-446ADFC3389E}" srcOrd="1" destOrd="0" presId="urn:microsoft.com/office/officeart/2005/8/layout/orgChart1"/>
    <dgm:cxn modelId="{90EA2872-4A9C-48DB-953C-AE8E5F660AD1}" type="presParOf" srcId="{0EB74881-C577-4BE3-803D-F7B0D8FA1F48}" destId="{9F139F5D-36F5-430A-AC66-FA38D9617A44}" srcOrd="2" destOrd="0" presId="urn:microsoft.com/office/officeart/2005/8/layout/orgChart1"/>
    <dgm:cxn modelId="{5F987F0F-D4E4-419E-8DF9-B8A1FF3E8F22}" type="presParOf" srcId="{2E762B4F-BDE7-4D7E-811C-771ED4D5E12A}" destId="{4759E49A-57A4-47B3-B645-B1F3634FDC7E}" srcOrd="6" destOrd="0" presId="urn:microsoft.com/office/officeart/2005/8/layout/orgChart1"/>
    <dgm:cxn modelId="{5C7A2FF3-5A83-4D67-89D7-1E9CF875F719}" type="presParOf" srcId="{2E762B4F-BDE7-4D7E-811C-771ED4D5E12A}" destId="{86C60D74-EF96-4933-A01C-097CFE0ECE48}" srcOrd="7" destOrd="0" presId="urn:microsoft.com/office/officeart/2005/8/layout/orgChart1"/>
    <dgm:cxn modelId="{223F4678-4987-4264-8CC4-22AD497C10D5}" type="presParOf" srcId="{86C60D74-EF96-4933-A01C-097CFE0ECE48}" destId="{CE4BCFF1-4048-4563-9795-30B3ADA7482B}" srcOrd="0" destOrd="0" presId="urn:microsoft.com/office/officeart/2005/8/layout/orgChart1"/>
    <dgm:cxn modelId="{904F5008-50A9-496D-8E2F-AA307F8E3CF7}" type="presParOf" srcId="{CE4BCFF1-4048-4563-9795-30B3ADA7482B}" destId="{F4D0574B-EF3B-4CC7-B7AD-5F71B9F878FB}" srcOrd="0" destOrd="0" presId="urn:microsoft.com/office/officeart/2005/8/layout/orgChart1"/>
    <dgm:cxn modelId="{4439E0C2-9BE3-48C9-8E2D-B42D67B98DE2}" type="presParOf" srcId="{CE4BCFF1-4048-4563-9795-30B3ADA7482B}" destId="{4992978F-8AC7-4464-A4F4-E1A7B9FF9139}" srcOrd="1" destOrd="0" presId="urn:microsoft.com/office/officeart/2005/8/layout/orgChart1"/>
    <dgm:cxn modelId="{01CDE761-DDB6-4398-ACC8-469337955A26}" type="presParOf" srcId="{86C60D74-EF96-4933-A01C-097CFE0ECE48}" destId="{0823AA9D-A91E-4186-81EB-FE6E515E55BA}" srcOrd="1" destOrd="0" presId="urn:microsoft.com/office/officeart/2005/8/layout/orgChart1"/>
    <dgm:cxn modelId="{A682EC80-A86E-46D7-BA04-75E2CC38552D}" type="presParOf" srcId="{86C60D74-EF96-4933-A01C-097CFE0ECE48}" destId="{C1C64545-3F59-47B0-89C9-B999D536AB26}" srcOrd="2" destOrd="0" presId="urn:microsoft.com/office/officeart/2005/8/layout/orgChart1"/>
    <dgm:cxn modelId="{084E7657-F044-4EB0-9121-F366AF0B6911}" type="presParOf" srcId="{2E762B4F-BDE7-4D7E-811C-771ED4D5E12A}" destId="{AF494A70-396D-4BE9-B36F-3C674C0397B0}" srcOrd="8" destOrd="0" presId="urn:microsoft.com/office/officeart/2005/8/layout/orgChart1"/>
    <dgm:cxn modelId="{198CC581-2C5C-457E-A81A-957B79E02047}" type="presParOf" srcId="{2E762B4F-BDE7-4D7E-811C-771ED4D5E12A}" destId="{1DEBCF90-37EE-487E-8A51-66CF9CE991E5}" srcOrd="9" destOrd="0" presId="urn:microsoft.com/office/officeart/2005/8/layout/orgChart1"/>
    <dgm:cxn modelId="{DC2C8B23-F0E6-4B94-847D-C4545EF91745}" type="presParOf" srcId="{1DEBCF90-37EE-487E-8A51-66CF9CE991E5}" destId="{C5C41283-28F5-4ED7-8C54-410C8DAEB520}" srcOrd="0" destOrd="0" presId="urn:microsoft.com/office/officeart/2005/8/layout/orgChart1"/>
    <dgm:cxn modelId="{5CA69E36-3C43-47C6-AC43-0C3C7950114B}" type="presParOf" srcId="{C5C41283-28F5-4ED7-8C54-410C8DAEB520}" destId="{FB0B42C3-E3F4-4592-9E5E-657664740992}" srcOrd="0" destOrd="0" presId="urn:microsoft.com/office/officeart/2005/8/layout/orgChart1"/>
    <dgm:cxn modelId="{521AF4EF-9E18-4851-9BB5-B37356A2C1AC}" type="presParOf" srcId="{C5C41283-28F5-4ED7-8C54-410C8DAEB520}" destId="{1B73CAED-5AE1-4F32-B063-8F0999AC4D07}" srcOrd="1" destOrd="0" presId="urn:microsoft.com/office/officeart/2005/8/layout/orgChart1"/>
    <dgm:cxn modelId="{2C35DE79-9A04-4D52-BDD0-F7EA54446DB2}" type="presParOf" srcId="{1DEBCF90-37EE-487E-8A51-66CF9CE991E5}" destId="{FD4C8B63-DB9A-4424-8617-FA132F480944}" srcOrd="1" destOrd="0" presId="urn:microsoft.com/office/officeart/2005/8/layout/orgChart1"/>
    <dgm:cxn modelId="{6D192E42-8E41-41E0-B19F-BFF94F515BEC}" type="presParOf" srcId="{1DEBCF90-37EE-487E-8A51-66CF9CE991E5}" destId="{FD350F94-0A48-4A15-A106-D1764DA19779}" srcOrd="2" destOrd="0" presId="urn:microsoft.com/office/officeart/2005/8/layout/orgChart1"/>
    <dgm:cxn modelId="{BEC3325C-C310-4ED6-8004-FF3B75F2A941}" type="presParOf" srcId="{FD0591EB-CD47-46C3-828B-8E24C73782BF}" destId="{80E230DE-6FD6-41A7-A026-86C67E471AD2}" srcOrd="2" destOrd="0" presId="urn:microsoft.com/office/officeart/2005/8/layout/orgChart1"/>
    <dgm:cxn modelId="{8099BF06-5B0B-4DB8-9905-4759620706AE}" type="presParOf" srcId="{BA87CE01-B5BE-4779-B42D-BEACE815A6EB}" destId="{428E2B01-7D5D-45DD-8515-1094D083ADE6}" srcOrd="2" destOrd="0" presId="urn:microsoft.com/office/officeart/2005/8/layout/orgChart1"/>
    <dgm:cxn modelId="{BD34AF4F-C1F2-4612-B1B4-D423AE616849}" type="presParOf" srcId="{BA87CE01-B5BE-4779-B42D-BEACE815A6EB}" destId="{2A9B53B4-A884-4CA9-8756-44D035CDF08C}" srcOrd="3" destOrd="0" presId="urn:microsoft.com/office/officeart/2005/8/layout/orgChart1"/>
    <dgm:cxn modelId="{A3F0689E-3311-4C13-808C-E8425B42C603}" type="presParOf" srcId="{2A9B53B4-A884-4CA9-8756-44D035CDF08C}" destId="{62E637EB-FEFE-4910-981A-49A0EE25E601}" srcOrd="0" destOrd="0" presId="urn:microsoft.com/office/officeart/2005/8/layout/orgChart1"/>
    <dgm:cxn modelId="{B8ED86A7-E6EB-41E5-BE9B-BE8321D449B9}" type="presParOf" srcId="{62E637EB-FEFE-4910-981A-49A0EE25E601}" destId="{F6CF8C21-0ADD-43FF-B20F-2931D8A91F76}" srcOrd="0" destOrd="0" presId="urn:microsoft.com/office/officeart/2005/8/layout/orgChart1"/>
    <dgm:cxn modelId="{DE3313FE-3F7E-420C-B722-9A41EBF6ECED}" type="presParOf" srcId="{62E637EB-FEFE-4910-981A-49A0EE25E601}" destId="{DFFEAA24-AA4F-4B97-9958-87CE7E9E3F01}" srcOrd="1" destOrd="0" presId="urn:microsoft.com/office/officeart/2005/8/layout/orgChart1"/>
    <dgm:cxn modelId="{262EFCBF-F3FE-4D7E-AF35-FD9905376F35}" type="presParOf" srcId="{2A9B53B4-A884-4CA9-8756-44D035CDF08C}" destId="{A3FE5B19-353F-4D05-A68D-3E893D539475}" srcOrd="1" destOrd="0" presId="urn:microsoft.com/office/officeart/2005/8/layout/orgChart1"/>
    <dgm:cxn modelId="{221B96BB-07D0-4EAE-B369-310E2B841BC0}" type="presParOf" srcId="{A3FE5B19-353F-4D05-A68D-3E893D539475}" destId="{BC8E0373-CEFE-4D91-AE6E-E4C63D90F317}" srcOrd="0" destOrd="0" presId="urn:microsoft.com/office/officeart/2005/8/layout/orgChart1"/>
    <dgm:cxn modelId="{C6257FA6-14AB-45B1-B0DA-3ACAD19B00C6}" type="presParOf" srcId="{A3FE5B19-353F-4D05-A68D-3E893D539475}" destId="{C129A0D1-8829-4671-8996-EC6D234D6C41}" srcOrd="1" destOrd="0" presId="urn:microsoft.com/office/officeart/2005/8/layout/orgChart1"/>
    <dgm:cxn modelId="{86F425D4-B1F3-4099-A2F4-EDBFD085298D}" type="presParOf" srcId="{C129A0D1-8829-4671-8996-EC6D234D6C41}" destId="{03A08369-E673-450D-9CEC-0557228CCD12}" srcOrd="0" destOrd="0" presId="urn:microsoft.com/office/officeart/2005/8/layout/orgChart1"/>
    <dgm:cxn modelId="{176C653A-FA97-4DBE-81A2-5E3413586F33}" type="presParOf" srcId="{03A08369-E673-450D-9CEC-0557228CCD12}" destId="{EBA1C71F-10F5-4D80-8703-213CC513F28F}" srcOrd="0" destOrd="0" presId="urn:microsoft.com/office/officeart/2005/8/layout/orgChart1"/>
    <dgm:cxn modelId="{02B114FA-064B-47C2-976B-CF60ABB215A1}" type="presParOf" srcId="{03A08369-E673-450D-9CEC-0557228CCD12}" destId="{B0B155E6-2174-4792-B5F0-E3BCC3CDA150}" srcOrd="1" destOrd="0" presId="urn:microsoft.com/office/officeart/2005/8/layout/orgChart1"/>
    <dgm:cxn modelId="{27416BF1-83F7-4E2C-9EA9-42C928F996A2}" type="presParOf" srcId="{C129A0D1-8829-4671-8996-EC6D234D6C41}" destId="{7F828398-1FD7-4CE3-9192-84005FE96EE2}" srcOrd="1" destOrd="0" presId="urn:microsoft.com/office/officeart/2005/8/layout/orgChart1"/>
    <dgm:cxn modelId="{5657AC0B-127E-49EB-A497-7B1A9731C8BC}" type="presParOf" srcId="{C129A0D1-8829-4671-8996-EC6D234D6C41}" destId="{3EF09263-58B6-48F4-8E62-8C28D02E3EC4}" srcOrd="2" destOrd="0" presId="urn:microsoft.com/office/officeart/2005/8/layout/orgChart1"/>
    <dgm:cxn modelId="{CDDB59B1-1230-4E51-802C-AFA94EAC73B7}" type="presParOf" srcId="{A3FE5B19-353F-4D05-A68D-3E893D539475}" destId="{561168B9-7A71-4052-95E4-ED95102EDFFC}" srcOrd="2" destOrd="0" presId="urn:microsoft.com/office/officeart/2005/8/layout/orgChart1"/>
    <dgm:cxn modelId="{A70692D3-8E4F-4F42-BF60-9769D052C90A}" type="presParOf" srcId="{A3FE5B19-353F-4D05-A68D-3E893D539475}" destId="{3A006EB6-1BB9-4B75-9DE3-F3C506AF3110}" srcOrd="3" destOrd="0" presId="urn:microsoft.com/office/officeart/2005/8/layout/orgChart1"/>
    <dgm:cxn modelId="{0FC9DE3B-CD35-47E8-BB00-12FB7893041E}" type="presParOf" srcId="{3A006EB6-1BB9-4B75-9DE3-F3C506AF3110}" destId="{0537DF76-5BCA-4EA5-9FF6-9435FE02758C}" srcOrd="0" destOrd="0" presId="urn:microsoft.com/office/officeart/2005/8/layout/orgChart1"/>
    <dgm:cxn modelId="{FEBDEA8A-B4FE-4140-875B-72182D0DC7BD}" type="presParOf" srcId="{0537DF76-5BCA-4EA5-9FF6-9435FE02758C}" destId="{BF718120-F038-44BD-9BCA-463499EC1857}" srcOrd="0" destOrd="0" presId="urn:microsoft.com/office/officeart/2005/8/layout/orgChart1"/>
    <dgm:cxn modelId="{AC435FA0-409E-48C9-903A-B08861C10319}" type="presParOf" srcId="{0537DF76-5BCA-4EA5-9FF6-9435FE02758C}" destId="{85BD0B77-EC96-41CB-8B13-0C77535A97AC}" srcOrd="1" destOrd="0" presId="urn:microsoft.com/office/officeart/2005/8/layout/orgChart1"/>
    <dgm:cxn modelId="{A746F334-AF47-4F43-AC56-62E54A2FC603}" type="presParOf" srcId="{3A006EB6-1BB9-4B75-9DE3-F3C506AF3110}" destId="{94EDBA30-A6B1-4D80-9617-FB8E98216DDA}" srcOrd="1" destOrd="0" presId="urn:microsoft.com/office/officeart/2005/8/layout/orgChart1"/>
    <dgm:cxn modelId="{EF2E4E17-2D5B-4FE1-9E66-97DB8344726C}" type="presParOf" srcId="{3A006EB6-1BB9-4B75-9DE3-F3C506AF3110}" destId="{34BD6697-67E5-4DB8-B63A-E51C9184FA8A}" srcOrd="2" destOrd="0" presId="urn:microsoft.com/office/officeart/2005/8/layout/orgChart1"/>
    <dgm:cxn modelId="{D919E74F-5F36-4366-845F-84FD45C26AEB}" type="presParOf" srcId="{A3FE5B19-353F-4D05-A68D-3E893D539475}" destId="{52B05B17-9620-4C95-8ACD-79B433FABBD8}" srcOrd="4" destOrd="0" presId="urn:microsoft.com/office/officeart/2005/8/layout/orgChart1"/>
    <dgm:cxn modelId="{FADEBFFA-7B0A-40C7-B654-8A3994B84939}" type="presParOf" srcId="{A3FE5B19-353F-4D05-A68D-3E893D539475}" destId="{77164E4A-DCBA-4611-B3E9-2D62D4D1FC56}" srcOrd="5" destOrd="0" presId="urn:microsoft.com/office/officeart/2005/8/layout/orgChart1"/>
    <dgm:cxn modelId="{27CE1D60-DB5C-43A1-A5B7-279B4F0970C2}" type="presParOf" srcId="{77164E4A-DCBA-4611-B3E9-2D62D4D1FC56}" destId="{DB420045-8595-4EBB-846B-249722BC6B44}" srcOrd="0" destOrd="0" presId="urn:microsoft.com/office/officeart/2005/8/layout/orgChart1"/>
    <dgm:cxn modelId="{B4F1E921-8421-4C90-976E-D2CD40324DB9}" type="presParOf" srcId="{DB420045-8595-4EBB-846B-249722BC6B44}" destId="{E19E13C6-8023-4732-9206-01AD96690BE5}" srcOrd="0" destOrd="0" presId="urn:microsoft.com/office/officeart/2005/8/layout/orgChart1"/>
    <dgm:cxn modelId="{E6762DBC-69D2-4B60-8071-7D27D0B7D2D0}" type="presParOf" srcId="{DB420045-8595-4EBB-846B-249722BC6B44}" destId="{349EB9E6-3F94-4CB4-A34A-E256FA89A4A9}" srcOrd="1" destOrd="0" presId="urn:microsoft.com/office/officeart/2005/8/layout/orgChart1"/>
    <dgm:cxn modelId="{25F2A3F8-50BD-493B-A4F4-162AF6565CF1}" type="presParOf" srcId="{77164E4A-DCBA-4611-B3E9-2D62D4D1FC56}" destId="{38602394-6918-4C62-9A93-5FD4418C2A1A}" srcOrd="1" destOrd="0" presId="urn:microsoft.com/office/officeart/2005/8/layout/orgChart1"/>
    <dgm:cxn modelId="{F73E8BC8-A3F4-49ED-B898-406CE31982A6}" type="presParOf" srcId="{77164E4A-DCBA-4611-B3E9-2D62D4D1FC56}" destId="{10F8C4FB-ED55-43EA-8934-7D371C9E7181}" srcOrd="2" destOrd="0" presId="urn:microsoft.com/office/officeart/2005/8/layout/orgChart1"/>
    <dgm:cxn modelId="{83BCFF7D-A6BA-41D9-854D-6F30B7749529}" type="presParOf" srcId="{A3FE5B19-353F-4D05-A68D-3E893D539475}" destId="{8FB992DB-716B-43E6-BCCA-32F890A4EC8D}" srcOrd="6" destOrd="0" presId="urn:microsoft.com/office/officeart/2005/8/layout/orgChart1"/>
    <dgm:cxn modelId="{7E914875-E118-47C1-B69A-BEC6A92E12D8}" type="presParOf" srcId="{A3FE5B19-353F-4D05-A68D-3E893D539475}" destId="{43882CC6-EE0E-4C5A-8678-F9D45E7FC2EF}" srcOrd="7" destOrd="0" presId="urn:microsoft.com/office/officeart/2005/8/layout/orgChart1"/>
    <dgm:cxn modelId="{512C9979-2AA5-4B2B-AD18-B7C0C0D52C43}" type="presParOf" srcId="{43882CC6-EE0E-4C5A-8678-F9D45E7FC2EF}" destId="{EF1B375E-D5F3-4206-96A1-C211AE52062C}" srcOrd="0" destOrd="0" presId="urn:microsoft.com/office/officeart/2005/8/layout/orgChart1"/>
    <dgm:cxn modelId="{BDC97215-F19E-4894-AA89-9B820433CA3C}" type="presParOf" srcId="{EF1B375E-D5F3-4206-96A1-C211AE52062C}" destId="{18AF17A3-2DD6-4672-BC84-291066BA5075}" srcOrd="0" destOrd="0" presId="urn:microsoft.com/office/officeart/2005/8/layout/orgChart1"/>
    <dgm:cxn modelId="{7D736CF2-B155-44F0-B621-AEBE1FA3ABD1}" type="presParOf" srcId="{EF1B375E-D5F3-4206-96A1-C211AE52062C}" destId="{01260105-A7C4-4AE9-A8FA-3461542E1CAB}" srcOrd="1" destOrd="0" presId="urn:microsoft.com/office/officeart/2005/8/layout/orgChart1"/>
    <dgm:cxn modelId="{DD66BE18-31E1-461C-B0CC-301C9A0BF35A}" type="presParOf" srcId="{43882CC6-EE0E-4C5A-8678-F9D45E7FC2EF}" destId="{A1C08712-46D4-4394-B3B2-84D6A4FE90A1}" srcOrd="1" destOrd="0" presId="urn:microsoft.com/office/officeart/2005/8/layout/orgChart1"/>
    <dgm:cxn modelId="{EF938405-A4F5-4D03-9DBD-482B0D14BC6E}" type="presParOf" srcId="{43882CC6-EE0E-4C5A-8678-F9D45E7FC2EF}" destId="{2FABB025-1465-4B04-A952-1F2A56E4DBD5}" srcOrd="2" destOrd="0" presId="urn:microsoft.com/office/officeart/2005/8/layout/orgChart1"/>
    <dgm:cxn modelId="{503A1D55-D89E-4066-A756-C53B6D5CF4E0}" type="presParOf" srcId="{A3FE5B19-353F-4D05-A68D-3E893D539475}" destId="{A4511191-8DE9-493F-A114-55B6BE6CC7D6}" srcOrd="8" destOrd="0" presId="urn:microsoft.com/office/officeart/2005/8/layout/orgChart1"/>
    <dgm:cxn modelId="{49D2D6B5-87BD-4CB2-B897-EBF5232C84F4}" type="presParOf" srcId="{A3FE5B19-353F-4D05-A68D-3E893D539475}" destId="{CCF0E541-CFEE-41C1-8603-8790318AA724}" srcOrd="9" destOrd="0" presId="urn:microsoft.com/office/officeart/2005/8/layout/orgChart1"/>
    <dgm:cxn modelId="{B7B30A49-3B06-4E13-B2F7-B05C076AB63C}" type="presParOf" srcId="{CCF0E541-CFEE-41C1-8603-8790318AA724}" destId="{E602763F-C238-4C99-88A7-8C51FA80AF08}" srcOrd="0" destOrd="0" presId="urn:microsoft.com/office/officeart/2005/8/layout/orgChart1"/>
    <dgm:cxn modelId="{0448DE4D-1761-4BCD-A330-FFDDF82C7505}" type="presParOf" srcId="{E602763F-C238-4C99-88A7-8C51FA80AF08}" destId="{2D1FF9E7-F67C-4369-AA12-01D3AD23B1CD}" srcOrd="0" destOrd="0" presId="urn:microsoft.com/office/officeart/2005/8/layout/orgChart1"/>
    <dgm:cxn modelId="{90BD4543-46E1-4174-902F-11318258BAD3}" type="presParOf" srcId="{E602763F-C238-4C99-88A7-8C51FA80AF08}" destId="{D1278B21-0257-4F1F-9A34-EA4335D315CF}" srcOrd="1" destOrd="0" presId="urn:microsoft.com/office/officeart/2005/8/layout/orgChart1"/>
    <dgm:cxn modelId="{4DD715A9-AEE7-45A1-8D34-4744118FF83B}" type="presParOf" srcId="{CCF0E541-CFEE-41C1-8603-8790318AA724}" destId="{F1111650-056E-4CC8-8854-0571BA8C921A}" srcOrd="1" destOrd="0" presId="urn:microsoft.com/office/officeart/2005/8/layout/orgChart1"/>
    <dgm:cxn modelId="{F59015F3-682D-463B-A1A9-DA058195AADB}" type="presParOf" srcId="{CCF0E541-CFEE-41C1-8603-8790318AA724}" destId="{A218E6B8-2644-427A-B73E-8B843EA0C18B}" srcOrd="2" destOrd="0" presId="urn:microsoft.com/office/officeart/2005/8/layout/orgChart1"/>
    <dgm:cxn modelId="{B839D9B6-8D07-4CE2-9924-05EEEBD7C0F5}" type="presParOf" srcId="{2A9B53B4-A884-4CA9-8756-44D035CDF08C}" destId="{D2EC6444-05A4-4222-BAD1-CD048FE827F6}" srcOrd="2" destOrd="0" presId="urn:microsoft.com/office/officeart/2005/8/layout/orgChart1"/>
    <dgm:cxn modelId="{CE6BD738-2FBA-4F1D-A166-BAE995B3BBD5}" type="presParOf" srcId="{BA87CE01-B5BE-4779-B42D-BEACE815A6EB}" destId="{052CB613-5A24-4471-B356-99FDFBC7D7BC}" srcOrd="4" destOrd="0" presId="urn:microsoft.com/office/officeart/2005/8/layout/orgChart1"/>
    <dgm:cxn modelId="{37EE4A0E-43D6-4B52-BE37-22D9F21D5485}" type="presParOf" srcId="{BA87CE01-B5BE-4779-B42D-BEACE815A6EB}" destId="{0CD7C7F4-81EA-414C-8161-3D15175E4F96}" srcOrd="5" destOrd="0" presId="urn:microsoft.com/office/officeart/2005/8/layout/orgChart1"/>
    <dgm:cxn modelId="{76175465-03E3-4C66-8CF0-7D47A0ED632D}" type="presParOf" srcId="{0CD7C7F4-81EA-414C-8161-3D15175E4F96}" destId="{232D2280-A365-469D-94FC-31F122D0CBE1}" srcOrd="0" destOrd="0" presId="urn:microsoft.com/office/officeart/2005/8/layout/orgChart1"/>
    <dgm:cxn modelId="{D1183BC7-6088-46FE-A6F3-4177FA33BA39}" type="presParOf" srcId="{232D2280-A365-469D-94FC-31F122D0CBE1}" destId="{DAAB01DB-099E-494D-B628-71C00E6881D2}" srcOrd="0" destOrd="0" presId="urn:microsoft.com/office/officeart/2005/8/layout/orgChart1"/>
    <dgm:cxn modelId="{4269F669-85F7-4125-AD32-0A32DB425B3A}" type="presParOf" srcId="{232D2280-A365-469D-94FC-31F122D0CBE1}" destId="{C6DDD3AC-662A-458D-8279-9F00784DB364}" srcOrd="1" destOrd="0" presId="urn:microsoft.com/office/officeart/2005/8/layout/orgChart1"/>
    <dgm:cxn modelId="{310BF9AD-84C7-4FF1-955B-079A2A8C79D6}" type="presParOf" srcId="{0CD7C7F4-81EA-414C-8161-3D15175E4F96}" destId="{996BCAC7-EC2D-440B-BD2B-6E96E59DAC80}" srcOrd="1" destOrd="0" presId="urn:microsoft.com/office/officeart/2005/8/layout/orgChart1"/>
    <dgm:cxn modelId="{D06CEA00-3298-4BC4-B0AD-222D6E515C90}" type="presParOf" srcId="{996BCAC7-EC2D-440B-BD2B-6E96E59DAC80}" destId="{A4D0AB51-6A62-47B1-8EF8-462DB3990860}" srcOrd="0" destOrd="0" presId="urn:microsoft.com/office/officeart/2005/8/layout/orgChart1"/>
    <dgm:cxn modelId="{BF267F96-2CB4-4100-8D4B-6CDDFEA76DE4}" type="presParOf" srcId="{996BCAC7-EC2D-440B-BD2B-6E96E59DAC80}" destId="{B20F474C-C608-4E6F-8741-292408542AAC}" srcOrd="1" destOrd="0" presId="urn:microsoft.com/office/officeart/2005/8/layout/orgChart1"/>
    <dgm:cxn modelId="{D0EECF88-5C03-43D2-B9ED-69486CF162A7}" type="presParOf" srcId="{B20F474C-C608-4E6F-8741-292408542AAC}" destId="{AA7E3200-DAAE-4594-94D5-ADE25B1C1619}" srcOrd="0" destOrd="0" presId="urn:microsoft.com/office/officeart/2005/8/layout/orgChart1"/>
    <dgm:cxn modelId="{DF29063D-4152-4D3B-BD07-9372C6129200}" type="presParOf" srcId="{AA7E3200-DAAE-4594-94D5-ADE25B1C1619}" destId="{0CF36291-B400-498A-AECC-5D2493A0B76D}" srcOrd="0" destOrd="0" presId="urn:microsoft.com/office/officeart/2005/8/layout/orgChart1"/>
    <dgm:cxn modelId="{E9719D66-551B-402C-B59F-77DE6802053D}" type="presParOf" srcId="{AA7E3200-DAAE-4594-94D5-ADE25B1C1619}" destId="{2FF3CDEF-ABF1-4420-9EF6-60B817420407}" srcOrd="1" destOrd="0" presId="urn:microsoft.com/office/officeart/2005/8/layout/orgChart1"/>
    <dgm:cxn modelId="{8C8FEF94-D394-4933-AA6E-30D5586A47FD}" type="presParOf" srcId="{B20F474C-C608-4E6F-8741-292408542AAC}" destId="{3E0C5046-1D20-4E1B-A8E1-9E1F91614ECC}" srcOrd="1" destOrd="0" presId="urn:microsoft.com/office/officeart/2005/8/layout/orgChart1"/>
    <dgm:cxn modelId="{66D1D1B5-3059-4AD3-A8AC-1FC3A27B9E44}" type="presParOf" srcId="{B20F474C-C608-4E6F-8741-292408542AAC}" destId="{F48A905A-3DF1-4BC9-9D5B-63983D753422}" srcOrd="2" destOrd="0" presId="urn:microsoft.com/office/officeart/2005/8/layout/orgChart1"/>
    <dgm:cxn modelId="{93BCB471-3937-4F59-8221-217DEAC09130}" type="presParOf" srcId="{996BCAC7-EC2D-440B-BD2B-6E96E59DAC80}" destId="{0617115B-2481-42C9-8BDC-B22C5830B05B}" srcOrd="2" destOrd="0" presId="urn:microsoft.com/office/officeart/2005/8/layout/orgChart1"/>
    <dgm:cxn modelId="{5F21130C-1073-4E9F-ABAA-0C4577E3FD8B}" type="presParOf" srcId="{996BCAC7-EC2D-440B-BD2B-6E96E59DAC80}" destId="{B4AF9B9A-8479-4A22-8C70-B95050EF7BEE}" srcOrd="3" destOrd="0" presId="urn:microsoft.com/office/officeart/2005/8/layout/orgChart1"/>
    <dgm:cxn modelId="{E84004A1-065F-4A7B-93E7-9393AF8FC4E6}" type="presParOf" srcId="{B4AF9B9A-8479-4A22-8C70-B95050EF7BEE}" destId="{2E2330D0-185E-40F0-8958-FEDF5E5286E9}" srcOrd="0" destOrd="0" presId="urn:microsoft.com/office/officeart/2005/8/layout/orgChart1"/>
    <dgm:cxn modelId="{2CD2F555-DE24-4D67-AE04-81229F4AEDA9}" type="presParOf" srcId="{2E2330D0-185E-40F0-8958-FEDF5E5286E9}" destId="{684667D2-AC4A-4E6F-825B-64937FE6B2A7}" srcOrd="0" destOrd="0" presId="urn:microsoft.com/office/officeart/2005/8/layout/orgChart1"/>
    <dgm:cxn modelId="{0D88E02F-7CFA-47F2-AF09-9923BC2E9B55}" type="presParOf" srcId="{2E2330D0-185E-40F0-8958-FEDF5E5286E9}" destId="{8D72F516-5C16-407E-A029-1903F2465ED4}" srcOrd="1" destOrd="0" presId="urn:microsoft.com/office/officeart/2005/8/layout/orgChart1"/>
    <dgm:cxn modelId="{983D9553-2D71-4C34-9645-DB4FC8FEE1A3}" type="presParOf" srcId="{B4AF9B9A-8479-4A22-8C70-B95050EF7BEE}" destId="{A2BD6F4F-7514-4537-BAD0-04CA861CEB98}" srcOrd="1" destOrd="0" presId="urn:microsoft.com/office/officeart/2005/8/layout/orgChart1"/>
    <dgm:cxn modelId="{82D55CBA-71A2-4B28-B9D0-E3261CDF753D}" type="presParOf" srcId="{B4AF9B9A-8479-4A22-8C70-B95050EF7BEE}" destId="{0BDB13E7-2905-41E4-861E-6A1BEEA301A0}" srcOrd="2" destOrd="0" presId="urn:microsoft.com/office/officeart/2005/8/layout/orgChart1"/>
    <dgm:cxn modelId="{63A9B45B-5131-48ED-904D-4C5BA5BB779B}" type="presParOf" srcId="{996BCAC7-EC2D-440B-BD2B-6E96E59DAC80}" destId="{4D06CBDE-87A4-4131-AA71-790C9201124A}" srcOrd="4" destOrd="0" presId="urn:microsoft.com/office/officeart/2005/8/layout/orgChart1"/>
    <dgm:cxn modelId="{51CCC35C-7A04-4BC5-9972-26DD51EF8149}" type="presParOf" srcId="{996BCAC7-EC2D-440B-BD2B-6E96E59DAC80}" destId="{B65E3E96-5754-4F18-8891-B9FEB0400843}" srcOrd="5" destOrd="0" presId="urn:microsoft.com/office/officeart/2005/8/layout/orgChart1"/>
    <dgm:cxn modelId="{CCDC83C5-ADBC-48C0-9E85-DCEE5FE9094C}" type="presParOf" srcId="{B65E3E96-5754-4F18-8891-B9FEB0400843}" destId="{F560AF49-C289-433D-9841-B2DB424E83AA}" srcOrd="0" destOrd="0" presId="urn:microsoft.com/office/officeart/2005/8/layout/orgChart1"/>
    <dgm:cxn modelId="{0EE64429-BF44-413F-A976-1A92A83E3F7A}" type="presParOf" srcId="{F560AF49-C289-433D-9841-B2DB424E83AA}" destId="{23B1C7A0-14B6-4B3E-BC6E-5E698265DF29}" srcOrd="0" destOrd="0" presId="urn:microsoft.com/office/officeart/2005/8/layout/orgChart1"/>
    <dgm:cxn modelId="{F72C1197-79DF-4B71-A385-EF3EE65416BB}" type="presParOf" srcId="{F560AF49-C289-433D-9841-B2DB424E83AA}" destId="{16D5E046-8BC2-428A-BFE3-FD7604B20C18}" srcOrd="1" destOrd="0" presId="urn:microsoft.com/office/officeart/2005/8/layout/orgChart1"/>
    <dgm:cxn modelId="{BD41E10A-6EA3-4F4B-943C-73102FC37771}" type="presParOf" srcId="{B65E3E96-5754-4F18-8891-B9FEB0400843}" destId="{58210A0E-857F-4A01-83BD-11652606DCE6}" srcOrd="1" destOrd="0" presId="urn:microsoft.com/office/officeart/2005/8/layout/orgChart1"/>
    <dgm:cxn modelId="{5B26B550-24F2-4288-B325-2432BA7629CA}" type="presParOf" srcId="{B65E3E96-5754-4F18-8891-B9FEB0400843}" destId="{D5284D88-1B85-47A0-A557-D570908456B1}" srcOrd="2" destOrd="0" presId="urn:microsoft.com/office/officeart/2005/8/layout/orgChart1"/>
    <dgm:cxn modelId="{13670AAE-3F25-4C79-8333-EFD540BFA1CF}" type="presParOf" srcId="{996BCAC7-EC2D-440B-BD2B-6E96E59DAC80}" destId="{395A8C95-BB2F-4679-B593-27809DFAFE01}" srcOrd="6" destOrd="0" presId="urn:microsoft.com/office/officeart/2005/8/layout/orgChart1"/>
    <dgm:cxn modelId="{2AD59CA2-8F13-4D84-A1D1-C2A182DD1F81}" type="presParOf" srcId="{996BCAC7-EC2D-440B-BD2B-6E96E59DAC80}" destId="{70DEA0DB-FB5F-4895-97B9-C7D719DBC9CF}" srcOrd="7" destOrd="0" presId="urn:microsoft.com/office/officeart/2005/8/layout/orgChart1"/>
    <dgm:cxn modelId="{A53F8648-DABF-48F6-A774-91B082677BFD}" type="presParOf" srcId="{70DEA0DB-FB5F-4895-97B9-C7D719DBC9CF}" destId="{F72DB6B0-84A6-48B8-9916-E6D88BE4AE5A}" srcOrd="0" destOrd="0" presId="urn:microsoft.com/office/officeart/2005/8/layout/orgChart1"/>
    <dgm:cxn modelId="{896AA9B0-C41F-408F-98AC-80DFEB8927F3}" type="presParOf" srcId="{F72DB6B0-84A6-48B8-9916-E6D88BE4AE5A}" destId="{AEA60FA9-9CD1-498A-A73D-140A9A1A5884}" srcOrd="0" destOrd="0" presId="urn:microsoft.com/office/officeart/2005/8/layout/orgChart1"/>
    <dgm:cxn modelId="{35A4E422-74AD-4672-9FF3-5018DE2A6FCE}" type="presParOf" srcId="{F72DB6B0-84A6-48B8-9916-E6D88BE4AE5A}" destId="{2E6BDFAD-CC67-492B-AA03-7A60C5722C0A}" srcOrd="1" destOrd="0" presId="urn:microsoft.com/office/officeart/2005/8/layout/orgChart1"/>
    <dgm:cxn modelId="{6BAFD810-1DAD-45BC-AB99-9D8C401981E2}" type="presParOf" srcId="{70DEA0DB-FB5F-4895-97B9-C7D719DBC9CF}" destId="{33460C9F-ABBE-42DC-B0A3-1C82AD5B2FBD}" srcOrd="1" destOrd="0" presId="urn:microsoft.com/office/officeart/2005/8/layout/orgChart1"/>
    <dgm:cxn modelId="{E047283C-4C79-4863-AD47-5C49430374CD}" type="presParOf" srcId="{70DEA0DB-FB5F-4895-97B9-C7D719DBC9CF}" destId="{09A3341C-9970-44C8-AA19-22256EB4FDF6}" srcOrd="2" destOrd="0" presId="urn:microsoft.com/office/officeart/2005/8/layout/orgChart1"/>
    <dgm:cxn modelId="{3C7D3F61-9CEA-4CDA-97E5-7B273BB357A5}" type="presParOf" srcId="{996BCAC7-EC2D-440B-BD2B-6E96E59DAC80}" destId="{2FEA5AEA-1AAA-47D3-B2E7-0E96BE587F98}" srcOrd="8" destOrd="0" presId="urn:microsoft.com/office/officeart/2005/8/layout/orgChart1"/>
    <dgm:cxn modelId="{88202CED-7336-4969-883F-43386E72C19B}" type="presParOf" srcId="{996BCAC7-EC2D-440B-BD2B-6E96E59DAC80}" destId="{672A864E-C652-4973-88D6-F65C6EA71291}" srcOrd="9" destOrd="0" presId="urn:microsoft.com/office/officeart/2005/8/layout/orgChart1"/>
    <dgm:cxn modelId="{74DD5886-8FEF-48A2-A687-25FDD78519AF}" type="presParOf" srcId="{672A864E-C652-4973-88D6-F65C6EA71291}" destId="{F95DF7E1-DEE4-402A-8A24-3C0400C2628D}" srcOrd="0" destOrd="0" presId="urn:microsoft.com/office/officeart/2005/8/layout/orgChart1"/>
    <dgm:cxn modelId="{CD9974BC-5C87-4495-A583-032DB51B4B64}" type="presParOf" srcId="{F95DF7E1-DEE4-402A-8A24-3C0400C2628D}" destId="{679DCD4D-90DB-4506-BD53-0502C2B65B84}" srcOrd="0" destOrd="0" presId="urn:microsoft.com/office/officeart/2005/8/layout/orgChart1"/>
    <dgm:cxn modelId="{8FCFFEF3-B3F7-4972-B55C-C3D4DA3E1AC5}" type="presParOf" srcId="{F95DF7E1-DEE4-402A-8A24-3C0400C2628D}" destId="{18216681-6C5D-4F0B-A9CC-440204FB4F67}" srcOrd="1" destOrd="0" presId="urn:microsoft.com/office/officeart/2005/8/layout/orgChart1"/>
    <dgm:cxn modelId="{CCD24079-9BC3-4449-94BD-D170950F5B7B}" type="presParOf" srcId="{672A864E-C652-4973-88D6-F65C6EA71291}" destId="{35D04725-7B30-4A2F-91EE-6365F897BB83}" srcOrd="1" destOrd="0" presId="urn:microsoft.com/office/officeart/2005/8/layout/orgChart1"/>
    <dgm:cxn modelId="{4FEAF636-936A-47F3-8D5F-21F649074243}" type="presParOf" srcId="{672A864E-C652-4973-88D6-F65C6EA71291}" destId="{6F5A878E-81CC-4918-B537-85F1817DB46F}" srcOrd="2" destOrd="0" presId="urn:microsoft.com/office/officeart/2005/8/layout/orgChart1"/>
    <dgm:cxn modelId="{60F7FDB5-FCB0-4AAE-BCE5-F32C3397186A}" type="presParOf" srcId="{0CD7C7F4-81EA-414C-8161-3D15175E4F96}" destId="{A4970971-D7B5-4575-BD47-EDA5AF90CAA7}" srcOrd="2" destOrd="0" presId="urn:microsoft.com/office/officeart/2005/8/layout/orgChart1"/>
    <dgm:cxn modelId="{DEBE47F9-A8A3-4107-A078-6A166E28DB20}" type="presParOf" srcId="{B6A94B01-44E5-4D08-9140-E559760C2813}" destId="{318544D1-E28C-4C53-A9C9-AA20F44F8F9F}" srcOrd="2" destOrd="0" presId="urn:microsoft.com/office/officeart/2005/8/layout/orgChart1"/>
    <dgm:cxn modelId="{B88CEF9F-39CA-49CA-878F-9036DE58D8CC}" type="presParOf" srcId="{D7AB0F6D-4850-485E-BD55-2391F85AC4D5}" destId="{A6A75A35-0C43-46A9-AD36-0AC5691C982D}" srcOrd="2" destOrd="0" presId="urn:microsoft.com/office/officeart/2005/8/layout/orgChart1"/>
    <dgm:cxn modelId="{13A51390-A38B-40B8-B97C-B642941CF669}" type="presParOf" srcId="{D7AB0F6D-4850-485E-BD55-2391F85AC4D5}" destId="{F59B6808-E887-433C-B978-C09711476CAD}" srcOrd="3" destOrd="0" presId="urn:microsoft.com/office/officeart/2005/8/layout/orgChart1"/>
    <dgm:cxn modelId="{FCEF9622-92C0-41A2-A791-BB4C5E95336C}" type="presParOf" srcId="{F59B6808-E887-433C-B978-C09711476CAD}" destId="{C7149223-E330-4A49-A771-D2CD803890F6}" srcOrd="0" destOrd="0" presId="urn:microsoft.com/office/officeart/2005/8/layout/orgChart1"/>
    <dgm:cxn modelId="{9A0D3CBA-B773-402E-9879-347CF2682C8D}" type="presParOf" srcId="{C7149223-E330-4A49-A771-D2CD803890F6}" destId="{13FABFE2-4994-4046-9232-556153AD2809}" srcOrd="0" destOrd="0" presId="urn:microsoft.com/office/officeart/2005/8/layout/orgChart1"/>
    <dgm:cxn modelId="{99E7A416-EFB7-4803-A786-452E4E9DFAEA}" type="presParOf" srcId="{C7149223-E330-4A49-A771-D2CD803890F6}" destId="{796D9409-CA71-4A3C-A12F-EB9B022BA2F1}" srcOrd="1" destOrd="0" presId="urn:microsoft.com/office/officeart/2005/8/layout/orgChart1"/>
    <dgm:cxn modelId="{7F2D2F12-4809-482F-9348-E8FB1439BC3E}" type="presParOf" srcId="{F59B6808-E887-433C-B978-C09711476CAD}" destId="{877ABF18-A3CE-4EB0-A485-56BACDF5DABB}" srcOrd="1" destOrd="0" presId="urn:microsoft.com/office/officeart/2005/8/layout/orgChart1"/>
    <dgm:cxn modelId="{F25DAAF2-1C1C-4158-A399-33320B6B57F3}" type="presParOf" srcId="{877ABF18-A3CE-4EB0-A485-56BACDF5DABB}" destId="{3FACB179-9068-4ED1-9851-05468F84B96D}" srcOrd="0" destOrd="0" presId="urn:microsoft.com/office/officeart/2005/8/layout/orgChart1"/>
    <dgm:cxn modelId="{62108C79-C5F8-4BAD-ACE0-70C3675DC605}" type="presParOf" srcId="{877ABF18-A3CE-4EB0-A485-56BACDF5DABB}" destId="{C55D4A39-8608-4A3F-BFCF-47C7113DF255}" srcOrd="1" destOrd="0" presId="urn:microsoft.com/office/officeart/2005/8/layout/orgChart1"/>
    <dgm:cxn modelId="{84143056-CEE2-4F5D-A973-59354139FCDB}" type="presParOf" srcId="{C55D4A39-8608-4A3F-BFCF-47C7113DF255}" destId="{3B036739-B2B7-4376-9FCB-8B3210BD0624}" srcOrd="0" destOrd="0" presId="urn:microsoft.com/office/officeart/2005/8/layout/orgChart1"/>
    <dgm:cxn modelId="{B453C6CE-ED52-44C0-A442-F59B628F8CC5}" type="presParOf" srcId="{3B036739-B2B7-4376-9FCB-8B3210BD0624}" destId="{CC1D6CC5-FA0D-4550-A5C8-0B81969837F7}" srcOrd="0" destOrd="0" presId="urn:microsoft.com/office/officeart/2005/8/layout/orgChart1"/>
    <dgm:cxn modelId="{54731A0F-EAD9-4467-8F2F-3B87553DD394}" type="presParOf" srcId="{3B036739-B2B7-4376-9FCB-8B3210BD0624}" destId="{F1487B29-C926-483D-B69C-05E9D04639C1}" srcOrd="1" destOrd="0" presId="urn:microsoft.com/office/officeart/2005/8/layout/orgChart1"/>
    <dgm:cxn modelId="{41F94BCA-AC39-493A-A184-014DD89441F4}" type="presParOf" srcId="{C55D4A39-8608-4A3F-BFCF-47C7113DF255}" destId="{6442C5F8-E0B8-4127-A676-04CB28E06930}" srcOrd="1" destOrd="0" presId="urn:microsoft.com/office/officeart/2005/8/layout/orgChart1"/>
    <dgm:cxn modelId="{BA6FB9FF-081D-46CC-98C0-FA725F9A623D}" type="presParOf" srcId="{6442C5F8-E0B8-4127-A676-04CB28E06930}" destId="{4FF037A5-07E4-4145-9055-09A862A29539}" srcOrd="0" destOrd="0" presId="urn:microsoft.com/office/officeart/2005/8/layout/orgChart1"/>
    <dgm:cxn modelId="{5358A053-44CE-48C6-8D04-821100D406AA}" type="presParOf" srcId="{6442C5F8-E0B8-4127-A676-04CB28E06930}" destId="{C1099856-0167-49A6-BC7A-5CFBEF5B7016}" srcOrd="1" destOrd="0" presId="urn:microsoft.com/office/officeart/2005/8/layout/orgChart1"/>
    <dgm:cxn modelId="{A0308F4F-1176-4149-ABF0-5F3C7D563A9F}" type="presParOf" srcId="{C1099856-0167-49A6-BC7A-5CFBEF5B7016}" destId="{DE30CB12-A607-4408-A235-001127371D38}" srcOrd="0" destOrd="0" presId="urn:microsoft.com/office/officeart/2005/8/layout/orgChart1"/>
    <dgm:cxn modelId="{0CCDC3C1-AB5B-4945-AE35-2A5BD8D9BAFF}" type="presParOf" srcId="{DE30CB12-A607-4408-A235-001127371D38}" destId="{4D9CCF82-E8BF-4F96-9B7B-BC43C84810CD}" srcOrd="0" destOrd="0" presId="urn:microsoft.com/office/officeart/2005/8/layout/orgChart1"/>
    <dgm:cxn modelId="{E0FE8770-D6C8-486E-8E8A-C2826F1A0E0D}" type="presParOf" srcId="{DE30CB12-A607-4408-A235-001127371D38}" destId="{B4C42556-026E-4E01-A687-6D7D5E124883}" srcOrd="1" destOrd="0" presId="urn:microsoft.com/office/officeart/2005/8/layout/orgChart1"/>
    <dgm:cxn modelId="{A4DF94FF-ED12-41B0-89F5-2792A9E6E155}" type="presParOf" srcId="{C1099856-0167-49A6-BC7A-5CFBEF5B7016}" destId="{E144621B-42C8-436A-B467-27770FAB53C0}" srcOrd="1" destOrd="0" presId="urn:microsoft.com/office/officeart/2005/8/layout/orgChart1"/>
    <dgm:cxn modelId="{8BC920F0-22AC-48FA-A770-40313B163A83}" type="presParOf" srcId="{C1099856-0167-49A6-BC7A-5CFBEF5B7016}" destId="{51E92BA0-1A8D-4164-962C-5E17E70BF975}" srcOrd="2" destOrd="0" presId="urn:microsoft.com/office/officeart/2005/8/layout/orgChart1"/>
    <dgm:cxn modelId="{BB05D90D-8B87-4AB7-B7EF-BDF9E773B8AC}" type="presParOf" srcId="{6442C5F8-E0B8-4127-A676-04CB28E06930}" destId="{5EB425F6-69C5-44CD-B9E7-01301C04E86F}" srcOrd="2" destOrd="0" presId="urn:microsoft.com/office/officeart/2005/8/layout/orgChart1"/>
    <dgm:cxn modelId="{8FE2ADEB-8BC4-4CA3-A740-56DD9F753854}" type="presParOf" srcId="{6442C5F8-E0B8-4127-A676-04CB28E06930}" destId="{1F9452C0-D471-46F5-AEE7-C368EA9E8D68}" srcOrd="3" destOrd="0" presId="urn:microsoft.com/office/officeart/2005/8/layout/orgChart1"/>
    <dgm:cxn modelId="{EF3BB14C-417C-40FC-A8BD-0B968A6FD831}" type="presParOf" srcId="{1F9452C0-D471-46F5-AEE7-C368EA9E8D68}" destId="{D9F5F10A-D0D1-446B-BD52-F1268C9870DD}" srcOrd="0" destOrd="0" presId="urn:microsoft.com/office/officeart/2005/8/layout/orgChart1"/>
    <dgm:cxn modelId="{234C2A97-C5A7-4A50-9A86-BB8F01031462}" type="presParOf" srcId="{D9F5F10A-D0D1-446B-BD52-F1268C9870DD}" destId="{5ED64B7E-3F6B-431F-8165-1B375320F0C9}" srcOrd="0" destOrd="0" presId="urn:microsoft.com/office/officeart/2005/8/layout/orgChart1"/>
    <dgm:cxn modelId="{E37B17BF-6F4D-4C1E-85CE-88C8149C46F1}" type="presParOf" srcId="{D9F5F10A-D0D1-446B-BD52-F1268C9870DD}" destId="{28399D6C-7BB7-48C0-BC1B-86C2038CB92C}" srcOrd="1" destOrd="0" presId="urn:microsoft.com/office/officeart/2005/8/layout/orgChart1"/>
    <dgm:cxn modelId="{EAEA98B9-0F02-4475-9EF6-5ACF0C2DF008}" type="presParOf" srcId="{1F9452C0-D471-46F5-AEE7-C368EA9E8D68}" destId="{EDB1EF3B-3D99-4172-9C15-F3D0EC28FF03}" srcOrd="1" destOrd="0" presId="urn:microsoft.com/office/officeart/2005/8/layout/orgChart1"/>
    <dgm:cxn modelId="{31D56530-F98D-4AF7-B2B1-21B717DFF48F}" type="presParOf" srcId="{1F9452C0-D471-46F5-AEE7-C368EA9E8D68}" destId="{C1A25496-D33D-472B-991B-84C3DE299D65}" srcOrd="2" destOrd="0" presId="urn:microsoft.com/office/officeart/2005/8/layout/orgChart1"/>
    <dgm:cxn modelId="{E5DA8D18-144B-4F30-9F79-329D985536D8}" type="presParOf" srcId="{6442C5F8-E0B8-4127-A676-04CB28E06930}" destId="{0BBBEA58-7C75-457C-828E-BAB52A3FA229}" srcOrd="4" destOrd="0" presId="urn:microsoft.com/office/officeart/2005/8/layout/orgChart1"/>
    <dgm:cxn modelId="{C4403D10-AF64-4677-B4C9-C1300B19F1B4}" type="presParOf" srcId="{6442C5F8-E0B8-4127-A676-04CB28E06930}" destId="{D267EA2B-C180-44E8-BD2F-2934B6F3F8D8}" srcOrd="5" destOrd="0" presId="urn:microsoft.com/office/officeart/2005/8/layout/orgChart1"/>
    <dgm:cxn modelId="{96634C0F-648B-465E-BE0A-A1FCDB310BC3}" type="presParOf" srcId="{D267EA2B-C180-44E8-BD2F-2934B6F3F8D8}" destId="{27A72A74-2D71-4A14-8BD0-EF2F60B3EDD3}" srcOrd="0" destOrd="0" presId="urn:microsoft.com/office/officeart/2005/8/layout/orgChart1"/>
    <dgm:cxn modelId="{68658A22-89E7-4A23-813B-4614EFBDD7C7}" type="presParOf" srcId="{27A72A74-2D71-4A14-8BD0-EF2F60B3EDD3}" destId="{24F7B346-987B-45C6-AF4E-C069A5734C70}" srcOrd="0" destOrd="0" presId="urn:microsoft.com/office/officeart/2005/8/layout/orgChart1"/>
    <dgm:cxn modelId="{27625B75-1731-4BA7-9EA6-6907882357F1}" type="presParOf" srcId="{27A72A74-2D71-4A14-8BD0-EF2F60B3EDD3}" destId="{D61BDBA4-66F9-41C9-BF9E-E1EEDEA90039}" srcOrd="1" destOrd="0" presId="urn:microsoft.com/office/officeart/2005/8/layout/orgChart1"/>
    <dgm:cxn modelId="{2A655527-8042-499D-B0F6-DB401DFF5B96}" type="presParOf" srcId="{D267EA2B-C180-44E8-BD2F-2934B6F3F8D8}" destId="{2F77B163-6C85-4D9F-9D0B-2C92FB25E634}" srcOrd="1" destOrd="0" presId="urn:microsoft.com/office/officeart/2005/8/layout/orgChart1"/>
    <dgm:cxn modelId="{56F4CD41-90C8-4070-864C-1D3B581F28D4}" type="presParOf" srcId="{D267EA2B-C180-44E8-BD2F-2934B6F3F8D8}" destId="{6D316644-32B9-4DE9-96C9-C25D0E09658E}" srcOrd="2" destOrd="0" presId="urn:microsoft.com/office/officeart/2005/8/layout/orgChart1"/>
    <dgm:cxn modelId="{43802D1C-3C9F-4FBC-98F3-EFA4FD3D48F4}" type="presParOf" srcId="{6442C5F8-E0B8-4127-A676-04CB28E06930}" destId="{DBB3AB7E-73CD-44B7-B936-42AC55F90570}" srcOrd="6" destOrd="0" presId="urn:microsoft.com/office/officeart/2005/8/layout/orgChart1"/>
    <dgm:cxn modelId="{7B82C30E-E595-4A59-9AC5-BC6BFA1CCB9A}" type="presParOf" srcId="{6442C5F8-E0B8-4127-A676-04CB28E06930}" destId="{67A0F1E2-90D4-4EE3-AA49-D3F361C7BC0D}" srcOrd="7" destOrd="0" presId="urn:microsoft.com/office/officeart/2005/8/layout/orgChart1"/>
    <dgm:cxn modelId="{692022CE-F582-441E-A208-837D2DF29BE1}" type="presParOf" srcId="{67A0F1E2-90D4-4EE3-AA49-D3F361C7BC0D}" destId="{BBBAAB17-8BA8-4A62-8CD7-91EF92F4B810}" srcOrd="0" destOrd="0" presId="urn:microsoft.com/office/officeart/2005/8/layout/orgChart1"/>
    <dgm:cxn modelId="{5AFC20B3-3B81-4B04-AF48-07AF44064B08}" type="presParOf" srcId="{BBBAAB17-8BA8-4A62-8CD7-91EF92F4B810}" destId="{23ADABB9-69E3-4517-A3AF-096AF31A8E9C}" srcOrd="0" destOrd="0" presId="urn:microsoft.com/office/officeart/2005/8/layout/orgChart1"/>
    <dgm:cxn modelId="{015D6B97-EFC1-4A13-A813-EBC788AF167D}" type="presParOf" srcId="{BBBAAB17-8BA8-4A62-8CD7-91EF92F4B810}" destId="{A9E7E659-92EE-4A22-8678-4A6914114DF8}" srcOrd="1" destOrd="0" presId="urn:microsoft.com/office/officeart/2005/8/layout/orgChart1"/>
    <dgm:cxn modelId="{1B44486C-C004-4940-9797-D4C9BBFCEE2E}" type="presParOf" srcId="{67A0F1E2-90D4-4EE3-AA49-D3F361C7BC0D}" destId="{84A58970-B136-4B18-9F35-D2D96F954D05}" srcOrd="1" destOrd="0" presId="urn:microsoft.com/office/officeart/2005/8/layout/orgChart1"/>
    <dgm:cxn modelId="{242B1AEB-7474-401B-BCA4-E04BF1897684}" type="presParOf" srcId="{67A0F1E2-90D4-4EE3-AA49-D3F361C7BC0D}" destId="{93D6C479-8542-4A7B-AFA2-C23DD5484299}" srcOrd="2" destOrd="0" presId="urn:microsoft.com/office/officeart/2005/8/layout/orgChart1"/>
    <dgm:cxn modelId="{086DB6F2-A4F3-42FC-815F-BA31362FC32F}" type="presParOf" srcId="{6442C5F8-E0B8-4127-A676-04CB28E06930}" destId="{C5C88EC3-C0BC-4ED1-9AFB-3EB1A8405CB0}" srcOrd="8" destOrd="0" presId="urn:microsoft.com/office/officeart/2005/8/layout/orgChart1"/>
    <dgm:cxn modelId="{53877A5A-3D2E-4020-B630-386163B64DAE}" type="presParOf" srcId="{6442C5F8-E0B8-4127-A676-04CB28E06930}" destId="{02BA6B7B-955B-4732-8654-9B88A99119BD}" srcOrd="9" destOrd="0" presId="urn:microsoft.com/office/officeart/2005/8/layout/orgChart1"/>
    <dgm:cxn modelId="{11A2DA8A-6566-40DA-BDFD-3BE26B001F7F}" type="presParOf" srcId="{02BA6B7B-955B-4732-8654-9B88A99119BD}" destId="{3700C2E5-B30C-4D04-A23B-C1D904F1DCBA}" srcOrd="0" destOrd="0" presId="urn:microsoft.com/office/officeart/2005/8/layout/orgChart1"/>
    <dgm:cxn modelId="{B6449514-ED14-4A3F-91EC-D4A689572830}" type="presParOf" srcId="{3700C2E5-B30C-4D04-A23B-C1D904F1DCBA}" destId="{DAAF3F2D-3724-4D93-B1C1-0C1EA1E01258}" srcOrd="0" destOrd="0" presId="urn:microsoft.com/office/officeart/2005/8/layout/orgChart1"/>
    <dgm:cxn modelId="{60CE8019-D994-4C8B-9DB8-FD25D51678D9}" type="presParOf" srcId="{3700C2E5-B30C-4D04-A23B-C1D904F1DCBA}" destId="{21255EA4-C331-4CEC-BC74-EB976966D106}" srcOrd="1" destOrd="0" presId="urn:microsoft.com/office/officeart/2005/8/layout/orgChart1"/>
    <dgm:cxn modelId="{3C6DDDB7-F278-46F8-B7EC-7F6E631FC62F}" type="presParOf" srcId="{02BA6B7B-955B-4732-8654-9B88A99119BD}" destId="{9705E9DD-7E42-41D6-ABFA-A72F9365F7EA}" srcOrd="1" destOrd="0" presId="urn:microsoft.com/office/officeart/2005/8/layout/orgChart1"/>
    <dgm:cxn modelId="{133DA599-C2DC-4A61-B6AC-FDC0DA6A2C01}" type="presParOf" srcId="{02BA6B7B-955B-4732-8654-9B88A99119BD}" destId="{E53748E8-B7F9-4502-B982-1D5B2388AA32}" srcOrd="2" destOrd="0" presId="urn:microsoft.com/office/officeart/2005/8/layout/orgChart1"/>
    <dgm:cxn modelId="{B931B258-73AA-45A7-AC80-7407AA3F3B6D}" type="presParOf" srcId="{C55D4A39-8608-4A3F-BFCF-47C7113DF255}" destId="{A468D943-CD45-48C7-AFEF-8C5E8664E9A7}" srcOrd="2" destOrd="0" presId="urn:microsoft.com/office/officeart/2005/8/layout/orgChart1"/>
    <dgm:cxn modelId="{A7B2C049-C632-497C-9528-F86D2467258E}" type="presParOf" srcId="{877ABF18-A3CE-4EB0-A485-56BACDF5DABB}" destId="{2FF587C3-739D-4EEB-844F-94D5CB97E3F2}" srcOrd="2" destOrd="0" presId="urn:microsoft.com/office/officeart/2005/8/layout/orgChart1"/>
    <dgm:cxn modelId="{4C9BBE54-7423-430E-9A6C-DF2495A30BAF}" type="presParOf" srcId="{877ABF18-A3CE-4EB0-A485-56BACDF5DABB}" destId="{AD79D1DC-F1D6-4463-8A44-99D0CD31C164}" srcOrd="3" destOrd="0" presId="urn:microsoft.com/office/officeart/2005/8/layout/orgChart1"/>
    <dgm:cxn modelId="{4BDD51ED-0452-4777-9A7A-4A9759782962}" type="presParOf" srcId="{AD79D1DC-F1D6-4463-8A44-99D0CD31C164}" destId="{DC25430D-873B-49F9-8983-3263BDA7CE9B}" srcOrd="0" destOrd="0" presId="urn:microsoft.com/office/officeart/2005/8/layout/orgChart1"/>
    <dgm:cxn modelId="{538B03BE-80EE-4343-8451-400316C36ECA}" type="presParOf" srcId="{DC25430D-873B-49F9-8983-3263BDA7CE9B}" destId="{35459824-D418-4398-8B9A-A25B2158F0EA}" srcOrd="0" destOrd="0" presId="urn:microsoft.com/office/officeart/2005/8/layout/orgChart1"/>
    <dgm:cxn modelId="{2D4E420B-00EC-4BD1-A2AC-365809996915}" type="presParOf" srcId="{DC25430D-873B-49F9-8983-3263BDA7CE9B}" destId="{3C521E9E-1FAE-4E31-8996-AD9A61EE682F}" srcOrd="1" destOrd="0" presId="urn:microsoft.com/office/officeart/2005/8/layout/orgChart1"/>
    <dgm:cxn modelId="{479BBACA-C141-4667-B772-1BB101B45E04}" type="presParOf" srcId="{AD79D1DC-F1D6-4463-8A44-99D0CD31C164}" destId="{F150830B-CDB9-415E-826D-47E9B1AE075F}" srcOrd="1" destOrd="0" presId="urn:microsoft.com/office/officeart/2005/8/layout/orgChart1"/>
    <dgm:cxn modelId="{CDF46FB4-8AAE-4268-BD1E-ADDB8112583E}" type="presParOf" srcId="{F150830B-CDB9-415E-826D-47E9B1AE075F}" destId="{92D6779A-E69F-42C5-B3A4-D276951767EE}" srcOrd="0" destOrd="0" presId="urn:microsoft.com/office/officeart/2005/8/layout/orgChart1"/>
    <dgm:cxn modelId="{94B9A125-3FDE-4DFF-BB30-F5739192F8BE}" type="presParOf" srcId="{F150830B-CDB9-415E-826D-47E9B1AE075F}" destId="{AA75D3F2-86AF-44EC-938F-A341D5603040}" srcOrd="1" destOrd="0" presId="urn:microsoft.com/office/officeart/2005/8/layout/orgChart1"/>
    <dgm:cxn modelId="{12152B83-4B5E-4F60-A5F4-4A98EDAEAF41}" type="presParOf" srcId="{AA75D3F2-86AF-44EC-938F-A341D5603040}" destId="{D5305053-6F9C-40D0-AEDD-7BA49BA0DB22}" srcOrd="0" destOrd="0" presId="urn:microsoft.com/office/officeart/2005/8/layout/orgChart1"/>
    <dgm:cxn modelId="{AAC53756-4771-4877-AB16-F41E934DE0FA}" type="presParOf" srcId="{D5305053-6F9C-40D0-AEDD-7BA49BA0DB22}" destId="{9EFEA5F2-D1F2-4393-BF5A-857FBC529731}" srcOrd="0" destOrd="0" presId="urn:microsoft.com/office/officeart/2005/8/layout/orgChart1"/>
    <dgm:cxn modelId="{3688C9B8-D8B6-4A9D-B71D-87545132B5A7}" type="presParOf" srcId="{D5305053-6F9C-40D0-AEDD-7BA49BA0DB22}" destId="{AFB5D19A-1E65-4021-B334-251A4F19AECE}" srcOrd="1" destOrd="0" presId="urn:microsoft.com/office/officeart/2005/8/layout/orgChart1"/>
    <dgm:cxn modelId="{D0BBAB83-5004-467C-930B-AFDFB11F9FA7}" type="presParOf" srcId="{AA75D3F2-86AF-44EC-938F-A341D5603040}" destId="{43ABBD60-827E-4565-9AFF-FABD39B35E2F}" srcOrd="1" destOrd="0" presId="urn:microsoft.com/office/officeart/2005/8/layout/orgChart1"/>
    <dgm:cxn modelId="{8A91C839-04BB-46CA-8CE0-A29F976375D0}" type="presParOf" srcId="{AA75D3F2-86AF-44EC-938F-A341D5603040}" destId="{C9203C34-735C-426C-896B-0007DDCBAC05}" srcOrd="2" destOrd="0" presId="urn:microsoft.com/office/officeart/2005/8/layout/orgChart1"/>
    <dgm:cxn modelId="{C622C961-DBC5-4E93-8967-6FCE136C6BCF}" type="presParOf" srcId="{F150830B-CDB9-415E-826D-47E9B1AE075F}" destId="{D3AE3458-7D39-44B8-8473-D8E403F9E8A3}" srcOrd="2" destOrd="0" presId="urn:microsoft.com/office/officeart/2005/8/layout/orgChart1"/>
    <dgm:cxn modelId="{25CBF589-EF38-4483-9FAE-D0375BC87B41}" type="presParOf" srcId="{F150830B-CDB9-415E-826D-47E9B1AE075F}" destId="{BA778484-3172-47DF-987D-5BBD96B48340}" srcOrd="3" destOrd="0" presId="urn:microsoft.com/office/officeart/2005/8/layout/orgChart1"/>
    <dgm:cxn modelId="{5CCB35F4-A25A-45E1-BB44-5FF492E9F4AE}" type="presParOf" srcId="{BA778484-3172-47DF-987D-5BBD96B48340}" destId="{A72517C1-833C-481F-A315-CF6CC7788808}" srcOrd="0" destOrd="0" presId="urn:microsoft.com/office/officeart/2005/8/layout/orgChart1"/>
    <dgm:cxn modelId="{0099118F-C18F-45A5-9394-E2C287561B83}" type="presParOf" srcId="{A72517C1-833C-481F-A315-CF6CC7788808}" destId="{C6DE5F04-9307-4CE8-ABC5-2C8ACA1BE161}" srcOrd="0" destOrd="0" presId="urn:microsoft.com/office/officeart/2005/8/layout/orgChart1"/>
    <dgm:cxn modelId="{DD4B8569-9562-47F7-A13B-24504DC40A48}" type="presParOf" srcId="{A72517C1-833C-481F-A315-CF6CC7788808}" destId="{CF11228E-220B-40B1-8E6C-6ABCB15EC50A}" srcOrd="1" destOrd="0" presId="urn:microsoft.com/office/officeart/2005/8/layout/orgChart1"/>
    <dgm:cxn modelId="{E48D96C2-A96F-4BB0-97AB-1A6EF173FC1B}" type="presParOf" srcId="{BA778484-3172-47DF-987D-5BBD96B48340}" destId="{BE9A4D6A-9D08-4AB4-9771-9389D1A4D481}" srcOrd="1" destOrd="0" presId="urn:microsoft.com/office/officeart/2005/8/layout/orgChart1"/>
    <dgm:cxn modelId="{6FA9AD0A-4816-4E32-92F9-5013A71967EB}" type="presParOf" srcId="{BA778484-3172-47DF-987D-5BBD96B48340}" destId="{3BCE75D7-50D7-45FB-8463-CB80BC2D2F19}" srcOrd="2" destOrd="0" presId="urn:microsoft.com/office/officeart/2005/8/layout/orgChart1"/>
    <dgm:cxn modelId="{76301467-EC01-4CFB-817A-8A2E107C66C5}" type="presParOf" srcId="{F150830B-CDB9-415E-826D-47E9B1AE075F}" destId="{2D5E44C0-B223-4004-A6C8-9DBCA4496FEF}" srcOrd="4" destOrd="0" presId="urn:microsoft.com/office/officeart/2005/8/layout/orgChart1"/>
    <dgm:cxn modelId="{E5420F3C-B353-4FE9-B477-32BE1438AE57}" type="presParOf" srcId="{F150830B-CDB9-415E-826D-47E9B1AE075F}" destId="{A6B9FD72-7EE2-44AB-A987-7E3A44A598D7}" srcOrd="5" destOrd="0" presId="urn:microsoft.com/office/officeart/2005/8/layout/orgChart1"/>
    <dgm:cxn modelId="{00C345B5-3001-4C84-9084-FC41422AC7E8}" type="presParOf" srcId="{A6B9FD72-7EE2-44AB-A987-7E3A44A598D7}" destId="{82F42732-7343-4CF8-A258-C2CBA05300C4}" srcOrd="0" destOrd="0" presId="urn:microsoft.com/office/officeart/2005/8/layout/orgChart1"/>
    <dgm:cxn modelId="{45B0CA36-69D1-4A95-A75B-4C8BC59F37D1}" type="presParOf" srcId="{82F42732-7343-4CF8-A258-C2CBA05300C4}" destId="{74920AAE-6E77-4D96-A5A3-E70F76182C87}" srcOrd="0" destOrd="0" presId="urn:microsoft.com/office/officeart/2005/8/layout/orgChart1"/>
    <dgm:cxn modelId="{E14360D1-C67A-4C01-B246-F2A39701F6A3}" type="presParOf" srcId="{82F42732-7343-4CF8-A258-C2CBA05300C4}" destId="{BE63FA68-69AA-4201-9AEC-2D8AB2323C34}" srcOrd="1" destOrd="0" presId="urn:microsoft.com/office/officeart/2005/8/layout/orgChart1"/>
    <dgm:cxn modelId="{BD823E06-2D8D-45AD-AA80-F3774AD44A25}" type="presParOf" srcId="{A6B9FD72-7EE2-44AB-A987-7E3A44A598D7}" destId="{F1248AD1-17AB-4A34-9B46-689D6D1D4D42}" srcOrd="1" destOrd="0" presId="urn:microsoft.com/office/officeart/2005/8/layout/orgChart1"/>
    <dgm:cxn modelId="{33FAFCED-56F6-44A4-9997-4BD447F1676D}" type="presParOf" srcId="{A6B9FD72-7EE2-44AB-A987-7E3A44A598D7}" destId="{B74204E2-B4F4-436B-97BA-8D9CC796BC1A}" srcOrd="2" destOrd="0" presId="urn:microsoft.com/office/officeart/2005/8/layout/orgChart1"/>
    <dgm:cxn modelId="{265F986E-8A84-4C9B-833B-62EA6DE7897F}" type="presParOf" srcId="{F150830B-CDB9-415E-826D-47E9B1AE075F}" destId="{1CA9515A-FBD1-4D4D-9237-A661E9F5E335}" srcOrd="6" destOrd="0" presId="urn:microsoft.com/office/officeart/2005/8/layout/orgChart1"/>
    <dgm:cxn modelId="{52545382-4948-42CD-8760-F2EC0B8661E8}" type="presParOf" srcId="{F150830B-CDB9-415E-826D-47E9B1AE075F}" destId="{C1B5ACF4-39DF-4817-BB0D-5F52DDD732AE}" srcOrd="7" destOrd="0" presId="urn:microsoft.com/office/officeart/2005/8/layout/orgChart1"/>
    <dgm:cxn modelId="{3FD3E879-C74B-45CB-9CE6-030AE6F7F9E0}" type="presParOf" srcId="{C1B5ACF4-39DF-4817-BB0D-5F52DDD732AE}" destId="{A746451D-5964-4A1A-88EC-D2F2883EDFF2}" srcOrd="0" destOrd="0" presId="urn:microsoft.com/office/officeart/2005/8/layout/orgChart1"/>
    <dgm:cxn modelId="{C0F6C877-F003-4AE5-B107-316644A6E1BA}" type="presParOf" srcId="{A746451D-5964-4A1A-88EC-D2F2883EDFF2}" destId="{F9C3D7AA-0EED-4D18-8EBE-9FFC0117BE38}" srcOrd="0" destOrd="0" presId="urn:microsoft.com/office/officeart/2005/8/layout/orgChart1"/>
    <dgm:cxn modelId="{3A5EE5A5-4345-445E-94C9-FD26E03E1BCE}" type="presParOf" srcId="{A746451D-5964-4A1A-88EC-D2F2883EDFF2}" destId="{BBF6F5DE-24ED-453E-B7DC-FE7E48325122}" srcOrd="1" destOrd="0" presId="urn:microsoft.com/office/officeart/2005/8/layout/orgChart1"/>
    <dgm:cxn modelId="{7182C639-8ED7-4027-9961-7A6D8F6FE0DB}" type="presParOf" srcId="{C1B5ACF4-39DF-4817-BB0D-5F52DDD732AE}" destId="{D8056004-4148-44F2-B4FA-375ACA009B7E}" srcOrd="1" destOrd="0" presId="urn:microsoft.com/office/officeart/2005/8/layout/orgChart1"/>
    <dgm:cxn modelId="{62D92F1A-2DE4-4573-8A1D-BD7FC78F70C8}" type="presParOf" srcId="{C1B5ACF4-39DF-4817-BB0D-5F52DDD732AE}" destId="{A151ED1A-A0A9-414F-8E0E-15D853878DFC}" srcOrd="2" destOrd="0" presId="urn:microsoft.com/office/officeart/2005/8/layout/orgChart1"/>
    <dgm:cxn modelId="{B162B15D-CB0B-4827-8886-270247BA7BFF}" type="presParOf" srcId="{AD79D1DC-F1D6-4463-8A44-99D0CD31C164}" destId="{E302BCBD-5534-446B-AFF8-18DF66D194D1}" srcOrd="2" destOrd="0" presId="urn:microsoft.com/office/officeart/2005/8/layout/orgChart1"/>
    <dgm:cxn modelId="{B9874DDB-7418-448A-97BB-7574067BC8BF}" type="presParOf" srcId="{877ABF18-A3CE-4EB0-A485-56BACDF5DABB}" destId="{38F8668D-5C1F-46F0-8186-B5437E64065C}" srcOrd="4" destOrd="0" presId="urn:microsoft.com/office/officeart/2005/8/layout/orgChart1"/>
    <dgm:cxn modelId="{688AA68B-FB7D-4728-B9EC-2BC65C19C9C7}" type="presParOf" srcId="{877ABF18-A3CE-4EB0-A485-56BACDF5DABB}" destId="{99FDBAD8-7B6F-4F3A-881C-DE2E97C0C49B}" srcOrd="5" destOrd="0" presId="urn:microsoft.com/office/officeart/2005/8/layout/orgChart1"/>
    <dgm:cxn modelId="{A30FEF57-F101-4B3E-A078-DFA70C8E5CFE}" type="presParOf" srcId="{99FDBAD8-7B6F-4F3A-881C-DE2E97C0C49B}" destId="{A0E43D73-49AA-4BA7-ACE5-9AC619E3DABE}" srcOrd="0" destOrd="0" presId="urn:microsoft.com/office/officeart/2005/8/layout/orgChart1"/>
    <dgm:cxn modelId="{BB8D60B6-ABEA-448A-8E19-CF55117E6FCB}" type="presParOf" srcId="{A0E43D73-49AA-4BA7-ACE5-9AC619E3DABE}" destId="{F5B7BF1D-713C-4A0C-AA5F-4677A29A7E02}" srcOrd="0" destOrd="0" presId="urn:microsoft.com/office/officeart/2005/8/layout/orgChart1"/>
    <dgm:cxn modelId="{6E03576F-C710-40C6-BE78-11762E90BB7A}" type="presParOf" srcId="{A0E43D73-49AA-4BA7-ACE5-9AC619E3DABE}" destId="{CAF0582E-EAF0-446F-86AC-325428162258}" srcOrd="1" destOrd="0" presId="urn:microsoft.com/office/officeart/2005/8/layout/orgChart1"/>
    <dgm:cxn modelId="{8D2CC210-DE97-4891-814F-633F4C0CA08F}" type="presParOf" srcId="{99FDBAD8-7B6F-4F3A-881C-DE2E97C0C49B}" destId="{5F14A736-99FB-49FF-B9FD-17558A23B6BE}" srcOrd="1" destOrd="0" presId="urn:microsoft.com/office/officeart/2005/8/layout/orgChart1"/>
    <dgm:cxn modelId="{FD025BB0-B510-4ABE-8CE3-1D550D4FA255}" type="presParOf" srcId="{5F14A736-99FB-49FF-B9FD-17558A23B6BE}" destId="{2BCBA6C4-573F-4A33-B13F-7403773D8614}" srcOrd="0" destOrd="0" presId="urn:microsoft.com/office/officeart/2005/8/layout/orgChart1"/>
    <dgm:cxn modelId="{139BD9CA-AB10-44CF-B8E1-B964E0C804FA}" type="presParOf" srcId="{5F14A736-99FB-49FF-B9FD-17558A23B6BE}" destId="{2A98B25C-83FB-4BCF-97CA-F12D41CC25AB}" srcOrd="1" destOrd="0" presId="urn:microsoft.com/office/officeart/2005/8/layout/orgChart1"/>
    <dgm:cxn modelId="{F17E7DE2-65BD-492C-B5BC-7B1C2749C8EC}" type="presParOf" srcId="{2A98B25C-83FB-4BCF-97CA-F12D41CC25AB}" destId="{78F29A5F-585A-4D05-8C90-2F987CBC8BCA}" srcOrd="0" destOrd="0" presId="urn:microsoft.com/office/officeart/2005/8/layout/orgChart1"/>
    <dgm:cxn modelId="{32C9519A-81FC-4B67-825A-4766322E5950}" type="presParOf" srcId="{78F29A5F-585A-4D05-8C90-2F987CBC8BCA}" destId="{C77AE019-F63D-4354-8267-81AC9148E28D}" srcOrd="0" destOrd="0" presId="urn:microsoft.com/office/officeart/2005/8/layout/orgChart1"/>
    <dgm:cxn modelId="{EADF3AE2-CA33-408C-B7AE-2F7CB99D2E46}" type="presParOf" srcId="{78F29A5F-585A-4D05-8C90-2F987CBC8BCA}" destId="{C0274B9D-F255-4E63-A8FF-FECB348799DE}" srcOrd="1" destOrd="0" presId="urn:microsoft.com/office/officeart/2005/8/layout/orgChart1"/>
    <dgm:cxn modelId="{2D9859E5-A454-49FE-9AB0-95612E45FAB2}" type="presParOf" srcId="{2A98B25C-83FB-4BCF-97CA-F12D41CC25AB}" destId="{5ACEBA9D-1D10-4E8D-B06F-1714834E6FED}" srcOrd="1" destOrd="0" presId="urn:microsoft.com/office/officeart/2005/8/layout/orgChart1"/>
    <dgm:cxn modelId="{38B2F76F-496D-4990-A82E-FE6E07BC9089}" type="presParOf" srcId="{2A98B25C-83FB-4BCF-97CA-F12D41CC25AB}" destId="{34B880C9-BD50-4080-822C-3B49EEFA11DE}" srcOrd="2" destOrd="0" presId="urn:microsoft.com/office/officeart/2005/8/layout/orgChart1"/>
    <dgm:cxn modelId="{03514747-0B33-47B5-8968-9C55D55DD87A}" type="presParOf" srcId="{5F14A736-99FB-49FF-B9FD-17558A23B6BE}" destId="{4994FC10-BE23-4858-A9BF-5846B5D3519A}" srcOrd="2" destOrd="0" presId="urn:microsoft.com/office/officeart/2005/8/layout/orgChart1"/>
    <dgm:cxn modelId="{0CF0F030-0525-4BAB-A2AD-38555AB149A2}" type="presParOf" srcId="{5F14A736-99FB-49FF-B9FD-17558A23B6BE}" destId="{D502F717-7C47-4CBF-82B9-2228A688F017}" srcOrd="3" destOrd="0" presId="urn:microsoft.com/office/officeart/2005/8/layout/orgChart1"/>
    <dgm:cxn modelId="{341EF73D-3B19-4E74-9D36-0E601AAB6E9E}" type="presParOf" srcId="{D502F717-7C47-4CBF-82B9-2228A688F017}" destId="{559F3AE1-3684-4F91-BB3E-6212950BA0B8}" srcOrd="0" destOrd="0" presId="urn:microsoft.com/office/officeart/2005/8/layout/orgChart1"/>
    <dgm:cxn modelId="{D7F8A233-9213-4D70-9972-D01524D544C2}" type="presParOf" srcId="{559F3AE1-3684-4F91-BB3E-6212950BA0B8}" destId="{5D67C754-38DE-4662-8F4A-4011253B86E9}" srcOrd="0" destOrd="0" presId="urn:microsoft.com/office/officeart/2005/8/layout/orgChart1"/>
    <dgm:cxn modelId="{3D9BDA73-F56A-45CD-AC4E-4DA90105342F}" type="presParOf" srcId="{559F3AE1-3684-4F91-BB3E-6212950BA0B8}" destId="{AF88F32F-B5A1-4B30-A230-2B07BAC89AF7}" srcOrd="1" destOrd="0" presId="urn:microsoft.com/office/officeart/2005/8/layout/orgChart1"/>
    <dgm:cxn modelId="{845D4802-E230-44CE-A88B-AE1423F061E1}" type="presParOf" srcId="{D502F717-7C47-4CBF-82B9-2228A688F017}" destId="{551BD832-BF2A-4C7E-B500-743686CB4B33}" srcOrd="1" destOrd="0" presId="urn:microsoft.com/office/officeart/2005/8/layout/orgChart1"/>
    <dgm:cxn modelId="{BA14F7AB-7985-484B-9141-E338961B7E26}" type="presParOf" srcId="{D502F717-7C47-4CBF-82B9-2228A688F017}" destId="{4C276C9F-9E3B-4C02-9E35-227280A8E55B}" srcOrd="2" destOrd="0" presId="urn:microsoft.com/office/officeart/2005/8/layout/orgChart1"/>
    <dgm:cxn modelId="{965168F9-9BBF-4ED7-988E-6F2036EE490A}" type="presParOf" srcId="{5F14A736-99FB-49FF-B9FD-17558A23B6BE}" destId="{59562CD1-E3A1-404D-95B3-B319A963FEBD}" srcOrd="4" destOrd="0" presId="urn:microsoft.com/office/officeart/2005/8/layout/orgChart1"/>
    <dgm:cxn modelId="{486D7DB9-9A6D-4538-90F8-89156056E1BA}" type="presParOf" srcId="{5F14A736-99FB-49FF-B9FD-17558A23B6BE}" destId="{F19AFA4C-0BBC-4155-8069-B997BF7976C3}" srcOrd="5" destOrd="0" presId="urn:microsoft.com/office/officeart/2005/8/layout/orgChart1"/>
    <dgm:cxn modelId="{3D1FF6D6-486D-45E3-B65F-4296D561B134}" type="presParOf" srcId="{F19AFA4C-0BBC-4155-8069-B997BF7976C3}" destId="{2DCE262E-9691-4D7C-BCD5-78864B5BB6DB}" srcOrd="0" destOrd="0" presId="urn:microsoft.com/office/officeart/2005/8/layout/orgChart1"/>
    <dgm:cxn modelId="{DA267EAA-6977-4F70-AFA0-B24E0D0188EF}" type="presParOf" srcId="{2DCE262E-9691-4D7C-BCD5-78864B5BB6DB}" destId="{CEEE050F-14E4-4913-AF25-4B036C6F07CF}" srcOrd="0" destOrd="0" presId="urn:microsoft.com/office/officeart/2005/8/layout/orgChart1"/>
    <dgm:cxn modelId="{4FF952FA-6ABE-49CD-90B8-090D64671712}" type="presParOf" srcId="{2DCE262E-9691-4D7C-BCD5-78864B5BB6DB}" destId="{35DC3F81-8224-4259-8C89-212A0070F39B}" srcOrd="1" destOrd="0" presId="urn:microsoft.com/office/officeart/2005/8/layout/orgChart1"/>
    <dgm:cxn modelId="{95BF435A-7D71-43A0-8BCB-7BD44B42CC12}" type="presParOf" srcId="{F19AFA4C-0BBC-4155-8069-B997BF7976C3}" destId="{6E19C0E0-6A2E-47D2-A96A-660CD5B30AA4}" srcOrd="1" destOrd="0" presId="urn:microsoft.com/office/officeart/2005/8/layout/orgChart1"/>
    <dgm:cxn modelId="{53FD24F6-224E-4C4F-B1B8-A0D3E4A14BF1}" type="presParOf" srcId="{F19AFA4C-0BBC-4155-8069-B997BF7976C3}" destId="{97E33F10-8C9E-4BDE-9B29-34AD3229E06D}" srcOrd="2" destOrd="0" presId="urn:microsoft.com/office/officeart/2005/8/layout/orgChart1"/>
    <dgm:cxn modelId="{C468F359-2A6D-40FB-8E29-04BE58E71A88}" type="presParOf" srcId="{5F14A736-99FB-49FF-B9FD-17558A23B6BE}" destId="{A3A1889F-E711-4043-8DEC-02F96E5A368D}" srcOrd="6" destOrd="0" presId="urn:microsoft.com/office/officeart/2005/8/layout/orgChart1"/>
    <dgm:cxn modelId="{DF07E6C6-0996-4239-8A9B-663B967F531B}" type="presParOf" srcId="{5F14A736-99FB-49FF-B9FD-17558A23B6BE}" destId="{026D24FF-6E03-4E80-9A49-A3C1700EDDE4}" srcOrd="7" destOrd="0" presId="urn:microsoft.com/office/officeart/2005/8/layout/orgChart1"/>
    <dgm:cxn modelId="{F84AEA81-2C2A-4EC0-8730-547139F899EC}" type="presParOf" srcId="{026D24FF-6E03-4E80-9A49-A3C1700EDDE4}" destId="{6C53FA56-BC44-4010-9CA5-3D44FC7BCFBB}" srcOrd="0" destOrd="0" presId="urn:microsoft.com/office/officeart/2005/8/layout/orgChart1"/>
    <dgm:cxn modelId="{9365F9C3-499F-43A2-8C36-465938046CB0}" type="presParOf" srcId="{6C53FA56-BC44-4010-9CA5-3D44FC7BCFBB}" destId="{4DA867E5-14EA-43FA-AD0B-5AD6D8C0AF6B}" srcOrd="0" destOrd="0" presId="urn:microsoft.com/office/officeart/2005/8/layout/orgChart1"/>
    <dgm:cxn modelId="{55716C19-A488-4AB5-9B5C-D023A88D0CEF}" type="presParOf" srcId="{6C53FA56-BC44-4010-9CA5-3D44FC7BCFBB}" destId="{B5B9DF47-80B7-434D-93BA-BDC0CB55F706}" srcOrd="1" destOrd="0" presId="urn:microsoft.com/office/officeart/2005/8/layout/orgChart1"/>
    <dgm:cxn modelId="{0CADB4FF-39FD-463F-9620-16687F1F8723}" type="presParOf" srcId="{026D24FF-6E03-4E80-9A49-A3C1700EDDE4}" destId="{AE067911-0D18-4C3C-8D43-1368EFDC3EEF}" srcOrd="1" destOrd="0" presId="urn:microsoft.com/office/officeart/2005/8/layout/orgChart1"/>
    <dgm:cxn modelId="{4BF9C171-F0B9-4D99-AEC5-828891E2D939}" type="presParOf" srcId="{026D24FF-6E03-4E80-9A49-A3C1700EDDE4}" destId="{18629FE8-CD82-4091-BC5F-22BE931FA931}" srcOrd="2" destOrd="0" presId="urn:microsoft.com/office/officeart/2005/8/layout/orgChart1"/>
    <dgm:cxn modelId="{E0C7028A-9638-4C3C-A45D-0FD4CABFD51E}" type="presParOf" srcId="{5F14A736-99FB-49FF-B9FD-17558A23B6BE}" destId="{887FF3D5-A20A-4C76-BB4B-BC7602E969E3}" srcOrd="8" destOrd="0" presId="urn:microsoft.com/office/officeart/2005/8/layout/orgChart1"/>
    <dgm:cxn modelId="{F99E70B8-E52D-4326-9550-980C8FCCE7A9}" type="presParOf" srcId="{5F14A736-99FB-49FF-B9FD-17558A23B6BE}" destId="{F5FC24EB-44F4-44BD-83CA-B6AD08435C93}" srcOrd="9" destOrd="0" presId="urn:microsoft.com/office/officeart/2005/8/layout/orgChart1"/>
    <dgm:cxn modelId="{5071A467-1108-4265-AB57-6B9BEAF7DBB7}" type="presParOf" srcId="{F5FC24EB-44F4-44BD-83CA-B6AD08435C93}" destId="{7E28E08E-83D9-453D-B186-83106ABF1DE8}" srcOrd="0" destOrd="0" presId="urn:microsoft.com/office/officeart/2005/8/layout/orgChart1"/>
    <dgm:cxn modelId="{17CC42C4-1856-4C96-9AEB-E4B66E50C6DF}" type="presParOf" srcId="{7E28E08E-83D9-453D-B186-83106ABF1DE8}" destId="{7D125038-EBA3-485F-AD5F-9093885F81A2}" srcOrd="0" destOrd="0" presId="urn:microsoft.com/office/officeart/2005/8/layout/orgChart1"/>
    <dgm:cxn modelId="{D2E72105-693D-4F95-A2B2-4A0FFE44BA37}" type="presParOf" srcId="{7E28E08E-83D9-453D-B186-83106ABF1DE8}" destId="{138A9C6B-9505-4360-A9DD-AE5744887228}" srcOrd="1" destOrd="0" presId="urn:microsoft.com/office/officeart/2005/8/layout/orgChart1"/>
    <dgm:cxn modelId="{82253F88-19F6-41DE-842A-638B1A322D7C}" type="presParOf" srcId="{F5FC24EB-44F4-44BD-83CA-B6AD08435C93}" destId="{C812D204-28DE-4B38-9CDB-7D5A9A6F75DC}" srcOrd="1" destOrd="0" presId="urn:microsoft.com/office/officeart/2005/8/layout/orgChart1"/>
    <dgm:cxn modelId="{CB1A2354-99BC-480C-8FB1-B9E45535508E}" type="presParOf" srcId="{F5FC24EB-44F4-44BD-83CA-B6AD08435C93}" destId="{D4508E68-5A93-4395-B465-7A42545A600D}" srcOrd="2" destOrd="0" presId="urn:microsoft.com/office/officeart/2005/8/layout/orgChart1"/>
    <dgm:cxn modelId="{6D9AA7A1-8017-4B64-9F07-873ED2440E44}" type="presParOf" srcId="{99FDBAD8-7B6F-4F3A-881C-DE2E97C0C49B}" destId="{A1AA8541-C1E5-493D-9508-2F166C6BA5DE}" srcOrd="2" destOrd="0" presId="urn:microsoft.com/office/officeart/2005/8/layout/orgChart1"/>
    <dgm:cxn modelId="{C475890C-02CE-475A-83B3-8027884DADCE}" type="presParOf" srcId="{F59B6808-E887-433C-B978-C09711476CAD}" destId="{E710BD08-3EF1-4BD9-A89D-CEB5C0783FC1}" srcOrd="2" destOrd="0" presId="urn:microsoft.com/office/officeart/2005/8/layout/orgChart1"/>
    <dgm:cxn modelId="{5612AB7C-8DA3-4D78-BA53-7D0266C57F0E}" type="presParOf" srcId="{A0BC0759-F180-41A8-9017-65074553E2BF}" destId="{EA6ED789-B3B4-400F-B5DF-66FC702CEB3F}" srcOrd="2" destOrd="0" presId="urn:microsoft.com/office/officeart/2005/8/layout/orgChart1"/>
    <dgm:cxn modelId="{DABAF30C-E4EC-4EBE-8FF2-190A0D8104DC}" type="presParOf" srcId="{2E8F1DE9-7E0A-4A5F-B305-A5CFD52BABCE}" destId="{43F3E2B2-4969-4AD7-99FB-F3741E895709}" srcOrd="2" destOrd="0" presId="urn:microsoft.com/office/officeart/2005/8/layout/orgChart1"/>
    <dgm:cxn modelId="{E27632DE-0A0F-4474-B25A-365CC5F162B9}" type="presParOf" srcId="{2E8F1DE9-7E0A-4A5F-B305-A5CFD52BABCE}" destId="{CB2AEA13-B1CC-472E-9E6F-B63037F5A8F3}" srcOrd="3" destOrd="0" presId="urn:microsoft.com/office/officeart/2005/8/layout/orgChart1"/>
    <dgm:cxn modelId="{B0A46085-FD60-4244-95F1-1B0A1F777DF3}" type="presParOf" srcId="{CB2AEA13-B1CC-472E-9E6F-B63037F5A8F3}" destId="{A3F0EF73-7D3D-4446-A29A-6E1119CAA633}" srcOrd="0" destOrd="0" presId="urn:microsoft.com/office/officeart/2005/8/layout/orgChart1"/>
    <dgm:cxn modelId="{0FD3DDA9-23E2-4F36-9A01-F7F7129C7CBB}" type="presParOf" srcId="{A3F0EF73-7D3D-4446-A29A-6E1119CAA633}" destId="{C93D3B7F-BC92-4984-97F8-50F9613A8D49}" srcOrd="0" destOrd="0" presId="urn:microsoft.com/office/officeart/2005/8/layout/orgChart1"/>
    <dgm:cxn modelId="{3F1A555D-1FB8-410F-B1CE-999E7AC3A39D}" type="presParOf" srcId="{A3F0EF73-7D3D-4446-A29A-6E1119CAA633}" destId="{F77204B9-47E4-42BB-A82C-E7561FBA870A}" srcOrd="1" destOrd="0" presId="urn:microsoft.com/office/officeart/2005/8/layout/orgChart1"/>
    <dgm:cxn modelId="{D09C5FF2-40AA-4DA0-91AC-72B142A49C6A}" type="presParOf" srcId="{CB2AEA13-B1CC-472E-9E6F-B63037F5A8F3}" destId="{64A26ADC-C13F-4419-9F4C-6AEEBC434B7C}" srcOrd="1" destOrd="0" presId="urn:microsoft.com/office/officeart/2005/8/layout/orgChart1"/>
    <dgm:cxn modelId="{2BC0FD5F-4B6A-4964-9843-D06E6413874F}" type="presParOf" srcId="{64A26ADC-C13F-4419-9F4C-6AEEBC434B7C}" destId="{54D1A54A-C782-405F-ABC6-EC9F79CA1B69}" srcOrd="0" destOrd="0" presId="urn:microsoft.com/office/officeart/2005/8/layout/orgChart1"/>
    <dgm:cxn modelId="{87B651EF-31E3-4616-BD35-6E50875AE179}" type="presParOf" srcId="{64A26ADC-C13F-4419-9F4C-6AEEBC434B7C}" destId="{EDEA0FFF-64BE-4F77-8FBA-93B87B807655}" srcOrd="1" destOrd="0" presId="urn:microsoft.com/office/officeart/2005/8/layout/orgChart1"/>
    <dgm:cxn modelId="{AF9C5F4A-4E30-4AAB-9EA1-CB1C40D3CFF9}" type="presParOf" srcId="{EDEA0FFF-64BE-4F77-8FBA-93B87B807655}" destId="{44B8C2A2-2882-4672-9D0C-C64C4BD23F02}" srcOrd="0" destOrd="0" presId="urn:microsoft.com/office/officeart/2005/8/layout/orgChart1"/>
    <dgm:cxn modelId="{FCADEF74-16BF-4A6E-A2B5-D4B8A6DAA39D}" type="presParOf" srcId="{44B8C2A2-2882-4672-9D0C-C64C4BD23F02}" destId="{D1614CCD-8EB9-43EC-A0AC-CCFDDA2B4417}" srcOrd="0" destOrd="0" presId="urn:microsoft.com/office/officeart/2005/8/layout/orgChart1"/>
    <dgm:cxn modelId="{14A21D1E-F8E9-4844-A3A4-81C54A09F2A1}" type="presParOf" srcId="{44B8C2A2-2882-4672-9D0C-C64C4BD23F02}" destId="{608D10B7-3CBE-4C37-8658-48E42512CEF2}" srcOrd="1" destOrd="0" presId="urn:microsoft.com/office/officeart/2005/8/layout/orgChart1"/>
    <dgm:cxn modelId="{1E00095A-31B0-4D85-8588-C52F72CA34CF}" type="presParOf" srcId="{EDEA0FFF-64BE-4F77-8FBA-93B87B807655}" destId="{C2E9BAAA-FD0B-4252-B695-80C57338DA7D}" srcOrd="1" destOrd="0" presId="urn:microsoft.com/office/officeart/2005/8/layout/orgChart1"/>
    <dgm:cxn modelId="{789411D5-3A5B-4A53-91E0-10EA09D9F662}" type="presParOf" srcId="{C2E9BAAA-FD0B-4252-B695-80C57338DA7D}" destId="{DE19F812-4F6E-4215-9A5D-79D39FE41274}" srcOrd="0" destOrd="0" presId="urn:microsoft.com/office/officeart/2005/8/layout/orgChart1"/>
    <dgm:cxn modelId="{C24505C8-9F11-4178-9DC4-036B150265EC}" type="presParOf" srcId="{C2E9BAAA-FD0B-4252-B695-80C57338DA7D}" destId="{A369C843-3610-493B-9196-E6925B2701F5}" srcOrd="1" destOrd="0" presId="urn:microsoft.com/office/officeart/2005/8/layout/orgChart1"/>
    <dgm:cxn modelId="{A1CFD684-9453-4753-AD05-16C4EEFB5608}" type="presParOf" srcId="{A369C843-3610-493B-9196-E6925B2701F5}" destId="{26C434E2-3C99-414E-8596-EF6DAD180CB9}" srcOrd="0" destOrd="0" presId="urn:microsoft.com/office/officeart/2005/8/layout/orgChart1"/>
    <dgm:cxn modelId="{B87BD02D-4E25-45FF-9192-87A70DFE3CD9}" type="presParOf" srcId="{26C434E2-3C99-414E-8596-EF6DAD180CB9}" destId="{F68CB10E-F9EE-4DB7-877B-228288C617A1}" srcOrd="0" destOrd="0" presId="urn:microsoft.com/office/officeart/2005/8/layout/orgChart1"/>
    <dgm:cxn modelId="{57554E80-6157-4B6C-B9A1-F6E504851F76}" type="presParOf" srcId="{26C434E2-3C99-414E-8596-EF6DAD180CB9}" destId="{5C1998DF-9DB0-4516-9A7D-627C8D57D4B2}" srcOrd="1" destOrd="0" presId="urn:microsoft.com/office/officeart/2005/8/layout/orgChart1"/>
    <dgm:cxn modelId="{83085B9F-C9CB-4F59-B3C5-0162DA7769C7}" type="presParOf" srcId="{A369C843-3610-493B-9196-E6925B2701F5}" destId="{DAB0B4AD-2C7A-4C11-B7CB-F4655030EFAD}" srcOrd="1" destOrd="0" presId="urn:microsoft.com/office/officeart/2005/8/layout/orgChart1"/>
    <dgm:cxn modelId="{04B59184-BC3F-4F2D-B3EC-8FF4201BF2F4}" type="presParOf" srcId="{DAB0B4AD-2C7A-4C11-B7CB-F4655030EFAD}" destId="{8977397F-32DB-44F6-B279-3165A62D43CA}" srcOrd="0" destOrd="0" presId="urn:microsoft.com/office/officeart/2005/8/layout/orgChart1"/>
    <dgm:cxn modelId="{5FF9941D-0F87-40AA-827A-F5005DFDDA28}" type="presParOf" srcId="{DAB0B4AD-2C7A-4C11-B7CB-F4655030EFAD}" destId="{EDC8585A-CA28-44E6-9DF9-56FCB32AAF4B}" srcOrd="1" destOrd="0" presId="urn:microsoft.com/office/officeart/2005/8/layout/orgChart1"/>
    <dgm:cxn modelId="{98CDB738-8693-4FD9-BD04-1BCAEFCA57E2}" type="presParOf" srcId="{EDC8585A-CA28-44E6-9DF9-56FCB32AAF4B}" destId="{7A5AA76C-97D3-4C03-BAFD-41F7636BC257}" srcOrd="0" destOrd="0" presId="urn:microsoft.com/office/officeart/2005/8/layout/orgChart1"/>
    <dgm:cxn modelId="{378E8B06-89E8-431E-8744-D632F4D176E9}" type="presParOf" srcId="{7A5AA76C-97D3-4C03-BAFD-41F7636BC257}" destId="{F2044AE7-F2EF-49B3-AE29-3B3631472E8F}" srcOrd="0" destOrd="0" presId="urn:microsoft.com/office/officeart/2005/8/layout/orgChart1"/>
    <dgm:cxn modelId="{5B052017-4B74-41FC-91FB-D659D6A5FA57}" type="presParOf" srcId="{7A5AA76C-97D3-4C03-BAFD-41F7636BC257}" destId="{F81DA71F-290E-4240-9AF5-73246CFB7265}" srcOrd="1" destOrd="0" presId="urn:microsoft.com/office/officeart/2005/8/layout/orgChart1"/>
    <dgm:cxn modelId="{5DBCE1BB-6DF5-4149-A799-D859ABAF2827}" type="presParOf" srcId="{EDC8585A-CA28-44E6-9DF9-56FCB32AAF4B}" destId="{F7785D61-A0C0-4F69-8B6D-DC90EC8A926F}" srcOrd="1" destOrd="0" presId="urn:microsoft.com/office/officeart/2005/8/layout/orgChart1"/>
    <dgm:cxn modelId="{08707F1A-0DD6-46CF-9868-5E1CEB836C5E}" type="presParOf" srcId="{EDC8585A-CA28-44E6-9DF9-56FCB32AAF4B}" destId="{3861AAC1-BA60-4557-B966-C9CE1351A4B8}" srcOrd="2" destOrd="0" presId="urn:microsoft.com/office/officeart/2005/8/layout/orgChart1"/>
    <dgm:cxn modelId="{75E1FD5A-0EA9-406D-988E-7F4A1FE86EE9}" type="presParOf" srcId="{DAB0B4AD-2C7A-4C11-B7CB-F4655030EFAD}" destId="{F860BD79-6041-445E-9225-BE2156C3A413}" srcOrd="2" destOrd="0" presId="urn:microsoft.com/office/officeart/2005/8/layout/orgChart1"/>
    <dgm:cxn modelId="{1455EBC9-E00E-4B50-BC4E-3D98C8B2CF20}" type="presParOf" srcId="{DAB0B4AD-2C7A-4C11-B7CB-F4655030EFAD}" destId="{D35AFA59-D0D7-431D-AFB9-E2754D09C476}" srcOrd="3" destOrd="0" presId="urn:microsoft.com/office/officeart/2005/8/layout/orgChart1"/>
    <dgm:cxn modelId="{17857698-7042-4FC4-8416-74ED58D047B8}" type="presParOf" srcId="{D35AFA59-D0D7-431D-AFB9-E2754D09C476}" destId="{7DA27BCF-8B25-43DE-8F23-70DE78389E75}" srcOrd="0" destOrd="0" presId="urn:microsoft.com/office/officeart/2005/8/layout/orgChart1"/>
    <dgm:cxn modelId="{5B16A581-F0D4-4643-A77C-BD455D2FE58C}" type="presParOf" srcId="{7DA27BCF-8B25-43DE-8F23-70DE78389E75}" destId="{CE2F60AE-BCAF-4C19-8C56-F813102844B3}" srcOrd="0" destOrd="0" presId="urn:microsoft.com/office/officeart/2005/8/layout/orgChart1"/>
    <dgm:cxn modelId="{120341B6-A0AE-46BE-A917-4AB947B3E414}" type="presParOf" srcId="{7DA27BCF-8B25-43DE-8F23-70DE78389E75}" destId="{F1D6B9AA-2DE5-4AD7-8EE5-ADEDF17F623D}" srcOrd="1" destOrd="0" presId="urn:microsoft.com/office/officeart/2005/8/layout/orgChart1"/>
    <dgm:cxn modelId="{B750BB47-CACC-4AEC-A64E-9ECF6F40AE10}" type="presParOf" srcId="{D35AFA59-D0D7-431D-AFB9-E2754D09C476}" destId="{893BEF67-84DE-499C-97A9-921D77AE4B22}" srcOrd="1" destOrd="0" presId="urn:microsoft.com/office/officeart/2005/8/layout/orgChart1"/>
    <dgm:cxn modelId="{816E7AB5-15A6-4D53-90DB-9A7FAEB3ECBB}" type="presParOf" srcId="{D35AFA59-D0D7-431D-AFB9-E2754D09C476}" destId="{1F1A1286-7E84-4F4A-9241-FCCC43278C74}" srcOrd="2" destOrd="0" presId="urn:microsoft.com/office/officeart/2005/8/layout/orgChart1"/>
    <dgm:cxn modelId="{B94AFBFB-00E4-4440-B20D-6B2FE4F153D2}" type="presParOf" srcId="{DAB0B4AD-2C7A-4C11-B7CB-F4655030EFAD}" destId="{17872E5F-9B60-4A0E-A727-08320EC9D822}" srcOrd="4" destOrd="0" presId="urn:microsoft.com/office/officeart/2005/8/layout/orgChart1"/>
    <dgm:cxn modelId="{AD36C64B-FFDC-42CE-8BAB-5C7CCB17F4D7}" type="presParOf" srcId="{DAB0B4AD-2C7A-4C11-B7CB-F4655030EFAD}" destId="{96FA9997-DBF9-481F-BCB8-ECDACE24096D}" srcOrd="5" destOrd="0" presId="urn:microsoft.com/office/officeart/2005/8/layout/orgChart1"/>
    <dgm:cxn modelId="{37BA5937-160A-4877-9582-3724B16E8DB0}" type="presParOf" srcId="{96FA9997-DBF9-481F-BCB8-ECDACE24096D}" destId="{22A28E18-241F-4E1B-82FD-5628728661F0}" srcOrd="0" destOrd="0" presId="urn:microsoft.com/office/officeart/2005/8/layout/orgChart1"/>
    <dgm:cxn modelId="{B2671E66-DB25-4F98-B68B-ED9A8618B96E}" type="presParOf" srcId="{22A28E18-241F-4E1B-82FD-5628728661F0}" destId="{CAD75A34-D5C3-4747-BAB5-5258BB299DC1}" srcOrd="0" destOrd="0" presId="urn:microsoft.com/office/officeart/2005/8/layout/orgChart1"/>
    <dgm:cxn modelId="{68B609EA-7C45-4757-B573-1D0680CEF168}" type="presParOf" srcId="{22A28E18-241F-4E1B-82FD-5628728661F0}" destId="{9B32C4DE-F8E5-402C-AEF7-06198CACDC76}" srcOrd="1" destOrd="0" presId="urn:microsoft.com/office/officeart/2005/8/layout/orgChart1"/>
    <dgm:cxn modelId="{A7CFDF00-A16E-4FF8-B3F8-49E63665A2D9}" type="presParOf" srcId="{96FA9997-DBF9-481F-BCB8-ECDACE24096D}" destId="{157B810D-4F0E-4314-BBA1-C4DE11C4D69D}" srcOrd="1" destOrd="0" presId="urn:microsoft.com/office/officeart/2005/8/layout/orgChart1"/>
    <dgm:cxn modelId="{59DCDCD0-5C68-4156-B68D-D53F99143604}" type="presParOf" srcId="{96FA9997-DBF9-481F-BCB8-ECDACE24096D}" destId="{C777B1E7-A9F6-4A0E-81A3-618EB72A36CF}" srcOrd="2" destOrd="0" presId="urn:microsoft.com/office/officeart/2005/8/layout/orgChart1"/>
    <dgm:cxn modelId="{8FC45A26-FFCF-4D4A-AE2C-CE89C35B3615}" type="presParOf" srcId="{DAB0B4AD-2C7A-4C11-B7CB-F4655030EFAD}" destId="{C4AE339A-C1E2-48F6-8CE0-094E41D902F5}" srcOrd="6" destOrd="0" presId="urn:microsoft.com/office/officeart/2005/8/layout/orgChart1"/>
    <dgm:cxn modelId="{5DDEA5C5-9434-4633-99D7-BC6C9E10F265}" type="presParOf" srcId="{DAB0B4AD-2C7A-4C11-B7CB-F4655030EFAD}" destId="{A340BCCF-2353-4ABC-908C-57AB77739862}" srcOrd="7" destOrd="0" presId="urn:microsoft.com/office/officeart/2005/8/layout/orgChart1"/>
    <dgm:cxn modelId="{AD546C87-D211-4C9D-B6D9-F5C88F5059FB}" type="presParOf" srcId="{A340BCCF-2353-4ABC-908C-57AB77739862}" destId="{BE4AF3E9-C3BD-4B41-AA78-8DD8BCF2AEF1}" srcOrd="0" destOrd="0" presId="urn:microsoft.com/office/officeart/2005/8/layout/orgChart1"/>
    <dgm:cxn modelId="{61DF8172-48A3-4891-8FFE-294CE3175411}" type="presParOf" srcId="{BE4AF3E9-C3BD-4B41-AA78-8DD8BCF2AEF1}" destId="{66BE89AA-1CAE-428B-89AE-488D07C244FE}" srcOrd="0" destOrd="0" presId="urn:microsoft.com/office/officeart/2005/8/layout/orgChart1"/>
    <dgm:cxn modelId="{ED7C9587-95EA-475A-85D5-445096BDD244}" type="presParOf" srcId="{BE4AF3E9-C3BD-4B41-AA78-8DD8BCF2AEF1}" destId="{000F781E-B8EC-4691-A60E-9CC249B56329}" srcOrd="1" destOrd="0" presId="urn:microsoft.com/office/officeart/2005/8/layout/orgChart1"/>
    <dgm:cxn modelId="{D3CCEC1F-3CD5-4EE6-8090-DB965CEEE875}" type="presParOf" srcId="{A340BCCF-2353-4ABC-908C-57AB77739862}" destId="{FAC9348D-B15D-404B-8BBB-A7918997E258}" srcOrd="1" destOrd="0" presId="urn:microsoft.com/office/officeart/2005/8/layout/orgChart1"/>
    <dgm:cxn modelId="{1CDED1DB-A841-402C-AFAD-6F7E8B24873B}" type="presParOf" srcId="{A340BCCF-2353-4ABC-908C-57AB77739862}" destId="{1E885908-B829-4378-9FC6-1D21A81652C2}" srcOrd="2" destOrd="0" presId="urn:microsoft.com/office/officeart/2005/8/layout/orgChart1"/>
    <dgm:cxn modelId="{0DE738FD-3054-458B-A046-F2B08F51681F}" type="presParOf" srcId="{A369C843-3610-493B-9196-E6925B2701F5}" destId="{F5F73013-57C0-41C2-81EF-37CCF5681249}" srcOrd="2" destOrd="0" presId="urn:microsoft.com/office/officeart/2005/8/layout/orgChart1"/>
    <dgm:cxn modelId="{F2C851DB-60C9-4DA0-AE30-7B8B4E1BCFB7}" type="presParOf" srcId="{C2E9BAAA-FD0B-4252-B695-80C57338DA7D}" destId="{77F7361D-63AA-4C68-9F46-DE3C1D778353}" srcOrd="2" destOrd="0" presId="urn:microsoft.com/office/officeart/2005/8/layout/orgChart1"/>
    <dgm:cxn modelId="{7AEFB1FF-CEA7-4FF9-AAFE-3CA87947782E}" type="presParOf" srcId="{C2E9BAAA-FD0B-4252-B695-80C57338DA7D}" destId="{870DE87A-E59C-45AB-A399-E30CC7BE93EF}" srcOrd="3" destOrd="0" presId="urn:microsoft.com/office/officeart/2005/8/layout/orgChart1"/>
    <dgm:cxn modelId="{FE4AF983-F401-4CAA-A266-A11088097A3B}" type="presParOf" srcId="{870DE87A-E59C-45AB-A399-E30CC7BE93EF}" destId="{9DA3C864-81CE-491A-A20F-B7E0EBC259B4}" srcOrd="0" destOrd="0" presId="urn:microsoft.com/office/officeart/2005/8/layout/orgChart1"/>
    <dgm:cxn modelId="{7BA104FC-4C85-496C-B04D-1341937436C2}" type="presParOf" srcId="{9DA3C864-81CE-491A-A20F-B7E0EBC259B4}" destId="{4C8E6F95-8026-471A-98BC-1469171E02D9}" srcOrd="0" destOrd="0" presId="urn:microsoft.com/office/officeart/2005/8/layout/orgChart1"/>
    <dgm:cxn modelId="{F775908B-03C4-4640-A473-AFF79B281117}" type="presParOf" srcId="{9DA3C864-81CE-491A-A20F-B7E0EBC259B4}" destId="{B6286F4C-C696-4AEC-B9FD-36747044C29C}" srcOrd="1" destOrd="0" presId="urn:microsoft.com/office/officeart/2005/8/layout/orgChart1"/>
    <dgm:cxn modelId="{96010997-94F1-41B0-BB77-0827F2CCB9CD}" type="presParOf" srcId="{870DE87A-E59C-45AB-A399-E30CC7BE93EF}" destId="{F62A24C5-9027-4800-91E8-4BFA24E85B51}" srcOrd="1" destOrd="0" presId="urn:microsoft.com/office/officeart/2005/8/layout/orgChart1"/>
    <dgm:cxn modelId="{EE2FACC6-B46A-4914-B533-1B810B92ECE2}" type="presParOf" srcId="{F62A24C5-9027-4800-91E8-4BFA24E85B51}" destId="{1C778F2A-30A8-47D9-B4DC-B75144264A69}" srcOrd="0" destOrd="0" presId="urn:microsoft.com/office/officeart/2005/8/layout/orgChart1"/>
    <dgm:cxn modelId="{73F65917-CA19-4755-8E74-929164AF2236}" type="presParOf" srcId="{F62A24C5-9027-4800-91E8-4BFA24E85B51}" destId="{0858E058-9792-4216-BD50-BC2881276264}" srcOrd="1" destOrd="0" presId="urn:microsoft.com/office/officeart/2005/8/layout/orgChart1"/>
    <dgm:cxn modelId="{3C8B6589-225E-468B-A640-2C7D4F4B8A58}" type="presParOf" srcId="{0858E058-9792-4216-BD50-BC2881276264}" destId="{FB8836BC-2728-419A-BA23-A5420FEF002F}" srcOrd="0" destOrd="0" presId="urn:microsoft.com/office/officeart/2005/8/layout/orgChart1"/>
    <dgm:cxn modelId="{9B98B2ED-3801-43EF-975A-E2C334CBAA10}" type="presParOf" srcId="{FB8836BC-2728-419A-BA23-A5420FEF002F}" destId="{35E6D859-617C-4C50-94B9-FC745FCBCE99}" srcOrd="0" destOrd="0" presId="urn:microsoft.com/office/officeart/2005/8/layout/orgChart1"/>
    <dgm:cxn modelId="{C52F6D93-9C27-4CCC-A118-E3BE50128B3B}" type="presParOf" srcId="{FB8836BC-2728-419A-BA23-A5420FEF002F}" destId="{A6BF7B22-DD24-4299-8BE8-D00342FEFCDE}" srcOrd="1" destOrd="0" presId="urn:microsoft.com/office/officeart/2005/8/layout/orgChart1"/>
    <dgm:cxn modelId="{BE6BF891-B685-4E98-B07F-ACEAFAC48651}" type="presParOf" srcId="{0858E058-9792-4216-BD50-BC2881276264}" destId="{6B738385-441E-428C-AB3E-C8576731F5C1}" srcOrd="1" destOrd="0" presId="urn:microsoft.com/office/officeart/2005/8/layout/orgChart1"/>
    <dgm:cxn modelId="{AACA4751-E62F-4912-BE24-C2E46F57687C}" type="presParOf" srcId="{0858E058-9792-4216-BD50-BC2881276264}" destId="{52DB11FA-BC8B-4811-B7EF-2221AED0C8F5}" srcOrd="2" destOrd="0" presId="urn:microsoft.com/office/officeart/2005/8/layout/orgChart1"/>
    <dgm:cxn modelId="{8C7D6F70-21AA-461A-9579-82C31CEA3C6E}" type="presParOf" srcId="{F62A24C5-9027-4800-91E8-4BFA24E85B51}" destId="{549CA168-265E-492D-B5FF-4C5CAAF545D7}" srcOrd="2" destOrd="0" presId="urn:microsoft.com/office/officeart/2005/8/layout/orgChart1"/>
    <dgm:cxn modelId="{6B73840F-88ED-4025-86AC-ECD1F80F44B9}" type="presParOf" srcId="{F62A24C5-9027-4800-91E8-4BFA24E85B51}" destId="{20D84685-89F6-4EC6-925B-8ABF4F8F004B}" srcOrd="3" destOrd="0" presId="urn:microsoft.com/office/officeart/2005/8/layout/orgChart1"/>
    <dgm:cxn modelId="{AD2E9B39-ECB6-40F8-9BE3-9CFE0C1DB60E}" type="presParOf" srcId="{20D84685-89F6-4EC6-925B-8ABF4F8F004B}" destId="{D4591C05-3F6C-452A-B9D3-FCF7EED6B240}" srcOrd="0" destOrd="0" presId="urn:microsoft.com/office/officeart/2005/8/layout/orgChart1"/>
    <dgm:cxn modelId="{D45804EF-BA20-4CC8-BCB4-70017FE8234E}" type="presParOf" srcId="{D4591C05-3F6C-452A-B9D3-FCF7EED6B240}" destId="{2E15EF76-306D-46C5-9E3C-5DF07CAB694B}" srcOrd="0" destOrd="0" presId="urn:microsoft.com/office/officeart/2005/8/layout/orgChart1"/>
    <dgm:cxn modelId="{51A28C9C-DA37-4AFE-8FE9-D2ADE0E72944}" type="presParOf" srcId="{D4591C05-3F6C-452A-B9D3-FCF7EED6B240}" destId="{2B9628AE-1FCD-4A32-9F30-7288F54BB9EF}" srcOrd="1" destOrd="0" presId="urn:microsoft.com/office/officeart/2005/8/layout/orgChart1"/>
    <dgm:cxn modelId="{D8977AEE-9BF1-4896-B49D-D926A6212CD4}" type="presParOf" srcId="{20D84685-89F6-4EC6-925B-8ABF4F8F004B}" destId="{2D200CE5-02FF-41FD-9745-927E37B7F21B}" srcOrd="1" destOrd="0" presId="urn:microsoft.com/office/officeart/2005/8/layout/orgChart1"/>
    <dgm:cxn modelId="{17705965-4DF1-48A6-BC7F-70E2ACFAD56F}" type="presParOf" srcId="{20D84685-89F6-4EC6-925B-8ABF4F8F004B}" destId="{125192CF-37B2-4A15-A379-ED0B7285E87C}" srcOrd="2" destOrd="0" presId="urn:microsoft.com/office/officeart/2005/8/layout/orgChart1"/>
    <dgm:cxn modelId="{4D8AEEC3-3FE5-4712-8521-CC316F54D90B}" type="presParOf" srcId="{F62A24C5-9027-4800-91E8-4BFA24E85B51}" destId="{BBBECABE-9DD4-42E3-BC9C-1E164326A56C}" srcOrd="4" destOrd="0" presId="urn:microsoft.com/office/officeart/2005/8/layout/orgChart1"/>
    <dgm:cxn modelId="{E68B6A6B-EAB5-48F3-ACA8-51FE15D6D332}" type="presParOf" srcId="{F62A24C5-9027-4800-91E8-4BFA24E85B51}" destId="{1D55316E-B8FB-4131-B6E6-A014CFCBB962}" srcOrd="5" destOrd="0" presId="urn:microsoft.com/office/officeart/2005/8/layout/orgChart1"/>
    <dgm:cxn modelId="{0AB29F46-E852-4524-8403-EDBDB8F63787}" type="presParOf" srcId="{1D55316E-B8FB-4131-B6E6-A014CFCBB962}" destId="{D863E98D-FCFD-4421-85E5-1908C564DFA9}" srcOrd="0" destOrd="0" presId="urn:microsoft.com/office/officeart/2005/8/layout/orgChart1"/>
    <dgm:cxn modelId="{F020135A-C5B2-4A14-8FF0-4567BB4BA557}" type="presParOf" srcId="{D863E98D-FCFD-4421-85E5-1908C564DFA9}" destId="{34A880D3-3899-4EE9-A7D0-53083F643308}" srcOrd="0" destOrd="0" presId="urn:microsoft.com/office/officeart/2005/8/layout/orgChart1"/>
    <dgm:cxn modelId="{62E76CD2-38C7-4B9F-AD15-17C983EC7D26}" type="presParOf" srcId="{D863E98D-FCFD-4421-85E5-1908C564DFA9}" destId="{AE0ED6B1-D7CF-4123-B86F-DF82F548969C}" srcOrd="1" destOrd="0" presId="urn:microsoft.com/office/officeart/2005/8/layout/orgChart1"/>
    <dgm:cxn modelId="{4CAF3480-A6C1-4DBE-A9C3-BAEBD8077DE2}" type="presParOf" srcId="{1D55316E-B8FB-4131-B6E6-A014CFCBB962}" destId="{D366F3D8-0846-4E55-8948-5DFD7CB5DA71}" srcOrd="1" destOrd="0" presId="urn:microsoft.com/office/officeart/2005/8/layout/orgChart1"/>
    <dgm:cxn modelId="{21C4A15F-9A54-42F9-843C-453AB7EFCA60}" type="presParOf" srcId="{1D55316E-B8FB-4131-B6E6-A014CFCBB962}" destId="{D6EB15FE-F643-4978-85E9-ECA47266C65A}" srcOrd="2" destOrd="0" presId="urn:microsoft.com/office/officeart/2005/8/layout/orgChart1"/>
    <dgm:cxn modelId="{07C3EF12-3658-4842-82DC-C48D79EAA37D}" type="presParOf" srcId="{F62A24C5-9027-4800-91E8-4BFA24E85B51}" destId="{87DFC230-8837-4A49-84B2-30B5638A11C0}" srcOrd="6" destOrd="0" presId="urn:microsoft.com/office/officeart/2005/8/layout/orgChart1"/>
    <dgm:cxn modelId="{AB5E5FBB-A8B6-4410-97B6-E19375F2C82D}" type="presParOf" srcId="{F62A24C5-9027-4800-91E8-4BFA24E85B51}" destId="{1E985341-E0A4-4BB3-907B-FAB4811DDB76}" srcOrd="7" destOrd="0" presId="urn:microsoft.com/office/officeart/2005/8/layout/orgChart1"/>
    <dgm:cxn modelId="{838C0775-6CDB-4D83-82D0-3587D0B9CE0D}" type="presParOf" srcId="{1E985341-E0A4-4BB3-907B-FAB4811DDB76}" destId="{AB4513DF-1839-466D-AF73-8286529D49D4}" srcOrd="0" destOrd="0" presId="urn:microsoft.com/office/officeart/2005/8/layout/orgChart1"/>
    <dgm:cxn modelId="{F775A3F0-30F3-42AA-9635-66F85A8DE2F2}" type="presParOf" srcId="{AB4513DF-1839-466D-AF73-8286529D49D4}" destId="{65339AA2-A786-41D1-B8F9-AD8A32C99D87}" srcOrd="0" destOrd="0" presId="urn:microsoft.com/office/officeart/2005/8/layout/orgChart1"/>
    <dgm:cxn modelId="{9D5652C9-E0E7-4CE6-8824-63145D99E27F}" type="presParOf" srcId="{AB4513DF-1839-466D-AF73-8286529D49D4}" destId="{E9EAA313-08C6-44EB-B376-AD76981C1925}" srcOrd="1" destOrd="0" presId="urn:microsoft.com/office/officeart/2005/8/layout/orgChart1"/>
    <dgm:cxn modelId="{3A1BDD6C-81D9-4DC2-96C7-07C2A3413861}" type="presParOf" srcId="{1E985341-E0A4-4BB3-907B-FAB4811DDB76}" destId="{A4F1E9EC-B9D6-4262-BB57-102BB6D71826}" srcOrd="1" destOrd="0" presId="urn:microsoft.com/office/officeart/2005/8/layout/orgChart1"/>
    <dgm:cxn modelId="{FB93BDA3-A80D-4A73-AC9D-C821866F1FD4}" type="presParOf" srcId="{1E985341-E0A4-4BB3-907B-FAB4811DDB76}" destId="{08F794BE-F434-42D1-807F-CDC905462790}" srcOrd="2" destOrd="0" presId="urn:microsoft.com/office/officeart/2005/8/layout/orgChart1"/>
    <dgm:cxn modelId="{507ABE8E-6C6E-4E4B-BD03-36416C4041A5}" type="presParOf" srcId="{F62A24C5-9027-4800-91E8-4BFA24E85B51}" destId="{B6BB4827-97F5-47AB-87F7-7CAEBFEABC12}" srcOrd="8" destOrd="0" presId="urn:microsoft.com/office/officeart/2005/8/layout/orgChart1"/>
    <dgm:cxn modelId="{6ADE8BEF-B779-4CEE-AFDF-5743676E4EFD}" type="presParOf" srcId="{F62A24C5-9027-4800-91E8-4BFA24E85B51}" destId="{99EB5DB6-E078-41F9-8B38-2B1C8EC31F0C}" srcOrd="9" destOrd="0" presId="urn:microsoft.com/office/officeart/2005/8/layout/orgChart1"/>
    <dgm:cxn modelId="{875F99EC-45E8-4A7C-AED1-22D3B4A40933}" type="presParOf" srcId="{99EB5DB6-E078-41F9-8B38-2B1C8EC31F0C}" destId="{63420D44-BFE8-4B6A-995A-9C8321841235}" srcOrd="0" destOrd="0" presId="urn:microsoft.com/office/officeart/2005/8/layout/orgChart1"/>
    <dgm:cxn modelId="{BACCD83F-742F-4EF2-82D8-5954C74FF772}" type="presParOf" srcId="{63420D44-BFE8-4B6A-995A-9C8321841235}" destId="{AC6E0B4B-7072-445B-BD6A-F053536E4C28}" srcOrd="0" destOrd="0" presId="urn:microsoft.com/office/officeart/2005/8/layout/orgChart1"/>
    <dgm:cxn modelId="{6689621B-7671-420E-9813-35A7D2BFBAB2}" type="presParOf" srcId="{63420D44-BFE8-4B6A-995A-9C8321841235}" destId="{ECCEE3AE-EBC2-4753-9B15-F307BF8B0427}" srcOrd="1" destOrd="0" presId="urn:microsoft.com/office/officeart/2005/8/layout/orgChart1"/>
    <dgm:cxn modelId="{BC82D39F-0BBC-4889-A338-55903F0567CC}" type="presParOf" srcId="{99EB5DB6-E078-41F9-8B38-2B1C8EC31F0C}" destId="{392E3303-A510-49F1-87FC-232648056236}" srcOrd="1" destOrd="0" presId="urn:microsoft.com/office/officeart/2005/8/layout/orgChart1"/>
    <dgm:cxn modelId="{6930A096-F4A2-446B-81DA-1BF8F63B7919}" type="presParOf" srcId="{99EB5DB6-E078-41F9-8B38-2B1C8EC31F0C}" destId="{76CF966B-7A76-44E1-B72B-F27EDA5BA8F7}" srcOrd="2" destOrd="0" presId="urn:microsoft.com/office/officeart/2005/8/layout/orgChart1"/>
    <dgm:cxn modelId="{4B210C24-AC06-4254-8ED2-2C8C8DA9EB46}" type="presParOf" srcId="{870DE87A-E59C-45AB-A399-E30CC7BE93EF}" destId="{1DF1F377-1F22-4B0F-88EF-B75A8E3E6AFD}" srcOrd="2" destOrd="0" presId="urn:microsoft.com/office/officeart/2005/8/layout/orgChart1"/>
    <dgm:cxn modelId="{17B6FF18-0545-472D-9809-E55E29B4E544}" type="presParOf" srcId="{C2E9BAAA-FD0B-4252-B695-80C57338DA7D}" destId="{3D9F3DB4-955F-4491-814A-455404238B00}" srcOrd="4" destOrd="0" presId="urn:microsoft.com/office/officeart/2005/8/layout/orgChart1"/>
    <dgm:cxn modelId="{A538A7D9-9885-45BC-8BD0-EE5BEE367F3D}" type="presParOf" srcId="{C2E9BAAA-FD0B-4252-B695-80C57338DA7D}" destId="{A20B593E-93BE-412B-A500-F937C3FD89D9}" srcOrd="5" destOrd="0" presId="urn:microsoft.com/office/officeart/2005/8/layout/orgChart1"/>
    <dgm:cxn modelId="{C07DE8ED-1D78-45BA-8187-A1C538B26D3E}" type="presParOf" srcId="{A20B593E-93BE-412B-A500-F937C3FD89D9}" destId="{5806E9B4-3386-48B5-8C8B-9E64F3CAE49C}" srcOrd="0" destOrd="0" presId="urn:microsoft.com/office/officeart/2005/8/layout/orgChart1"/>
    <dgm:cxn modelId="{B3AFFD05-7D96-4EA5-8149-DFF25F594F64}" type="presParOf" srcId="{5806E9B4-3386-48B5-8C8B-9E64F3CAE49C}" destId="{F467EBED-1AB9-4D8F-A704-0BE101126D84}" srcOrd="0" destOrd="0" presId="urn:microsoft.com/office/officeart/2005/8/layout/orgChart1"/>
    <dgm:cxn modelId="{437A8593-DD59-44FA-93C8-57F0014A40DF}" type="presParOf" srcId="{5806E9B4-3386-48B5-8C8B-9E64F3CAE49C}" destId="{D793E7C2-E2A6-4C38-8E78-C3D77DC2B417}" srcOrd="1" destOrd="0" presId="urn:microsoft.com/office/officeart/2005/8/layout/orgChart1"/>
    <dgm:cxn modelId="{FD0115DC-126D-4152-AEFE-885735E592AE}" type="presParOf" srcId="{A20B593E-93BE-412B-A500-F937C3FD89D9}" destId="{FAAEA108-7663-42B2-AC56-8AB9619BFF3C}" srcOrd="1" destOrd="0" presId="urn:microsoft.com/office/officeart/2005/8/layout/orgChart1"/>
    <dgm:cxn modelId="{762AB16B-8210-460E-A683-58768F600E64}" type="presParOf" srcId="{FAAEA108-7663-42B2-AC56-8AB9619BFF3C}" destId="{99AC9257-8280-477D-9E6F-E00CC30E08FA}" srcOrd="0" destOrd="0" presId="urn:microsoft.com/office/officeart/2005/8/layout/orgChart1"/>
    <dgm:cxn modelId="{EC9760C7-0EC2-4034-ABE2-4054B4B7C50F}" type="presParOf" srcId="{FAAEA108-7663-42B2-AC56-8AB9619BFF3C}" destId="{B4703895-DF8A-4AB0-9E4F-A24BFEA7EAA5}" srcOrd="1" destOrd="0" presId="urn:microsoft.com/office/officeart/2005/8/layout/orgChart1"/>
    <dgm:cxn modelId="{D5852D48-8368-4CDF-A7F5-73D01169EA2E}" type="presParOf" srcId="{B4703895-DF8A-4AB0-9E4F-A24BFEA7EAA5}" destId="{404DC0CC-A7D0-414B-AB19-E253C356F380}" srcOrd="0" destOrd="0" presId="urn:microsoft.com/office/officeart/2005/8/layout/orgChart1"/>
    <dgm:cxn modelId="{05402D14-B07F-4BFA-A44F-A25F20DB702E}" type="presParOf" srcId="{404DC0CC-A7D0-414B-AB19-E253C356F380}" destId="{7B5B753D-9889-43C6-8904-513FA92C9F99}" srcOrd="0" destOrd="0" presId="urn:microsoft.com/office/officeart/2005/8/layout/orgChart1"/>
    <dgm:cxn modelId="{9FC68C71-277D-49D1-A0BA-C61EA38F27D2}" type="presParOf" srcId="{404DC0CC-A7D0-414B-AB19-E253C356F380}" destId="{724DC273-137C-4AC1-ABDA-9E41D4F75279}" srcOrd="1" destOrd="0" presId="urn:microsoft.com/office/officeart/2005/8/layout/orgChart1"/>
    <dgm:cxn modelId="{70DA1C64-D617-40EC-A0F2-DC2005B1C314}" type="presParOf" srcId="{B4703895-DF8A-4AB0-9E4F-A24BFEA7EAA5}" destId="{C0DB5C43-7601-4BFA-BF8B-5977B5CF2655}" srcOrd="1" destOrd="0" presId="urn:microsoft.com/office/officeart/2005/8/layout/orgChart1"/>
    <dgm:cxn modelId="{676A168C-854E-4AF2-B803-18AB9DA76C76}" type="presParOf" srcId="{B4703895-DF8A-4AB0-9E4F-A24BFEA7EAA5}" destId="{3A543DE7-9D62-41F8-A509-25724E3BE048}" srcOrd="2" destOrd="0" presId="urn:microsoft.com/office/officeart/2005/8/layout/orgChart1"/>
    <dgm:cxn modelId="{FB47FD61-E8FE-41A7-ACEE-E0662E47CE8F}" type="presParOf" srcId="{FAAEA108-7663-42B2-AC56-8AB9619BFF3C}" destId="{F6C09B4C-1DAC-4BDA-9067-E3B77B923917}" srcOrd="2" destOrd="0" presId="urn:microsoft.com/office/officeart/2005/8/layout/orgChart1"/>
    <dgm:cxn modelId="{D699ED40-1364-4932-89C6-87CBF19CBE9B}" type="presParOf" srcId="{FAAEA108-7663-42B2-AC56-8AB9619BFF3C}" destId="{CD720A13-D0E8-4279-A4B3-573D57CE20EF}" srcOrd="3" destOrd="0" presId="urn:microsoft.com/office/officeart/2005/8/layout/orgChart1"/>
    <dgm:cxn modelId="{B05CEF80-17CD-43F4-8B49-38662C8493CB}" type="presParOf" srcId="{CD720A13-D0E8-4279-A4B3-573D57CE20EF}" destId="{F31911BF-8A7A-4446-8465-98B18504331A}" srcOrd="0" destOrd="0" presId="urn:microsoft.com/office/officeart/2005/8/layout/orgChart1"/>
    <dgm:cxn modelId="{C95E071F-ED29-4DF3-B8D3-2B9DF2637463}" type="presParOf" srcId="{F31911BF-8A7A-4446-8465-98B18504331A}" destId="{B135A027-6942-4057-A7DA-0C2CEF8CFDC6}" srcOrd="0" destOrd="0" presId="urn:microsoft.com/office/officeart/2005/8/layout/orgChart1"/>
    <dgm:cxn modelId="{D70E4D69-C79E-44A5-B537-6BE84B44F6DB}" type="presParOf" srcId="{F31911BF-8A7A-4446-8465-98B18504331A}" destId="{94C51A03-28ED-4354-8280-354AEB64C34B}" srcOrd="1" destOrd="0" presId="urn:microsoft.com/office/officeart/2005/8/layout/orgChart1"/>
    <dgm:cxn modelId="{79F29F34-FC44-4FB3-94ED-D7DBC983435E}" type="presParOf" srcId="{CD720A13-D0E8-4279-A4B3-573D57CE20EF}" destId="{7317A9E9-EDD9-4A60-8694-9F9D8C02575D}" srcOrd="1" destOrd="0" presId="urn:microsoft.com/office/officeart/2005/8/layout/orgChart1"/>
    <dgm:cxn modelId="{556F5068-1E31-4A01-83BE-01621152CD40}" type="presParOf" srcId="{CD720A13-D0E8-4279-A4B3-573D57CE20EF}" destId="{5EE3236C-6201-46CF-8906-B3F28A9C66E8}" srcOrd="2" destOrd="0" presId="urn:microsoft.com/office/officeart/2005/8/layout/orgChart1"/>
    <dgm:cxn modelId="{320B30A3-76F1-453E-8BDD-E46F77B50A32}" type="presParOf" srcId="{FAAEA108-7663-42B2-AC56-8AB9619BFF3C}" destId="{68B3DAC5-04CD-4B4D-ABB1-071CB5A2E157}" srcOrd="4" destOrd="0" presId="urn:microsoft.com/office/officeart/2005/8/layout/orgChart1"/>
    <dgm:cxn modelId="{53C0AEA6-F1CB-4B9A-A457-BB93D450E9B9}" type="presParOf" srcId="{FAAEA108-7663-42B2-AC56-8AB9619BFF3C}" destId="{8D5DB1C7-6C4E-49E6-AF70-256308C62B90}" srcOrd="5" destOrd="0" presId="urn:microsoft.com/office/officeart/2005/8/layout/orgChart1"/>
    <dgm:cxn modelId="{C02F7650-E430-4A2C-A55E-349B1206314B}" type="presParOf" srcId="{8D5DB1C7-6C4E-49E6-AF70-256308C62B90}" destId="{F32FBD06-4979-42D3-BDB0-89AB940FD3AA}" srcOrd="0" destOrd="0" presId="urn:microsoft.com/office/officeart/2005/8/layout/orgChart1"/>
    <dgm:cxn modelId="{F252CCA1-0985-49C3-86A0-6057DEC07904}" type="presParOf" srcId="{F32FBD06-4979-42D3-BDB0-89AB940FD3AA}" destId="{D2A7CBED-3110-40DE-8F18-0F5F19BFD82B}" srcOrd="0" destOrd="0" presId="urn:microsoft.com/office/officeart/2005/8/layout/orgChart1"/>
    <dgm:cxn modelId="{140FFCEA-3C06-46F6-A8F9-32166D029F8E}" type="presParOf" srcId="{F32FBD06-4979-42D3-BDB0-89AB940FD3AA}" destId="{E457A28C-9B97-4B3D-8D46-968D70E962C0}" srcOrd="1" destOrd="0" presId="urn:microsoft.com/office/officeart/2005/8/layout/orgChart1"/>
    <dgm:cxn modelId="{20328208-0F9C-4046-9394-C120DEA59A8E}" type="presParOf" srcId="{8D5DB1C7-6C4E-49E6-AF70-256308C62B90}" destId="{9972491B-1187-47DF-9248-948DCFA8F49B}" srcOrd="1" destOrd="0" presId="urn:microsoft.com/office/officeart/2005/8/layout/orgChart1"/>
    <dgm:cxn modelId="{24B8CED7-EAC1-4FE5-94CF-74669DD64148}" type="presParOf" srcId="{8D5DB1C7-6C4E-49E6-AF70-256308C62B90}" destId="{164E8D56-8C74-42FA-9411-7DEFF88E71E6}" srcOrd="2" destOrd="0" presId="urn:microsoft.com/office/officeart/2005/8/layout/orgChart1"/>
    <dgm:cxn modelId="{6463C07B-B500-43B6-B358-ADDA7915D7CC}" type="presParOf" srcId="{FAAEA108-7663-42B2-AC56-8AB9619BFF3C}" destId="{EC93BA0E-DF23-4616-A507-6B3EE2AC4E86}" srcOrd="6" destOrd="0" presId="urn:microsoft.com/office/officeart/2005/8/layout/orgChart1"/>
    <dgm:cxn modelId="{D7144901-F783-4581-ADE5-8C167EF8986B}" type="presParOf" srcId="{FAAEA108-7663-42B2-AC56-8AB9619BFF3C}" destId="{348E6AA7-20FB-47B0-973B-A272E2CC1692}" srcOrd="7" destOrd="0" presId="urn:microsoft.com/office/officeart/2005/8/layout/orgChart1"/>
    <dgm:cxn modelId="{1E2A5FBC-41C3-44D5-83DB-351CC7C3A845}" type="presParOf" srcId="{348E6AA7-20FB-47B0-973B-A272E2CC1692}" destId="{4A092318-6DC6-4101-9440-BF8DA1D2BED9}" srcOrd="0" destOrd="0" presId="urn:microsoft.com/office/officeart/2005/8/layout/orgChart1"/>
    <dgm:cxn modelId="{7ECB947A-95AE-4E5E-8E05-E9B2FDEC651A}" type="presParOf" srcId="{4A092318-6DC6-4101-9440-BF8DA1D2BED9}" destId="{B0E1CCAB-A174-4D21-AD20-DB18EE10E83B}" srcOrd="0" destOrd="0" presId="urn:microsoft.com/office/officeart/2005/8/layout/orgChart1"/>
    <dgm:cxn modelId="{89A18339-3FB3-43CE-9C97-7194A76173BA}" type="presParOf" srcId="{4A092318-6DC6-4101-9440-BF8DA1D2BED9}" destId="{E999F3C3-9DEB-4CDC-8D6D-BF021E462142}" srcOrd="1" destOrd="0" presId="urn:microsoft.com/office/officeart/2005/8/layout/orgChart1"/>
    <dgm:cxn modelId="{DB957EB4-B55D-43A4-8690-7FBE64391688}" type="presParOf" srcId="{348E6AA7-20FB-47B0-973B-A272E2CC1692}" destId="{A772AAEB-CE35-42A2-97CF-03B2FC995BDA}" srcOrd="1" destOrd="0" presId="urn:microsoft.com/office/officeart/2005/8/layout/orgChart1"/>
    <dgm:cxn modelId="{AD3A2A9E-F815-45D9-99F5-E50420CEEE8D}" type="presParOf" srcId="{348E6AA7-20FB-47B0-973B-A272E2CC1692}" destId="{5A9BE43E-3D39-48EE-88C1-4FC3A64C78AB}" srcOrd="2" destOrd="0" presId="urn:microsoft.com/office/officeart/2005/8/layout/orgChart1"/>
    <dgm:cxn modelId="{C72068DB-CEFD-462B-BEE6-EA1D09BDC511}" type="presParOf" srcId="{FAAEA108-7663-42B2-AC56-8AB9619BFF3C}" destId="{5A468132-03F1-419F-8902-AD700397EB89}" srcOrd="8" destOrd="0" presId="urn:microsoft.com/office/officeart/2005/8/layout/orgChart1"/>
    <dgm:cxn modelId="{9E7274FA-2DB4-4562-B9EA-749CEFA7644B}" type="presParOf" srcId="{FAAEA108-7663-42B2-AC56-8AB9619BFF3C}" destId="{7212B1ED-C4D5-4BFD-AC46-6D074D023400}" srcOrd="9" destOrd="0" presId="urn:microsoft.com/office/officeart/2005/8/layout/orgChart1"/>
    <dgm:cxn modelId="{B7D568B9-C03F-47FB-B4A0-86BF4F99E72D}" type="presParOf" srcId="{7212B1ED-C4D5-4BFD-AC46-6D074D023400}" destId="{DCF7C42D-C7C3-4CB7-9B21-3834F135656D}" srcOrd="0" destOrd="0" presId="urn:microsoft.com/office/officeart/2005/8/layout/orgChart1"/>
    <dgm:cxn modelId="{99103373-7FCB-40E3-961C-FEC04C3D0D85}" type="presParOf" srcId="{DCF7C42D-C7C3-4CB7-9B21-3834F135656D}" destId="{E20A5E37-CD2B-49D9-81F8-EA81725EF85D}" srcOrd="0" destOrd="0" presId="urn:microsoft.com/office/officeart/2005/8/layout/orgChart1"/>
    <dgm:cxn modelId="{9FEAFE04-BBE8-4BBE-859F-9F2BB63E7EC6}" type="presParOf" srcId="{DCF7C42D-C7C3-4CB7-9B21-3834F135656D}" destId="{1CDB4905-D355-4996-A9F4-48DAC18A0B48}" srcOrd="1" destOrd="0" presId="urn:microsoft.com/office/officeart/2005/8/layout/orgChart1"/>
    <dgm:cxn modelId="{A1930E0C-C86F-4161-A45D-9EEADE6C76D5}" type="presParOf" srcId="{7212B1ED-C4D5-4BFD-AC46-6D074D023400}" destId="{DFCA4692-6418-4212-9292-2B45C5C0CEFE}" srcOrd="1" destOrd="0" presId="urn:microsoft.com/office/officeart/2005/8/layout/orgChart1"/>
    <dgm:cxn modelId="{EA137685-AED8-4ED6-B11D-8ACDCC2F8B43}" type="presParOf" srcId="{7212B1ED-C4D5-4BFD-AC46-6D074D023400}" destId="{43013C91-DCED-41BC-8968-EAD0834EE0E2}" srcOrd="2" destOrd="0" presId="urn:microsoft.com/office/officeart/2005/8/layout/orgChart1"/>
    <dgm:cxn modelId="{768AD62D-8EC0-4AE1-B6C7-E5153E321E3F}" type="presParOf" srcId="{A20B593E-93BE-412B-A500-F937C3FD89D9}" destId="{C6C2B948-322B-4740-AA52-4D09753D869E}" srcOrd="2" destOrd="0" presId="urn:microsoft.com/office/officeart/2005/8/layout/orgChart1"/>
    <dgm:cxn modelId="{6DA23FD1-EACF-48AE-82CF-81E8EBEE7D38}" type="presParOf" srcId="{EDEA0FFF-64BE-4F77-8FBA-93B87B807655}" destId="{7C73F3F8-44E2-4212-9915-28BF3822BD6C}" srcOrd="2" destOrd="0" presId="urn:microsoft.com/office/officeart/2005/8/layout/orgChart1"/>
    <dgm:cxn modelId="{89269BB4-2234-4600-878F-A3EA02FA29FB}" type="presParOf" srcId="{64A26ADC-C13F-4419-9F4C-6AEEBC434B7C}" destId="{831AA8B8-9F93-4AEB-ADB7-9F433A62A422}" srcOrd="2" destOrd="0" presId="urn:microsoft.com/office/officeart/2005/8/layout/orgChart1"/>
    <dgm:cxn modelId="{DBA4191D-D5B3-47A6-BBD4-8E34394F16A1}" type="presParOf" srcId="{64A26ADC-C13F-4419-9F4C-6AEEBC434B7C}" destId="{71FF1EAF-3D1E-4608-A481-8C672D27AF15}" srcOrd="3" destOrd="0" presId="urn:microsoft.com/office/officeart/2005/8/layout/orgChart1"/>
    <dgm:cxn modelId="{DE14CA86-1A4A-4DE8-8647-C20CA916B323}" type="presParOf" srcId="{71FF1EAF-3D1E-4608-A481-8C672D27AF15}" destId="{55EE26BD-49F1-4867-A355-EAA6C80D3DDC}" srcOrd="0" destOrd="0" presId="urn:microsoft.com/office/officeart/2005/8/layout/orgChart1"/>
    <dgm:cxn modelId="{C5FEEB9E-22AC-42A1-9A07-B038ECF025A5}" type="presParOf" srcId="{55EE26BD-49F1-4867-A355-EAA6C80D3DDC}" destId="{AECDDF18-42B9-4F82-9488-D28F44D6A5A8}" srcOrd="0" destOrd="0" presId="urn:microsoft.com/office/officeart/2005/8/layout/orgChart1"/>
    <dgm:cxn modelId="{D10FC00F-8B8E-4F3B-B63F-6A45D6738FA4}" type="presParOf" srcId="{55EE26BD-49F1-4867-A355-EAA6C80D3DDC}" destId="{C79EDD95-6C83-4597-8F0A-F0BECA9B57EE}" srcOrd="1" destOrd="0" presId="urn:microsoft.com/office/officeart/2005/8/layout/orgChart1"/>
    <dgm:cxn modelId="{1939F629-C6A4-4750-9604-A5D6F51A6261}" type="presParOf" srcId="{71FF1EAF-3D1E-4608-A481-8C672D27AF15}" destId="{5C83C3D5-24B7-4EB4-A735-CDAC711FF5B8}" srcOrd="1" destOrd="0" presId="urn:microsoft.com/office/officeart/2005/8/layout/orgChart1"/>
    <dgm:cxn modelId="{E7F57118-2EB3-4EA4-AF27-07EA846EB39B}" type="presParOf" srcId="{5C83C3D5-24B7-4EB4-A735-CDAC711FF5B8}" destId="{69BD788A-80FA-434B-8F91-FC2D3FB2C61A}" srcOrd="0" destOrd="0" presId="urn:microsoft.com/office/officeart/2005/8/layout/orgChart1"/>
    <dgm:cxn modelId="{DB3AFBD7-F85E-4BF3-8D77-6F3B8398EDCA}" type="presParOf" srcId="{5C83C3D5-24B7-4EB4-A735-CDAC711FF5B8}" destId="{96C11C07-BD52-4732-9767-37354EE61447}" srcOrd="1" destOrd="0" presId="urn:microsoft.com/office/officeart/2005/8/layout/orgChart1"/>
    <dgm:cxn modelId="{8916A225-77DE-460D-BB4F-44E69F04B4FC}" type="presParOf" srcId="{96C11C07-BD52-4732-9767-37354EE61447}" destId="{264FED4A-F80C-4953-9A5F-A8441682357D}" srcOrd="0" destOrd="0" presId="urn:microsoft.com/office/officeart/2005/8/layout/orgChart1"/>
    <dgm:cxn modelId="{40B576B9-B4D5-499E-9E07-99747B06B4A7}" type="presParOf" srcId="{264FED4A-F80C-4953-9A5F-A8441682357D}" destId="{E4C486A4-380F-4688-A209-160985FEB831}" srcOrd="0" destOrd="0" presId="urn:microsoft.com/office/officeart/2005/8/layout/orgChart1"/>
    <dgm:cxn modelId="{952D0E20-8791-4292-9FCE-A87E8D8EE12B}" type="presParOf" srcId="{264FED4A-F80C-4953-9A5F-A8441682357D}" destId="{287EC293-9F1A-47C3-B1A7-E0782C2164DE}" srcOrd="1" destOrd="0" presId="urn:microsoft.com/office/officeart/2005/8/layout/orgChart1"/>
    <dgm:cxn modelId="{997A26F8-FF03-44B0-BCF3-AE38DF4042C6}" type="presParOf" srcId="{96C11C07-BD52-4732-9767-37354EE61447}" destId="{2801590C-C596-42F8-970A-C501D5D321E4}" srcOrd="1" destOrd="0" presId="urn:microsoft.com/office/officeart/2005/8/layout/orgChart1"/>
    <dgm:cxn modelId="{A086E059-C35B-4284-AA2E-8F8665505896}" type="presParOf" srcId="{2801590C-C596-42F8-970A-C501D5D321E4}" destId="{E5D0913A-8BD2-4F26-A23E-AFE79B635B5F}" srcOrd="0" destOrd="0" presId="urn:microsoft.com/office/officeart/2005/8/layout/orgChart1"/>
    <dgm:cxn modelId="{364139F1-A917-4B57-B0BC-209BF6D87B17}" type="presParOf" srcId="{2801590C-C596-42F8-970A-C501D5D321E4}" destId="{54AE5A63-8A91-423D-9D7E-4EE5FD6E6298}" srcOrd="1" destOrd="0" presId="urn:microsoft.com/office/officeart/2005/8/layout/orgChart1"/>
    <dgm:cxn modelId="{6CE00E87-5CC0-440D-A201-88076EB9AE8D}" type="presParOf" srcId="{54AE5A63-8A91-423D-9D7E-4EE5FD6E6298}" destId="{2B44BA6D-FB6F-4AE3-9136-A648739A51EC}" srcOrd="0" destOrd="0" presId="urn:microsoft.com/office/officeart/2005/8/layout/orgChart1"/>
    <dgm:cxn modelId="{0765EA3D-5160-4960-9C31-E80F75ED27C0}" type="presParOf" srcId="{2B44BA6D-FB6F-4AE3-9136-A648739A51EC}" destId="{36E7BAA6-6F1C-42CE-8609-7F2F83904805}" srcOrd="0" destOrd="0" presId="urn:microsoft.com/office/officeart/2005/8/layout/orgChart1"/>
    <dgm:cxn modelId="{8EEE5BD3-7A5C-4BE0-81A7-2606A2732684}" type="presParOf" srcId="{2B44BA6D-FB6F-4AE3-9136-A648739A51EC}" destId="{EE10F06C-0C11-4E40-8E57-8D0F69664C7B}" srcOrd="1" destOrd="0" presId="urn:microsoft.com/office/officeart/2005/8/layout/orgChart1"/>
    <dgm:cxn modelId="{98CE3B42-BD9D-4AAC-9EA7-4C2F8AF43975}" type="presParOf" srcId="{54AE5A63-8A91-423D-9D7E-4EE5FD6E6298}" destId="{09E6B9F8-B7DD-4952-A163-F20BADDE3159}" srcOrd="1" destOrd="0" presId="urn:microsoft.com/office/officeart/2005/8/layout/orgChart1"/>
    <dgm:cxn modelId="{5BDA7BC4-D98E-402F-96D4-544D0CCDB2A1}" type="presParOf" srcId="{54AE5A63-8A91-423D-9D7E-4EE5FD6E6298}" destId="{0A2710FF-B23B-46EA-9AC2-78F01D5C860C}" srcOrd="2" destOrd="0" presId="urn:microsoft.com/office/officeart/2005/8/layout/orgChart1"/>
    <dgm:cxn modelId="{EAE46221-81D3-4A9F-8930-53DA2818C892}" type="presParOf" srcId="{2801590C-C596-42F8-970A-C501D5D321E4}" destId="{CBFCE90E-1CCB-4088-AFF8-5DE7C44755A6}" srcOrd="2" destOrd="0" presId="urn:microsoft.com/office/officeart/2005/8/layout/orgChart1"/>
    <dgm:cxn modelId="{7ACD8441-F3B2-4293-8E33-A583F878AA8C}" type="presParOf" srcId="{2801590C-C596-42F8-970A-C501D5D321E4}" destId="{F6A53158-C177-4AC5-9D04-EF7185687A9D}" srcOrd="3" destOrd="0" presId="urn:microsoft.com/office/officeart/2005/8/layout/orgChart1"/>
    <dgm:cxn modelId="{77C5E9F9-968B-41B1-AC0C-C0AAFE317DAF}" type="presParOf" srcId="{F6A53158-C177-4AC5-9D04-EF7185687A9D}" destId="{68B1753E-92A0-4C3B-AF90-2ECC086ADA34}" srcOrd="0" destOrd="0" presId="urn:microsoft.com/office/officeart/2005/8/layout/orgChart1"/>
    <dgm:cxn modelId="{137D7BBA-C1AA-4F3B-9C7B-5634F041EFB7}" type="presParOf" srcId="{68B1753E-92A0-4C3B-AF90-2ECC086ADA34}" destId="{CB9871AC-F7AC-4358-8625-7FCB3B831806}" srcOrd="0" destOrd="0" presId="urn:microsoft.com/office/officeart/2005/8/layout/orgChart1"/>
    <dgm:cxn modelId="{BB9EB292-73C6-4BFD-A55C-79982E91693A}" type="presParOf" srcId="{68B1753E-92A0-4C3B-AF90-2ECC086ADA34}" destId="{DCC51E0A-8D87-4890-B5B2-1764ADD96494}" srcOrd="1" destOrd="0" presId="urn:microsoft.com/office/officeart/2005/8/layout/orgChart1"/>
    <dgm:cxn modelId="{E050B2DA-FE7E-4D79-A3E3-20E684943113}" type="presParOf" srcId="{F6A53158-C177-4AC5-9D04-EF7185687A9D}" destId="{6CA9957B-4EEB-4390-B848-982B527A0B69}" srcOrd="1" destOrd="0" presId="urn:microsoft.com/office/officeart/2005/8/layout/orgChart1"/>
    <dgm:cxn modelId="{55EC0266-3CDF-437C-86DE-7F0959074495}" type="presParOf" srcId="{F6A53158-C177-4AC5-9D04-EF7185687A9D}" destId="{915CD8C0-9E4C-4396-9AE4-C900C50687D7}" srcOrd="2" destOrd="0" presId="urn:microsoft.com/office/officeart/2005/8/layout/orgChart1"/>
    <dgm:cxn modelId="{70E3CD5D-C258-4C3A-BC94-AC1480D10A2B}" type="presParOf" srcId="{2801590C-C596-42F8-970A-C501D5D321E4}" destId="{A91E0BB2-A919-4A01-A2DA-DA477EEEF77B}" srcOrd="4" destOrd="0" presId="urn:microsoft.com/office/officeart/2005/8/layout/orgChart1"/>
    <dgm:cxn modelId="{643DB976-AC6E-41DA-8E9C-865A36F98DA6}" type="presParOf" srcId="{2801590C-C596-42F8-970A-C501D5D321E4}" destId="{370CDD67-B08B-4C15-B028-1CD1244E086E}" srcOrd="5" destOrd="0" presId="urn:microsoft.com/office/officeart/2005/8/layout/orgChart1"/>
    <dgm:cxn modelId="{E87882B6-4168-4BD7-91B5-0C76B98BC195}" type="presParOf" srcId="{370CDD67-B08B-4C15-B028-1CD1244E086E}" destId="{DAC8574A-BA40-4347-9912-13B5FB60F302}" srcOrd="0" destOrd="0" presId="urn:microsoft.com/office/officeart/2005/8/layout/orgChart1"/>
    <dgm:cxn modelId="{687381FF-BB64-4B71-8823-BE8830955676}" type="presParOf" srcId="{DAC8574A-BA40-4347-9912-13B5FB60F302}" destId="{78FAACB3-5CE2-4A02-ACA0-F8FE3FFC4F52}" srcOrd="0" destOrd="0" presId="urn:microsoft.com/office/officeart/2005/8/layout/orgChart1"/>
    <dgm:cxn modelId="{FE17F623-BFA7-4ED8-8E37-3CC33B028FAF}" type="presParOf" srcId="{DAC8574A-BA40-4347-9912-13B5FB60F302}" destId="{DE01BB2E-B1A1-469A-AC13-9698D1E8E24D}" srcOrd="1" destOrd="0" presId="urn:microsoft.com/office/officeart/2005/8/layout/orgChart1"/>
    <dgm:cxn modelId="{87809826-4946-497F-96AA-B85CDA9AB308}" type="presParOf" srcId="{370CDD67-B08B-4C15-B028-1CD1244E086E}" destId="{70516BB5-0510-4468-B75E-AD8D0C71E69E}" srcOrd="1" destOrd="0" presId="urn:microsoft.com/office/officeart/2005/8/layout/orgChart1"/>
    <dgm:cxn modelId="{617AF703-18F8-47B7-8F29-4368D4817D4D}" type="presParOf" srcId="{370CDD67-B08B-4C15-B028-1CD1244E086E}" destId="{03A726AC-067B-4368-BEB9-11184AF05D5C}" srcOrd="2" destOrd="0" presId="urn:microsoft.com/office/officeart/2005/8/layout/orgChart1"/>
    <dgm:cxn modelId="{9B22D645-3728-4A37-BB33-31BFA2777887}" type="presParOf" srcId="{2801590C-C596-42F8-970A-C501D5D321E4}" destId="{519289B5-E6C6-4509-89A7-FDDB6FDF0C0C}" srcOrd="6" destOrd="0" presId="urn:microsoft.com/office/officeart/2005/8/layout/orgChart1"/>
    <dgm:cxn modelId="{AB9D7848-5C71-4898-B427-CD2F262566AE}" type="presParOf" srcId="{2801590C-C596-42F8-970A-C501D5D321E4}" destId="{62A8033D-5C24-4FBB-9216-F7306F5DF833}" srcOrd="7" destOrd="0" presId="urn:microsoft.com/office/officeart/2005/8/layout/orgChart1"/>
    <dgm:cxn modelId="{F6E07827-675F-4814-A3BE-1B0D15E62075}" type="presParOf" srcId="{62A8033D-5C24-4FBB-9216-F7306F5DF833}" destId="{11A7B567-4474-468E-A670-29C69957C6C4}" srcOrd="0" destOrd="0" presId="urn:microsoft.com/office/officeart/2005/8/layout/orgChart1"/>
    <dgm:cxn modelId="{A2224E89-4239-4969-90E9-F217699A8A79}" type="presParOf" srcId="{11A7B567-4474-468E-A670-29C69957C6C4}" destId="{FB1B5C8C-1AD4-4427-A69C-44D999D4E1CB}" srcOrd="0" destOrd="0" presId="urn:microsoft.com/office/officeart/2005/8/layout/orgChart1"/>
    <dgm:cxn modelId="{DE12B615-F0B8-4AF2-82C5-46B38419B459}" type="presParOf" srcId="{11A7B567-4474-468E-A670-29C69957C6C4}" destId="{A0060F08-E1E4-48FB-881F-B8B57CEE17BD}" srcOrd="1" destOrd="0" presId="urn:microsoft.com/office/officeart/2005/8/layout/orgChart1"/>
    <dgm:cxn modelId="{2000F3E7-FDCB-498F-95C4-D8D3C69BE1F7}" type="presParOf" srcId="{62A8033D-5C24-4FBB-9216-F7306F5DF833}" destId="{21337140-C3C6-4E83-943D-2316F897E87A}" srcOrd="1" destOrd="0" presId="urn:microsoft.com/office/officeart/2005/8/layout/orgChart1"/>
    <dgm:cxn modelId="{B1D9861E-2AF7-4B94-8EAC-2261CFAE609C}" type="presParOf" srcId="{62A8033D-5C24-4FBB-9216-F7306F5DF833}" destId="{C9E79868-F6A2-414F-8939-853F69CC361E}" srcOrd="2" destOrd="0" presId="urn:microsoft.com/office/officeart/2005/8/layout/orgChart1"/>
    <dgm:cxn modelId="{BA2B8DBB-C206-4E2F-BF7D-DE4D815A39E3}" type="presParOf" srcId="{96C11C07-BD52-4732-9767-37354EE61447}" destId="{54FC131F-7ABA-4003-A604-66FBAE699FE6}" srcOrd="2" destOrd="0" presId="urn:microsoft.com/office/officeart/2005/8/layout/orgChart1"/>
    <dgm:cxn modelId="{0ABDC036-0794-4C9D-8086-1DBFE90FB01B}" type="presParOf" srcId="{5C83C3D5-24B7-4EB4-A735-CDAC711FF5B8}" destId="{E8111752-1673-44E2-93D5-C4761F9CF9C4}" srcOrd="2" destOrd="0" presId="urn:microsoft.com/office/officeart/2005/8/layout/orgChart1"/>
    <dgm:cxn modelId="{B3C0F542-449C-4C52-B33A-011AD0F0196A}" type="presParOf" srcId="{5C83C3D5-24B7-4EB4-A735-CDAC711FF5B8}" destId="{337BF80F-0174-476F-8DF9-2C503C6AC9A7}" srcOrd="3" destOrd="0" presId="urn:microsoft.com/office/officeart/2005/8/layout/orgChart1"/>
    <dgm:cxn modelId="{FB39775E-05FB-4C86-8744-BA2574395B1A}" type="presParOf" srcId="{337BF80F-0174-476F-8DF9-2C503C6AC9A7}" destId="{2EA6666F-4236-4140-8E02-1F836FEBC6DD}" srcOrd="0" destOrd="0" presId="urn:microsoft.com/office/officeart/2005/8/layout/orgChart1"/>
    <dgm:cxn modelId="{365D684E-9154-4335-A5B1-E79715812101}" type="presParOf" srcId="{2EA6666F-4236-4140-8E02-1F836FEBC6DD}" destId="{6803CE59-7ADC-4909-833F-3DC7C8D62F0A}" srcOrd="0" destOrd="0" presId="urn:microsoft.com/office/officeart/2005/8/layout/orgChart1"/>
    <dgm:cxn modelId="{2B6549D5-2BCF-43C8-8624-6BA10650A00F}" type="presParOf" srcId="{2EA6666F-4236-4140-8E02-1F836FEBC6DD}" destId="{1B0F102D-2AD6-4721-B87F-260E451634A6}" srcOrd="1" destOrd="0" presId="urn:microsoft.com/office/officeart/2005/8/layout/orgChart1"/>
    <dgm:cxn modelId="{32F1CF15-13E9-4719-A6D6-DD6AC4CA6B7D}" type="presParOf" srcId="{337BF80F-0174-476F-8DF9-2C503C6AC9A7}" destId="{8B930F6D-1E59-4AE7-9157-003C17FDF005}" srcOrd="1" destOrd="0" presId="urn:microsoft.com/office/officeart/2005/8/layout/orgChart1"/>
    <dgm:cxn modelId="{855D1680-5EFD-4124-ABD0-A89575176786}" type="presParOf" srcId="{8B930F6D-1E59-4AE7-9157-003C17FDF005}" destId="{854872EF-2BDD-406B-9ABC-FDB1768C91E1}" srcOrd="0" destOrd="0" presId="urn:microsoft.com/office/officeart/2005/8/layout/orgChart1"/>
    <dgm:cxn modelId="{824605B5-3CAC-4292-8EF2-9FF2D9EB519A}" type="presParOf" srcId="{8B930F6D-1E59-4AE7-9157-003C17FDF005}" destId="{99D2C9E8-7FBB-4BD6-99E7-91DA485073D3}" srcOrd="1" destOrd="0" presId="urn:microsoft.com/office/officeart/2005/8/layout/orgChart1"/>
    <dgm:cxn modelId="{EF4C66E7-8BD0-4529-A607-62C5CB412B1D}" type="presParOf" srcId="{99D2C9E8-7FBB-4BD6-99E7-91DA485073D3}" destId="{9750616F-4B9C-41A4-BFCE-6346454292EF}" srcOrd="0" destOrd="0" presId="urn:microsoft.com/office/officeart/2005/8/layout/orgChart1"/>
    <dgm:cxn modelId="{5C4365A6-A1A7-4B7F-B8E9-19F441E5A36F}" type="presParOf" srcId="{9750616F-4B9C-41A4-BFCE-6346454292EF}" destId="{82203B7C-341C-461B-9A91-A3237EE5DF48}" srcOrd="0" destOrd="0" presId="urn:microsoft.com/office/officeart/2005/8/layout/orgChart1"/>
    <dgm:cxn modelId="{FE09AB09-B778-4FD0-8D41-068BED19E6D7}" type="presParOf" srcId="{9750616F-4B9C-41A4-BFCE-6346454292EF}" destId="{205B74A1-ABE4-4F1E-AE90-BE7563E887D7}" srcOrd="1" destOrd="0" presId="urn:microsoft.com/office/officeart/2005/8/layout/orgChart1"/>
    <dgm:cxn modelId="{4F5C7B55-9909-4C63-99C4-3306670F20B8}" type="presParOf" srcId="{99D2C9E8-7FBB-4BD6-99E7-91DA485073D3}" destId="{BC437A9E-E646-4649-9DCA-67EDCE0031C0}" srcOrd="1" destOrd="0" presId="urn:microsoft.com/office/officeart/2005/8/layout/orgChart1"/>
    <dgm:cxn modelId="{96DB70A9-73DA-4928-A083-06109306C88D}" type="presParOf" srcId="{99D2C9E8-7FBB-4BD6-99E7-91DA485073D3}" destId="{EADCFD29-C10B-4E1D-98C6-7069A15A3CA6}" srcOrd="2" destOrd="0" presId="urn:microsoft.com/office/officeart/2005/8/layout/orgChart1"/>
    <dgm:cxn modelId="{9CE037D7-DD57-4BEE-AFB9-8D810BE0CBF6}" type="presParOf" srcId="{8B930F6D-1E59-4AE7-9157-003C17FDF005}" destId="{FB3A3D3B-8708-4918-905F-10C53F64E7FE}" srcOrd="2" destOrd="0" presId="urn:microsoft.com/office/officeart/2005/8/layout/orgChart1"/>
    <dgm:cxn modelId="{BA706D60-C949-4ECD-ABD1-A9F40463C8BD}" type="presParOf" srcId="{8B930F6D-1E59-4AE7-9157-003C17FDF005}" destId="{C2798DB9-1972-4B7E-9BEE-E0BB86ACBD95}" srcOrd="3" destOrd="0" presId="urn:microsoft.com/office/officeart/2005/8/layout/orgChart1"/>
    <dgm:cxn modelId="{9BA2F302-D1B8-4C81-9627-6D0F3CFFCE70}" type="presParOf" srcId="{C2798DB9-1972-4B7E-9BEE-E0BB86ACBD95}" destId="{77144198-1942-43F2-B848-D5D504214828}" srcOrd="0" destOrd="0" presId="urn:microsoft.com/office/officeart/2005/8/layout/orgChart1"/>
    <dgm:cxn modelId="{A8B3EAA4-3737-4534-AD27-FC46E18AEB96}" type="presParOf" srcId="{77144198-1942-43F2-B848-D5D504214828}" destId="{9B5819BD-CA2C-4295-B916-A0F9D3ED890C}" srcOrd="0" destOrd="0" presId="urn:microsoft.com/office/officeart/2005/8/layout/orgChart1"/>
    <dgm:cxn modelId="{25E30032-7D2B-41B8-94A4-D1AA89A85B92}" type="presParOf" srcId="{77144198-1942-43F2-B848-D5D504214828}" destId="{4823BD06-E636-46E6-B743-D6D293609420}" srcOrd="1" destOrd="0" presId="urn:microsoft.com/office/officeart/2005/8/layout/orgChart1"/>
    <dgm:cxn modelId="{A49DCE09-7620-4690-A52C-6A36BBC44CFA}" type="presParOf" srcId="{C2798DB9-1972-4B7E-9BEE-E0BB86ACBD95}" destId="{4AD3A802-7CC7-4EBF-A4FC-3DC2B9CC74B5}" srcOrd="1" destOrd="0" presId="urn:microsoft.com/office/officeart/2005/8/layout/orgChart1"/>
    <dgm:cxn modelId="{109E4A22-49D9-42F5-AF81-31B1A665ECD0}" type="presParOf" srcId="{C2798DB9-1972-4B7E-9BEE-E0BB86ACBD95}" destId="{7D7B8850-B485-49EC-907A-4C834AE7DBB1}" srcOrd="2" destOrd="0" presId="urn:microsoft.com/office/officeart/2005/8/layout/orgChart1"/>
    <dgm:cxn modelId="{D85013E0-E0C5-4F87-9F36-7255DEFB6C4F}" type="presParOf" srcId="{8B930F6D-1E59-4AE7-9157-003C17FDF005}" destId="{A9A7F24A-48B9-4617-895A-EA662BD996B8}" srcOrd="4" destOrd="0" presId="urn:microsoft.com/office/officeart/2005/8/layout/orgChart1"/>
    <dgm:cxn modelId="{D15113E6-97C0-4265-A5A8-24A8C5FE2E42}" type="presParOf" srcId="{8B930F6D-1E59-4AE7-9157-003C17FDF005}" destId="{F0F8414E-6D7F-4FAE-9D2C-83306A61AED9}" srcOrd="5" destOrd="0" presId="urn:microsoft.com/office/officeart/2005/8/layout/orgChart1"/>
    <dgm:cxn modelId="{92DCC1AE-28EC-4711-B1AB-F16A4B38440C}" type="presParOf" srcId="{F0F8414E-6D7F-4FAE-9D2C-83306A61AED9}" destId="{6BE64D84-2DDC-4D3F-BF05-816909306A01}" srcOrd="0" destOrd="0" presId="urn:microsoft.com/office/officeart/2005/8/layout/orgChart1"/>
    <dgm:cxn modelId="{B3BA07AC-FC6E-4769-9554-6623111C7008}" type="presParOf" srcId="{6BE64D84-2DDC-4D3F-BF05-816909306A01}" destId="{83B9BF7A-A94F-4616-90ED-5E7A3BEB5F54}" srcOrd="0" destOrd="0" presId="urn:microsoft.com/office/officeart/2005/8/layout/orgChart1"/>
    <dgm:cxn modelId="{62E90067-57CA-44DE-B936-8ED72ACA443C}" type="presParOf" srcId="{6BE64D84-2DDC-4D3F-BF05-816909306A01}" destId="{28610BEA-D3F6-4A6F-A65F-0CD832C9DCF8}" srcOrd="1" destOrd="0" presId="urn:microsoft.com/office/officeart/2005/8/layout/orgChart1"/>
    <dgm:cxn modelId="{19F2715B-7742-4857-913A-50FE253228DD}" type="presParOf" srcId="{F0F8414E-6D7F-4FAE-9D2C-83306A61AED9}" destId="{042C1391-FEAE-4B8F-92DE-806F3ACDC0C8}" srcOrd="1" destOrd="0" presId="urn:microsoft.com/office/officeart/2005/8/layout/orgChart1"/>
    <dgm:cxn modelId="{8B3B44AF-C693-4C89-A2F7-F5D4254E0638}" type="presParOf" srcId="{F0F8414E-6D7F-4FAE-9D2C-83306A61AED9}" destId="{08B2295C-1278-4733-AC56-46BC6F09225E}" srcOrd="2" destOrd="0" presId="urn:microsoft.com/office/officeart/2005/8/layout/orgChart1"/>
    <dgm:cxn modelId="{67003ADC-D1C3-4506-B990-0ED3866A3335}" type="presParOf" srcId="{8B930F6D-1E59-4AE7-9157-003C17FDF005}" destId="{E4A21D63-F358-414E-AC8D-A9DB522F4FE4}" srcOrd="6" destOrd="0" presId="urn:microsoft.com/office/officeart/2005/8/layout/orgChart1"/>
    <dgm:cxn modelId="{58EDB7AA-A594-4087-A568-817CE51211AD}" type="presParOf" srcId="{8B930F6D-1E59-4AE7-9157-003C17FDF005}" destId="{D264BE71-1800-4575-8C07-EEB2D92D9549}" srcOrd="7" destOrd="0" presId="urn:microsoft.com/office/officeart/2005/8/layout/orgChart1"/>
    <dgm:cxn modelId="{7C8426CE-2A92-4B53-B0A8-057CD3D30377}" type="presParOf" srcId="{D264BE71-1800-4575-8C07-EEB2D92D9549}" destId="{B1328421-1CCF-411C-89F5-792698368677}" srcOrd="0" destOrd="0" presId="urn:microsoft.com/office/officeart/2005/8/layout/orgChart1"/>
    <dgm:cxn modelId="{9A85C297-58FD-4346-B1A4-A8FE1FCD410A}" type="presParOf" srcId="{B1328421-1CCF-411C-89F5-792698368677}" destId="{A88B2917-08EF-46BF-B1BF-67EBF0610229}" srcOrd="0" destOrd="0" presId="urn:microsoft.com/office/officeart/2005/8/layout/orgChart1"/>
    <dgm:cxn modelId="{528059FF-0C3B-4840-B1B5-247BAB6A205D}" type="presParOf" srcId="{B1328421-1CCF-411C-89F5-792698368677}" destId="{5C5253F1-9236-4D32-959C-B174E446D610}" srcOrd="1" destOrd="0" presId="urn:microsoft.com/office/officeart/2005/8/layout/orgChart1"/>
    <dgm:cxn modelId="{6DB6AEB6-7313-43FE-866D-C78314D3C80E}" type="presParOf" srcId="{D264BE71-1800-4575-8C07-EEB2D92D9549}" destId="{2039CE53-1069-49A4-BE44-D0195B91660C}" srcOrd="1" destOrd="0" presId="urn:microsoft.com/office/officeart/2005/8/layout/orgChart1"/>
    <dgm:cxn modelId="{101F59FD-0E05-4B2D-B513-214FF93001B1}" type="presParOf" srcId="{D264BE71-1800-4575-8C07-EEB2D92D9549}" destId="{15EBB1D2-E6F9-4B3C-9431-722496BFE3AD}" srcOrd="2" destOrd="0" presId="urn:microsoft.com/office/officeart/2005/8/layout/orgChart1"/>
    <dgm:cxn modelId="{6328B037-D676-4E5B-8782-FA550E7975DD}" type="presParOf" srcId="{337BF80F-0174-476F-8DF9-2C503C6AC9A7}" destId="{D78025CA-8647-4E37-9A6D-080C90008F9A}" srcOrd="2" destOrd="0" presId="urn:microsoft.com/office/officeart/2005/8/layout/orgChart1"/>
    <dgm:cxn modelId="{023AC3FA-F97E-486A-8D3B-763FC7E11433}" type="presParOf" srcId="{5C83C3D5-24B7-4EB4-A735-CDAC711FF5B8}" destId="{64A07E63-DA9F-4A3A-BFA1-D37DC19DF61D}" srcOrd="4" destOrd="0" presId="urn:microsoft.com/office/officeart/2005/8/layout/orgChart1"/>
    <dgm:cxn modelId="{3C9248DB-CA75-475D-BC51-1857AFE23359}" type="presParOf" srcId="{5C83C3D5-24B7-4EB4-A735-CDAC711FF5B8}" destId="{9E99625E-0525-4D64-A5A4-1479FFF596DC}" srcOrd="5" destOrd="0" presId="urn:microsoft.com/office/officeart/2005/8/layout/orgChart1"/>
    <dgm:cxn modelId="{1B926899-E4A4-4E5B-9808-A55807FF7295}" type="presParOf" srcId="{9E99625E-0525-4D64-A5A4-1479FFF596DC}" destId="{C12D8890-28B7-48C0-8C71-56C1AF88714D}" srcOrd="0" destOrd="0" presId="urn:microsoft.com/office/officeart/2005/8/layout/orgChart1"/>
    <dgm:cxn modelId="{6CCFF844-75B8-4993-A83C-46B710840D24}" type="presParOf" srcId="{C12D8890-28B7-48C0-8C71-56C1AF88714D}" destId="{C6887186-E417-491B-9CCB-64449143EB16}" srcOrd="0" destOrd="0" presId="urn:microsoft.com/office/officeart/2005/8/layout/orgChart1"/>
    <dgm:cxn modelId="{7861C119-427A-4E3F-9278-70A5463F1DCA}" type="presParOf" srcId="{C12D8890-28B7-48C0-8C71-56C1AF88714D}" destId="{0411DFA1-084E-4BBB-AD2F-D31ACFBF7B2D}" srcOrd="1" destOrd="0" presId="urn:microsoft.com/office/officeart/2005/8/layout/orgChart1"/>
    <dgm:cxn modelId="{65298DD5-B10A-418A-AAB6-FB47C4FA0EED}" type="presParOf" srcId="{9E99625E-0525-4D64-A5A4-1479FFF596DC}" destId="{1DA99BCA-D1AB-4CF3-B27F-2D4424C380F6}" srcOrd="1" destOrd="0" presId="urn:microsoft.com/office/officeart/2005/8/layout/orgChart1"/>
    <dgm:cxn modelId="{AE520258-62A7-4D26-A367-62380DDB167B}" type="presParOf" srcId="{1DA99BCA-D1AB-4CF3-B27F-2D4424C380F6}" destId="{9DF6EBD0-BF35-4145-A282-ACFCDBFDC56D}" srcOrd="0" destOrd="0" presId="urn:microsoft.com/office/officeart/2005/8/layout/orgChart1"/>
    <dgm:cxn modelId="{A8AB5ADC-9D3D-4CA1-8853-71592EB2C023}" type="presParOf" srcId="{1DA99BCA-D1AB-4CF3-B27F-2D4424C380F6}" destId="{1C10BEDC-8D12-4267-AAD7-65704011DEA7}" srcOrd="1" destOrd="0" presId="urn:microsoft.com/office/officeart/2005/8/layout/orgChart1"/>
    <dgm:cxn modelId="{D71287E0-3860-463F-9D18-D4BF794B2F23}" type="presParOf" srcId="{1C10BEDC-8D12-4267-AAD7-65704011DEA7}" destId="{E77E295B-9B48-46F5-ADDA-EDB3419F48C0}" srcOrd="0" destOrd="0" presId="urn:microsoft.com/office/officeart/2005/8/layout/orgChart1"/>
    <dgm:cxn modelId="{47C4D7FC-1FD3-4B9C-B1BC-8026333899AC}" type="presParOf" srcId="{E77E295B-9B48-46F5-ADDA-EDB3419F48C0}" destId="{19544459-F543-4392-B03D-987CB33F0B22}" srcOrd="0" destOrd="0" presId="urn:microsoft.com/office/officeart/2005/8/layout/orgChart1"/>
    <dgm:cxn modelId="{096501BC-300F-4822-8E54-ADEB59C279C1}" type="presParOf" srcId="{E77E295B-9B48-46F5-ADDA-EDB3419F48C0}" destId="{347A5E70-4ED9-44D8-8990-DABEC3A41500}" srcOrd="1" destOrd="0" presId="urn:microsoft.com/office/officeart/2005/8/layout/orgChart1"/>
    <dgm:cxn modelId="{9EF40D22-CAEF-482E-8450-DCDE5E273636}" type="presParOf" srcId="{1C10BEDC-8D12-4267-AAD7-65704011DEA7}" destId="{6F63FBA3-A336-447F-9E2A-38841C988691}" srcOrd="1" destOrd="0" presId="urn:microsoft.com/office/officeart/2005/8/layout/orgChart1"/>
    <dgm:cxn modelId="{750469B2-43BB-4D72-8BD7-75E481786F36}" type="presParOf" srcId="{1C10BEDC-8D12-4267-AAD7-65704011DEA7}" destId="{FFF44C10-4550-4FC8-9265-11A7AED4CFC5}" srcOrd="2" destOrd="0" presId="urn:microsoft.com/office/officeart/2005/8/layout/orgChart1"/>
    <dgm:cxn modelId="{DA27E132-166E-4616-B1C6-7DB3EC8D4473}" type="presParOf" srcId="{1DA99BCA-D1AB-4CF3-B27F-2D4424C380F6}" destId="{A43EA267-7A34-4CED-B4CA-1C6B6E58C1C3}" srcOrd="2" destOrd="0" presId="urn:microsoft.com/office/officeart/2005/8/layout/orgChart1"/>
    <dgm:cxn modelId="{978E11A7-84CD-4975-8C70-3E70EB081F19}" type="presParOf" srcId="{1DA99BCA-D1AB-4CF3-B27F-2D4424C380F6}" destId="{C1BC1D91-3BFF-49A3-8821-C545CB3041E4}" srcOrd="3" destOrd="0" presId="urn:microsoft.com/office/officeart/2005/8/layout/orgChart1"/>
    <dgm:cxn modelId="{9BB8E247-2C55-4F10-8314-1731B2E410B8}" type="presParOf" srcId="{C1BC1D91-3BFF-49A3-8821-C545CB3041E4}" destId="{8828EB8E-6E06-45D0-9D45-6EA7F86067D2}" srcOrd="0" destOrd="0" presId="urn:microsoft.com/office/officeart/2005/8/layout/orgChart1"/>
    <dgm:cxn modelId="{624B0E20-D40E-4099-90BD-90B68D5CC072}" type="presParOf" srcId="{8828EB8E-6E06-45D0-9D45-6EA7F86067D2}" destId="{39923BA9-44E8-4654-9D43-9C15F5479501}" srcOrd="0" destOrd="0" presId="urn:microsoft.com/office/officeart/2005/8/layout/orgChart1"/>
    <dgm:cxn modelId="{A8F317DB-8E52-47A4-BC52-127D34ADF2AE}" type="presParOf" srcId="{8828EB8E-6E06-45D0-9D45-6EA7F86067D2}" destId="{8F016263-F2E3-45C4-8217-426B008B5087}" srcOrd="1" destOrd="0" presId="urn:microsoft.com/office/officeart/2005/8/layout/orgChart1"/>
    <dgm:cxn modelId="{57C5B198-1D5B-4D82-97B3-9056937E9641}" type="presParOf" srcId="{C1BC1D91-3BFF-49A3-8821-C545CB3041E4}" destId="{52290A91-91E7-4571-A860-3E532CE4CE95}" srcOrd="1" destOrd="0" presId="urn:microsoft.com/office/officeart/2005/8/layout/orgChart1"/>
    <dgm:cxn modelId="{2981E64A-84C8-48EB-A97D-78D3FFDC542F}" type="presParOf" srcId="{C1BC1D91-3BFF-49A3-8821-C545CB3041E4}" destId="{275ECDAF-E9E7-4F06-8EC1-726EF48EADB4}" srcOrd="2" destOrd="0" presId="urn:microsoft.com/office/officeart/2005/8/layout/orgChart1"/>
    <dgm:cxn modelId="{4E8CB8A7-967D-4157-B16E-5A18EBD75B36}" type="presParOf" srcId="{275ECDAF-E9E7-4F06-8EC1-726EF48EADB4}" destId="{F4899A12-C45D-4233-98B5-C2D3FBEFDCD3}" srcOrd="0" destOrd="0" presId="urn:microsoft.com/office/officeart/2005/8/layout/orgChart1"/>
    <dgm:cxn modelId="{B67B1B54-DADA-4B45-AC49-825A6AC26CFA}" type="presParOf" srcId="{275ECDAF-E9E7-4F06-8EC1-726EF48EADB4}" destId="{4CFCBFAF-1FD3-49DF-AAF4-955BCADDB0EC}" srcOrd="1" destOrd="0" presId="urn:microsoft.com/office/officeart/2005/8/layout/orgChart1"/>
    <dgm:cxn modelId="{28B43994-EAD3-4E6C-A9AD-B41BC0CC86B8}" type="presParOf" srcId="{4CFCBFAF-1FD3-49DF-AAF4-955BCADDB0EC}" destId="{BBD76E83-41C8-4107-B089-B564A2BEDBBC}" srcOrd="0" destOrd="0" presId="urn:microsoft.com/office/officeart/2005/8/layout/orgChart1"/>
    <dgm:cxn modelId="{083D7B7E-2D92-44A1-A9E0-0BA1181B54E2}" type="presParOf" srcId="{BBD76E83-41C8-4107-B089-B564A2BEDBBC}" destId="{1AF5A151-0A24-47AB-8BEC-C25652BE66B4}" srcOrd="0" destOrd="0" presId="urn:microsoft.com/office/officeart/2005/8/layout/orgChart1"/>
    <dgm:cxn modelId="{9FC476AD-33F7-43F1-B532-12A412FD516E}" type="presParOf" srcId="{BBD76E83-41C8-4107-B089-B564A2BEDBBC}" destId="{1BE7515F-0FDE-432E-B6F0-00CD4474C191}" srcOrd="1" destOrd="0" presId="urn:microsoft.com/office/officeart/2005/8/layout/orgChart1"/>
    <dgm:cxn modelId="{C0779E28-5603-4083-8A63-23BFD0F1FB75}" type="presParOf" srcId="{4CFCBFAF-1FD3-49DF-AAF4-955BCADDB0EC}" destId="{D9DE36AD-7D01-48FF-8FC1-B51733D8615F}" srcOrd="1" destOrd="0" presId="urn:microsoft.com/office/officeart/2005/8/layout/orgChart1"/>
    <dgm:cxn modelId="{30925136-E5F4-41F2-94B1-D6373E7284BC}" type="presParOf" srcId="{4CFCBFAF-1FD3-49DF-AAF4-955BCADDB0EC}" destId="{D0396D49-824E-41FE-B922-FE0D1282827E}" srcOrd="2" destOrd="0" presId="urn:microsoft.com/office/officeart/2005/8/layout/orgChart1"/>
    <dgm:cxn modelId="{D9B802D7-5A20-46F9-B49E-1B16038A4A91}" type="presParOf" srcId="{1DA99BCA-D1AB-4CF3-B27F-2D4424C380F6}" destId="{18DB4BAA-6A30-47EE-A816-55B6D132DDFF}" srcOrd="4" destOrd="0" presId="urn:microsoft.com/office/officeart/2005/8/layout/orgChart1"/>
    <dgm:cxn modelId="{D9BE9BA2-858A-465F-BA6B-64FC3053F008}" type="presParOf" srcId="{1DA99BCA-D1AB-4CF3-B27F-2D4424C380F6}" destId="{1D534A2B-E2A6-41EC-B7C5-2AC6304DB68C}" srcOrd="5" destOrd="0" presId="urn:microsoft.com/office/officeart/2005/8/layout/orgChart1"/>
    <dgm:cxn modelId="{CEC838EB-D490-406B-AD98-D2BBA0255573}" type="presParOf" srcId="{1D534A2B-E2A6-41EC-B7C5-2AC6304DB68C}" destId="{D4CDAFBC-1A64-49D2-A46A-C592FDC84187}" srcOrd="0" destOrd="0" presId="urn:microsoft.com/office/officeart/2005/8/layout/orgChart1"/>
    <dgm:cxn modelId="{E4D1718E-2D21-4467-97FC-86F276A27997}" type="presParOf" srcId="{D4CDAFBC-1A64-49D2-A46A-C592FDC84187}" destId="{3691532E-292E-4DAD-A033-F08BF231811A}" srcOrd="0" destOrd="0" presId="urn:microsoft.com/office/officeart/2005/8/layout/orgChart1"/>
    <dgm:cxn modelId="{EB5A0378-6BA9-47B3-9891-CE00FF9DF945}" type="presParOf" srcId="{D4CDAFBC-1A64-49D2-A46A-C592FDC84187}" destId="{18ADEE1A-CE2B-4374-B534-79FAB81B5DFA}" srcOrd="1" destOrd="0" presId="urn:microsoft.com/office/officeart/2005/8/layout/orgChart1"/>
    <dgm:cxn modelId="{D574FA4E-526C-47DA-80F8-59A922BFF0E1}" type="presParOf" srcId="{1D534A2B-E2A6-41EC-B7C5-2AC6304DB68C}" destId="{B12140E6-F4BD-4638-853C-5B4560DE18D1}" srcOrd="1" destOrd="0" presId="urn:microsoft.com/office/officeart/2005/8/layout/orgChart1"/>
    <dgm:cxn modelId="{A04776CE-57A0-4828-853F-C51795574169}" type="presParOf" srcId="{1D534A2B-E2A6-41EC-B7C5-2AC6304DB68C}" destId="{22CB1853-498F-4DA6-B37C-50926C346D5D}" srcOrd="2" destOrd="0" presId="urn:microsoft.com/office/officeart/2005/8/layout/orgChart1"/>
    <dgm:cxn modelId="{A5A866D2-7802-4324-8B6F-58A3A359AEAB}" type="presParOf" srcId="{1DA99BCA-D1AB-4CF3-B27F-2D4424C380F6}" destId="{D7E15355-DB6D-47DF-BCCD-D310C03B66B0}" srcOrd="6" destOrd="0" presId="urn:microsoft.com/office/officeart/2005/8/layout/orgChart1"/>
    <dgm:cxn modelId="{644C2A22-9399-4C26-9E49-1ED668403D31}" type="presParOf" srcId="{1DA99BCA-D1AB-4CF3-B27F-2D4424C380F6}" destId="{A778EF87-D48A-437D-A018-944467078FEB}" srcOrd="7" destOrd="0" presId="urn:microsoft.com/office/officeart/2005/8/layout/orgChart1"/>
    <dgm:cxn modelId="{1BD7D8D2-AA89-47BA-A8A5-0B9F21110E45}" type="presParOf" srcId="{A778EF87-D48A-437D-A018-944467078FEB}" destId="{5AF4B1E7-BF06-46FA-9D00-4BA0DABCF108}" srcOrd="0" destOrd="0" presId="urn:microsoft.com/office/officeart/2005/8/layout/orgChart1"/>
    <dgm:cxn modelId="{F45C8EEC-3EAF-4DB2-83E3-1CEC4D111A19}" type="presParOf" srcId="{5AF4B1E7-BF06-46FA-9D00-4BA0DABCF108}" destId="{C16940C1-ADDD-4277-A4ED-4C0E4AD5AA0B}" srcOrd="0" destOrd="0" presId="urn:microsoft.com/office/officeart/2005/8/layout/orgChart1"/>
    <dgm:cxn modelId="{7CF75D26-611E-4FDF-A9B1-E7EEA8FB772B}" type="presParOf" srcId="{5AF4B1E7-BF06-46FA-9D00-4BA0DABCF108}" destId="{52902EC6-911D-4437-B79E-9EB9843A04B9}" srcOrd="1" destOrd="0" presId="urn:microsoft.com/office/officeart/2005/8/layout/orgChart1"/>
    <dgm:cxn modelId="{72133F2E-AC80-4217-8A89-9C3F0AEC9DA5}" type="presParOf" srcId="{A778EF87-D48A-437D-A018-944467078FEB}" destId="{161667FD-B277-45C4-B8F5-34035E304BC0}" srcOrd="1" destOrd="0" presId="urn:microsoft.com/office/officeart/2005/8/layout/orgChart1"/>
    <dgm:cxn modelId="{16F27111-816C-450E-9FB8-E8EE478C2612}" type="presParOf" srcId="{A778EF87-D48A-437D-A018-944467078FEB}" destId="{39462C88-6BE9-4A92-B5C7-3EE52FFE63FF}" srcOrd="2" destOrd="0" presId="urn:microsoft.com/office/officeart/2005/8/layout/orgChart1"/>
    <dgm:cxn modelId="{2EE8D03B-8D95-4F7B-9605-D9D094D4661F}" type="presParOf" srcId="{1DA99BCA-D1AB-4CF3-B27F-2D4424C380F6}" destId="{0A1EECAB-63AD-4FE5-A255-293F87AA3E15}" srcOrd="8" destOrd="0" presId="urn:microsoft.com/office/officeart/2005/8/layout/orgChart1"/>
    <dgm:cxn modelId="{C024ACDD-36C4-438E-B7FB-58A5A6DBEAC3}" type="presParOf" srcId="{1DA99BCA-D1AB-4CF3-B27F-2D4424C380F6}" destId="{4DC2A32E-51F6-4AF4-99FC-647D4874C4BB}" srcOrd="9" destOrd="0" presId="urn:microsoft.com/office/officeart/2005/8/layout/orgChart1"/>
    <dgm:cxn modelId="{98503388-14EC-4495-B0F5-410941475877}" type="presParOf" srcId="{4DC2A32E-51F6-4AF4-99FC-647D4874C4BB}" destId="{AA1E9C82-F557-45F7-B897-302E1DD439F3}" srcOrd="0" destOrd="0" presId="urn:microsoft.com/office/officeart/2005/8/layout/orgChart1"/>
    <dgm:cxn modelId="{006B8308-F231-4EAE-A6F4-8F2147E3BCB8}" type="presParOf" srcId="{AA1E9C82-F557-45F7-B897-302E1DD439F3}" destId="{627B5BA3-950C-4745-9AF7-86EF8E9C805C}" srcOrd="0" destOrd="0" presId="urn:microsoft.com/office/officeart/2005/8/layout/orgChart1"/>
    <dgm:cxn modelId="{00CB6719-4215-4FB1-93F3-E1952F8F2F03}" type="presParOf" srcId="{AA1E9C82-F557-45F7-B897-302E1DD439F3}" destId="{D64B05E2-005B-4C2E-899B-D57D10BDF6A5}" srcOrd="1" destOrd="0" presId="urn:microsoft.com/office/officeart/2005/8/layout/orgChart1"/>
    <dgm:cxn modelId="{9B454F82-7FE4-4966-8E0B-0C31955E1D1C}" type="presParOf" srcId="{4DC2A32E-51F6-4AF4-99FC-647D4874C4BB}" destId="{47538CD5-CC91-483E-8BF8-CD6955DAE32A}" srcOrd="1" destOrd="0" presId="urn:microsoft.com/office/officeart/2005/8/layout/orgChart1"/>
    <dgm:cxn modelId="{DBD48EA5-55BB-4E8C-BE16-8FD1D9B2B34F}" type="presParOf" srcId="{4DC2A32E-51F6-4AF4-99FC-647D4874C4BB}" destId="{47727F87-E709-428D-82DF-A3A67180E84C}" srcOrd="2" destOrd="0" presId="urn:microsoft.com/office/officeart/2005/8/layout/orgChart1"/>
    <dgm:cxn modelId="{39374C7A-5E49-4E6A-A745-39A81E42C82A}" type="presParOf" srcId="{9E99625E-0525-4D64-A5A4-1479FFF596DC}" destId="{6CE4C830-589F-4B3F-BF7A-E230BCC8F0FA}" srcOrd="2" destOrd="0" presId="urn:microsoft.com/office/officeart/2005/8/layout/orgChart1"/>
    <dgm:cxn modelId="{270C96F8-2C4D-49E2-BEC0-21E2F4D45335}" type="presParOf" srcId="{71FF1EAF-3D1E-4608-A481-8C672D27AF15}" destId="{C45ECECE-A877-47F0-B641-FC1EE86FADB6}" srcOrd="2" destOrd="0" presId="urn:microsoft.com/office/officeart/2005/8/layout/orgChart1"/>
    <dgm:cxn modelId="{5645AAF0-0AB3-4F2E-8F9F-C7FFDF0B98E6}" type="presParOf" srcId="{64A26ADC-C13F-4419-9F4C-6AEEBC434B7C}" destId="{BE6DC36A-D443-4CFE-82FE-BBAE24811C99}" srcOrd="4" destOrd="0" presId="urn:microsoft.com/office/officeart/2005/8/layout/orgChart1"/>
    <dgm:cxn modelId="{FF205565-438E-4085-8C75-54AC1CD5472D}" type="presParOf" srcId="{64A26ADC-C13F-4419-9F4C-6AEEBC434B7C}" destId="{E360F241-AC6C-4963-BB92-D96A634E8DE3}" srcOrd="5" destOrd="0" presId="urn:microsoft.com/office/officeart/2005/8/layout/orgChart1"/>
    <dgm:cxn modelId="{0F4F2033-0BAC-4265-8204-C2C8B9B187EC}" type="presParOf" srcId="{E360F241-AC6C-4963-BB92-D96A634E8DE3}" destId="{0F044D16-374E-4A42-9D56-29F70F48C543}" srcOrd="0" destOrd="0" presId="urn:microsoft.com/office/officeart/2005/8/layout/orgChart1"/>
    <dgm:cxn modelId="{CE12CF33-F093-4F90-BBCE-32BE3515B2B1}" type="presParOf" srcId="{0F044D16-374E-4A42-9D56-29F70F48C543}" destId="{F217A647-D496-4742-8397-F28EA491B44A}" srcOrd="0" destOrd="0" presId="urn:microsoft.com/office/officeart/2005/8/layout/orgChart1"/>
    <dgm:cxn modelId="{FBDC80BF-F58D-401D-A6B4-00481265A493}" type="presParOf" srcId="{0F044D16-374E-4A42-9D56-29F70F48C543}" destId="{318C9A3F-A004-4FC1-B83E-D4891384BE4E}" srcOrd="1" destOrd="0" presId="urn:microsoft.com/office/officeart/2005/8/layout/orgChart1"/>
    <dgm:cxn modelId="{E1521581-F24A-4C83-8D72-2C2998AE84F5}" type="presParOf" srcId="{E360F241-AC6C-4963-BB92-D96A634E8DE3}" destId="{EEEA168C-5EE0-4499-9E9F-2937E9F2488E}" srcOrd="1" destOrd="0" presId="urn:microsoft.com/office/officeart/2005/8/layout/orgChart1"/>
    <dgm:cxn modelId="{A60CF18E-A4C4-4006-94C6-C4E7325B0944}" type="presParOf" srcId="{EEEA168C-5EE0-4499-9E9F-2937E9F2488E}" destId="{9104696A-0AD3-4624-8C23-6E38E3AEB2ED}" srcOrd="0" destOrd="0" presId="urn:microsoft.com/office/officeart/2005/8/layout/orgChart1"/>
    <dgm:cxn modelId="{5C81E011-8B3C-43DE-BCE4-055DBA9E674C}" type="presParOf" srcId="{EEEA168C-5EE0-4499-9E9F-2937E9F2488E}" destId="{1E347EAC-5844-4908-B4F6-4BDC5814E081}" srcOrd="1" destOrd="0" presId="urn:microsoft.com/office/officeart/2005/8/layout/orgChart1"/>
    <dgm:cxn modelId="{B70174EF-A319-43A6-B49C-3DE3D6029219}" type="presParOf" srcId="{1E347EAC-5844-4908-B4F6-4BDC5814E081}" destId="{3309E757-18A2-4B2D-889D-CEA1BCCE589C}" srcOrd="0" destOrd="0" presId="urn:microsoft.com/office/officeart/2005/8/layout/orgChart1"/>
    <dgm:cxn modelId="{9C346A00-591E-4519-9393-A075FF35B77F}" type="presParOf" srcId="{3309E757-18A2-4B2D-889D-CEA1BCCE589C}" destId="{44A6D4A1-B8C2-443A-8E29-940AC295E41A}" srcOrd="0" destOrd="0" presId="urn:microsoft.com/office/officeart/2005/8/layout/orgChart1"/>
    <dgm:cxn modelId="{32302D13-DC7C-4E4E-939E-3D20238511CC}" type="presParOf" srcId="{3309E757-18A2-4B2D-889D-CEA1BCCE589C}" destId="{10B78779-9E7A-4BDC-BA6A-A0FFCD650318}" srcOrd="1" destOrd="0" presId="urn:microsoft.com/office/officeart/2005/8/layout/orgChart1"/>
    <dgm:cxn modelId="{484C9DFA-87ED-48EE-8CC9-77E0AF5E9D59}" type="presParOf" srcId="{1E347EAC-5844-4908-B4F6-4BDC5814E081}" destId="{FD160D53-A646-406B-B3B9-48C12175BF9B}" srcOrd="1" destOrd="0" presId="urn:microsoft.com/office/officeart/2005/8/layout/orgChart1"/>
    <dgm:cxn modelId="{622ECF05-D309-4C56-8794-D6747F28C33A}" type="presParOf" srcId="{FD160D53-A646-406B-B3B9-48C12175BF9B}" destId="{C37AB5F2-EEEA-40CF-8180-BA0E6066832A}" srcOrd="0" destOrd="0" presId="urn:microsoft.com/office/officeart/2005/8/layout/orgChart1"/>
    <dgm:cxn modelId="{268E0883-8FE6-4C6F-86F6-7D43ED911257}" type="presParOf" srcId="{FD160D53-A646-406B-B3B9-48C12175BF9B}" destId="{679579D3-0B94-414B-9217-584D733FEFD8}" srcOrd="1" destOrd="0" presId="urn:microsoft.com/office/officeart/2005/8/layout/orgChart1"/>
    <dgm:cxn modelId="{B691F637-885E-4C11-ACD4-2A6749940C14}" type="presParOf" srcId="{679579D3-0B94-414B-9217-584D733FEFD8}" destId="{788C8D24-B3E7-4EFC-8010-E8A55CB916DE}" srcOrd="0" destOrd="0" presId="urn:microsoft.com/office/officeart/2005/8/layout/orgChart1"/>
    <dgm:cxn modelId="{E01F196F-5C2F-40EA-9D39-6291D9F75C72}" type="presParOf" srcId="{788C8D24-B3E7-4EFC-8010-E8A55CB916DE}" destId="{770E975D-7E11-46CF-917A-26EAABD64F3A}" srcOrd="0" destOrd="0" presId="urn:microsoft.com/office/officeart/2005/8/layout/orgChart1"/>
    <dgm:cxn modelId="{F66F26A6-F30C-40E6-BD60-50FAE9AA2570}" type="presParOf" srcId="{788C8D24-B3E7-4EFC-8010-E8A55CB916DE}" destId="{CB6B4E49-615E-4AC3-9011-AB7DF299FE34}" srcOrd="1" destOrd="0" presId="urn:microsoft.com/office/officeart/2005/8/layout/orgChart1"/>
    <dgm:cxn modelId="{3270C320-9DCF-4D06-86A8-FEC2FC0BD077}" type="presParOf" srcId="{679579D3-0B94-414B-9217-584D733FEFD8}" destId="{5E86B67F-D431-4080-8A80-B430F34C60BA}" srcOrd="1" destOrd="0" presId="urn:microsoft.com/office/officeart/2005/8/layout/orgChart1"/>
    <dgm:cxn modelId="{7406C9A3-07F6-44B0-83C6-C9C07C2520F6}" type="presParOf" srcId="{679579D3-0B94-414B-9217-584D733FEFD8}" destId="{E6BE0258-8F95-46D7-AF3F-093F3BA52CF4}" srcOrd="2" destOrd="0" presId="urn:microsoft.com/office/officeart/2005/8/layout/orgChart1"/>
    <dgm:cxn modelId="{6529126F-2A8D-4F4F-BF42-4D1072A3169E}" type="presParOf" srcId="{FD160D53-A646-406B-B3B9-48C12175BF9B}" destId="{10FE352B-FE57-4318-9444-E49B03AC44A1}" srcOrd="2" destOrd="0" presId="urn:microsoft.com/office/officeart/2005/8/layout/orgChart1"/>
    <dgm:cxn modelId="{A9BCB674-2CAD-4F6D-85C6-1BA125479962}" type="presParOf" srcId="{FD160D53-A646-406B-B3B9-48C12175BF9B}" destId="{62B1C195-E1A3-4B71-B073-BD23F945EE82}" srcOrd="3" destOrd="0" presId="urn:microsoft.com/office/officeart/2005/8/layout/orgChart1"/>
    <dgm:cxn modelId="{C4704A37-FF30-427A-A57D-BEA991ABB186}" type="presParOf" srcId="{62B1C195-E1A3-4B71-B073-BD23F945EE82}" destId="{A3281C99-D347-42F9-8604-7016515C4070}" srcOrd="0" destOrd="0" presId="urn:microsoft.com/office/officeart/2005/8/layout/orgChart1"/>
    <dgm:cxn modelId="{E76E6857-FEEC-4BFC-A785-501FC4FD5344}" type="presParOf" srcId="{A3281C99-D347-42F9-8604-7016515C4070}" destId="{C8C841E6-2633-4B6B-A97C-DCBF70E2C04B}" srcOrd="0" destOrd="0" presId="urn:microsoft.com/office/officeart/2005/8/layout/orgChart1"/>
    <dgm:cxn modelId="{F9E50E6E-C4C7-4D6E-AF97-CA8DE0B069B8}" type="presParOf" srcId="{A3281C99-D347-42F9-8604-7016515C4070}" destId="{EB177B68-F711-46A3-A7D5-30203AA4C3B5}" srcOrd="1" destOrd="0" presId="urn:microsoft.com/office/officeart/2005/8/layout/orgChart1"/>
    <dgm:cxn modelId="{578B17E1-C3AE-49D5-A10F-2457DD519A21}" type="presParOf" srcId="{62B1C195-E1A3-4B71-B073-BD23F945EE82}" destId="{EBBF709D-24EC-40E4-B804-92A35E976C12}" srcOrd="1" destOrd="0" presId="urn:microsoft.com/office/officeart/2005/8/layout/orgChart1"/>
    <dgm:cxn modelId="{717B48BE-8D75-48EF-B0D5-E3E36285C192}" type="presParOf" srcId="{62B1C195-E1A3-4B71-B073-BD23F945EE82}" destId="{6D4DAA66-7BA9-4942-B79D-48D2E95DE6C9}" srcOrd="2" destOrd="0" presId="urn:microsoft.com/office/officeart/2005/8/layout/orgChart1"/>
    <dgm:cxn modelId="{972383B8-237A-4830-8DFA-C840E3F088E4}" type="presParOf" srcId="{FD160D53-A646-406B-B3B9-48C12175BF9B}" destId="{4711EC4C-E399-462C-9A27-804313F72A6C}" srcOrd="4" destOrd="0" presId="urn:microsoft.com/office/officeart/2005/8/layout/orgChart1"/>
    <dgm:cxn modelId="{E6237EF6-33F1-4BC5-AC17-AA9963C36C9E}" type="presParOf" srcId="{FD160D53-A646-406B-B3B9-48C12175BF9B}" destId="{E941AF40-CB02-4F01-8EA7-01E35B332623}" srcOrd="5" destOrd="0" presId="urn:microsoft.com/office/officeart/2005/8/layout/orgChart1"/>
    <dgm:cxn modelId="{5B6DE96F-F33C-4873-AFE0-A459EEDDAD04}" type="presParOf" srcId="{E941AF40-CB02-4F01-8EA7-01E35B332623}" destId="{270AFB76-9981-4B71-94A3-7B37696695A7}" srcOrd="0" destOrd="0" presId="urn:microsoft.com/office/officeart/2005/8/layout/orgChart1"/>
    <dgm:cxn modelId="{B01CFACC-10B2-4D4A-BF78-29D75DF28B72}" type="presParOf" srcId="{270AFB76-9981-4B71-94A3-7B37696695A7}" destId="{08404D6E-F0C8-40E9-968B-56040D9558AB}" srcOrd="0" destOrd="0" presId="urn:microsoft.com/office/officeart/2005/8/layout/orgChart1"/>
    <dgm:cxn modelId="{5FABBEA1-EAF1-4B99-93B2-C359B07B3379}" type="presParOf" srcId="{270AFB76-9981-4B71-94A3-7B37696695A7}" destId="{E1724C4F-789D-4E86-8CA7-9DCCED2272E8}" srcOrd="1" destOrd="0" presId="urn:microsoft.com/office/officeart/2005/8/layout/orgChart1"/>
    <dgm:cxn modelId="{341F8005-F5E2-441A-9868-453CD03DDF5F}" type="presParOf" srcId="{E941AF40-CB02-4F01-8EA7-01E35B332623}" destId="{9835FAEC-D801-4E49-97E4-F84026B4FB05}" srcOrd="1" destOrd="0" presId="urn:microsoft.com/office/officeart/2005/8/layout/orgChart1"/>
    <dgm:cxn modelId="{07E079C3-5D40-4BBC-9997-A13623EAFA2F}" type="presParOf" srcId="{E941AF40-CB02-4F01-8EA7-01E35B332623}" destId="{EA476601-BF6C-4582-B879-98E76C379D60}" srcOrd="2" destOrd="0" presId="urn:microsoft.com/office/officeart/2005/8/layout/orgChart1"/>
    <dgm:cxn modelId="{356AF65B-DFD4-4E8B-BC4C-1E3B98D9C261}" type="presParOf" srcId="{FD160D53-A646-406B-B3B9-48C12175BF9B}" destId="{3F02A79F-11C7-43EE-AE89-F9EBC45544F3}" srcOrd="6" destOrd="0" presId="urn:microsoft.com/office/officeart/2005/8/layout/orgChart1"/>
    <dgm:cxn modelId="{DAF004CA-3E55-405A-A3C7-D556E0DF1E49}" type="presParOf" srcId="{FD160D53-A646-406B-B3B9-48C12175BF9B}" destId="{30DF079B-A385-4982-B1E3-3A98C339C475}" srcOrd="7" destOrd="0" presId="urn:microsoft.com/office/officeart/2005/8/layout/orgChart1"/>
    <dgm:cxn modelId="{286ADABE-0D5D-4584-8BF4-B780D44D8CF9}" type="presParOf" srcId="{30DF079B-A385-4982-B1E3-3A98C339C475}" destId="{89113E07-4C7D-4CBA-B9F5-C8FE524E6D17}" srcOrd="0" destOrd="0" presId="urn:microsoft.com/office/officeart/2005/8/layout/orgChart1"/>
    <dgm:cxn modelId="{9FD2A677-5ECB-4B84-8638-76CCE33D86CD}" type="presParOf" srcId="{89113E07-4C7D-4CBA-B9F5-C8FE524E6D17}" destId="{BAA95B3E-A140-4ED6-9672-CA8B3BD12821}" srcOrd="0" destOrd="0" presId="urn:microsoft.com/office/officeart/2005/8/layout/orgChart1"/>
    <dgm:cxn modelId="{0C6BA6C9-1451-42F6-A5EB-1C897D2FCC91}" type="presParOf" srcId="{89113E07-4C7D-4CBA-B9F5-C8FE524E6D17}" destId="{5691C90C-9AEA-4323-BC9C-4DEB67CAA297}" srcOrd="1" destOrd="0" presId="urn:microsoft.com/office/officeart/2005/8/layout/orgChart1"/>
    <dgm:cxn modelId="{0443895E-09D7-4ABA-A8B1-B7EAC030B2FF}" type="presParOf" srcId="{30DF079B-A385-4982-B1E3-3A98C339C475}" destId="{DD3D1AA7-0046-4824-922B-469A72D4D7E1}" srcOrd="1" destOrd="0" presId="urn:microsoft.com/office/officeart/2005/8/layout/orgChart1"/>
    <dgm:cxn modelId="{813231FE-836C-4B7B-BBE5-2FC058F98FE1}" type="presParOf" srcId="{30DF079B-A385-4982-B1E3-3A98C339C475}" destId="{7410E0DC-C88E-4225-98AC-320817F9A56E}" srcOrd="2" destOrd="0" presId="urn:microsoft.com/office/officeart/2005/8/layout/orgChart1"/>
    <dgm:cxn modelId="{9221028B-F4F9-4D0E-B8B3-ABCEA3BB9C72}" type="presParOf" srcId="{FD160D53-A646-406B-B3B9-48C12175BF9B}" destId="{440309AF-16AA-41AC-B308-8EACDF5A158D}" srcOrd="8" destOrd="0" presId="urn:microsoft.com/office/officeart/2005/8/layout/orgChart1"/>
    <dgm:cxn modelId="{34D2E427-94A9-4FAC-AB1A-0DB4026CAC4B}" type="presParOf" srcId="{FD160D53-A646-406B-B3B9-48C12175BF9B}" destId="{89028235-17E5-47FA-A213-765284AC6D45}" srcOrd="9" destOrd="0" presId="urn:microsoft.com/office/officeart/2005/8/layout/orgChart1"/>
    <dgm:cxn modelId="{A1AAE827-7EE8-4A9A-8CC7-85A1F4FECE52}" type="presParOf" srcId="{89028235-17E5-47FA-A213-765284AC6D45}" destId="{995E93A1-0A99-42D4-B883-B231DF91F56C}" srcOrd="0" destOrd="0" presId="urn:microsoft.com/office/officeart/2005/8/layout/orgChart1"/>
    <dgm:cxn modelId="{9D3966A0-0D64-45F4-8452-4E488D028CF8}" type="presParOf" srcId="{995E93A1-0A99-42D4-B883-B231DF91F56C}" destId="{F342F9A8-5720-4E2E-9C0A-D93DE358799E}" srcOrd="0" destOrd="0" presId="urn:microsoft.com/office/officeart/2005/8/layout/orgChart1"/>
    <dgm:cxn modelId="{91879B03-3E91-457E-9884-31594E9C25FA}" type="presParOf" srcId="{995E93A1-0A99-42D4-B883-B231DF91F56C}" destId="{6231D5D2-534A-4181-A30D-3090C1166144}" srcOrd="1" destOrd="0" presId="urn:microsoft.com/office/officeart/2005/8/layout/orgChart1"/>
    <dgm:cxn modelId="{58985FA1-F687-4238-B6C9-A1E0F56AC39B}" type="presParOf" srcId="{89028235-17E5-47FA-A213-765284AC6D45}" destId="{CE770D3E-8E20-444D-9D99-38A78A13537A}" srcOrd="1" destOrd="0" presId="urn:microsoft.com/office/officeart/2005/8/layout/orgChart1"/>
    <dgm:cxn modelId="{C7AF2CCC-B8AA-4394-801A-62B76E4FD26A}" type="presParOf" srcId="{89028235-17E5-47FA-A213-765284AC6D45}" destId="{4FCA82A9-7F4C-405F-84E4-27CE2D50F682}" srcOrd="2" destOrd="0" presId="urn:microsoft.com/office/officeart/2005/8/layout/orgChart1"/>
    <dgm:cxn modelId="{AFE600ED-9F96-41BA-A0D7-F72146868AFD}" type="presParOf" srcId="{1E347EAC-5844-4908-B4F6-4BDC5814E081}" destId="{0C9E38F0-8064-4C4A-8D14-D63B9B4A5150}" srcOrd="2" destOrd="0" presId="urn:microsoft.com/office/officeart/2005/8/layout/orgChart1"/>
    <dgm:cxn modelId="{0F562DBB-1622-490C-9422-DD950F666646}" type="presParOf" srcId="{EEEA168C-5EE0-4499-9E9F-2937E9F2488E}" destId="{961B81AA-ADD7-495E-BF2E-564BBF7F2F6C}" srcOrd="2" destOrd="0" presId="urn:microsoft.com/office/officeart/2005/8/layout/orgChart1"/>
    <dgm:cxn modelId="{AC48843F-E695-4455-A167-4E5D25117F74}" type="presParOf" srcId="{EEEA168C-5EE0-4499-9E9F-2937E9F2488E}" destId="{E948BCB6-E4CD-4B0A-BACA-EE033E9DCBA2}" srcOrd="3" destOrd="0" presId="urn:microsoft.com/office/officeart/2005/8/layout/orgChart1"/>
    <dgm:cxn modelId="{53524ACF-3123-434D-9F7E-613970851E37}" type="presParOf" srcId="{E948BCB6-E4CD-4B0A-BACA-EE033E9DCBA2}" destId="{D24D392F-92DC-4733-869A-ECDFE185566D}" srcOrd="0" destOrd="0" presId="urn:microsoft.com/office/officeart/2005/8/layout/orgChart1"/>
    <dgm:cxn modelId="{04AE9DDB-ADDD-428B-9EAD-6FDCC9423A70}" type="presParOf" srcId="{D24D392F-92DC-4733-869A-ECDFE185566D}" destId="{5CEEDCCD-6607-45FB-A83B-04A3E18E9332}" srcOrd="0" destOrd="0" presId="urn:microsoft.com/office/officeart/2005/8/layout/orgChart1"/>
    <dgm:cxn modelId="{50D54858-E6D1-47D4-831E-972EC00FE51A}" type="presParOf" srcId="{D24D392F-92DC-4733-869A-ECDFE185566D}" destId="{839B1001-A7D4-4529-8D16-009F79836782}" srcOrd="1" destOrd="0" presId="urn:microsoft.com/office/officeart/2005/8/layout/orgChart1"/>
    <dgm:cxn modelId="{9EFCAAD6-8982-4D21-AC07-F539068C36FA}" type="presParOf" srcId="{E948BCB6-E4CD-4B0A-BACA-EE033E9DCBA2}" destId="{0E7C8A35-0185-4405-BA21-7D79183E79B7}" srcOrd="1" destOrd="0" presId="urn:microsoft.com/office/officeart/2005/8/layout/orgChart1"/>
    <dgm:cxn modelId="{46E94B77-0CDA-4214-B25E-F83CE1289D1E}" type="presParOf" srcId="{0E7C8A35-0185-4405-BA21-7D79183E79B7}" destId="{EFCCD12F-F5F6-4517-8BF3-6E693886FA91}" srcOrd="0" destOrd="0" presId="urn:microsoft.com/office/officeart/2005/8/layout/orgChart1"/>
    <dgm:cxn modelId="{97C6C3A8-2A0E-4288-88D0-2DB2935DD6A4}" type="presParOf" srcId="{0E7C8A35-0185-4405-BA21-7D79183E79B7}" destId="{901944A4-8E00-4B6C-8187-57B00FAE6422}" srcOrd="1" destOrd="0" presId="urn:microsoft.com/office/officeart/2005/8/layout/orgChart1"/>
    <dgm:cxn modelId="{6E67C58C-14E1-42D7-B3D2-775C5257D17F}" type="presParOf" srcId="{901944A4-8E00-4B6C-8187-57B00FAE6422}" destId="{9579A0B4-D1D3-4012-876A-45C62C1E18AB}" srcOrd="0" destOrd="0" presId="urn:microsoft.com/office/officeart/2005/8/layout/orgChart1"/>
    <dgm:cxn modelId="{831DEB4D-A44F-4AC0-9C31-EF7EFFE1C912}" type="presParOf" srcId="{9579A0B4-D1D3-4012-876A-45C62C1E18AB}" destId="{497C8274-BAD2-4FBF-91B3-077D1F6AC00E}" srcOrd="0" destOrd="0" presId="urn:microsoft.com/office/officeart/2005/8/layout/orgChart1"/>
    <dgm:cxn modelId="{0D2B0F1A-9587-4F25-ADE0-9F5CE146B7F5}" type="presParOf" srcId="{9579A0B4-D1D3-4012-876A-45C62C1E18AB}" destId="{8F4F2106-4A89-40AD-86F1-9CF3C9BA04A4}" srcOrd="1" destOrd="0" presId="urn:microsoft.com/office/officeart/2005/8/layout/orgChart1"/>
    <dgm:cxn modelId="{2A1497C4-C9BB-4104-A18E-709878884FB6}" type="presParOf" srcId="{901944A4-8E00-4B6C-8187-57B00FAE6422}" destId="{671A4CEA-5B1B-4300-A3B3-92FCB536D662}" srcOrd="1" destOrd="0" presId="urn:microsoft.com/office/officeart/2005/8/layout/orgChart1"/>
    <dgm:cxn modelId="{3BB5AA59-E6D9-455E-B21C-2DFAA52CD5F6}" type="presParOf" srcId="{901944A4-8E00-4B6C-8187-57B00FAE6422}" destId="{2694A69A-5D79-4EE0-B878-A35BD02A4B6A}" srcOrd="2" destOrd="0" presId="urn:microsoft.com/office/officeart/2005/8/layout/orgChart1"/>
    <dgm:cxn modelId="{4A6AAC8B-A80C-405A-A0AF-6AFDBCE9517C}" type="presParOf" srcId="{0E7C8A35-0185-4405-BA21-7D79183E79B7}" destId="{E4B6DB49-A235-4F7A-97C7-3B6B7F823126}" srcOrd="2" destOrd="0" presId="urn:microsoft.com/office/officeart/2005/8/layout/orgChart1"/>
    <dgm:cxn modelId="{0F20A2DE-6C45-47A3-BA17-062EB7178979}" type="presParOf" srcId="{0E7C8A35-0185-4405-BA21-7D79183E79B7}" destId="{2430E0C0-D4C5-4F42-B028-5AF34EF3D8A1}" srcOrd="3" destOrd="0" presId="urn:microsoft.com/office/officeart/2005/8/layout/orgChart1"/>
    <dgm:cxn modelId="{24AFF9FE-5896-4992-AA23-F1782D753725}" type="presParOf" srcId="{2430E0C0-D4C5-4F42-B028-5AF34EF3D8A1}" destId="{DD421D48-1DDA-4DE2-AEBE-28826BE45D18}" srcOrd="0" destOrd="0" presId="urn:microsoft.com/office/officeart/2005/8/layout/orgChart1"/>
    <dgm:cxn modelId="{6BB22584-1A7D-499B-9979-3589A2ADBD41}" type="presParOf" srcId="{DD421D48-1DDA-4DE2-AEBE-28826BE45D18}" destId="{623FBA82-1D2B-4333-A781-38368261D044}" srcOrd="0" destOrd="0" presId="urn:microsoft.com/office/officeart/2005/8/layout/orgChart1"/>
    <dgm:cxn modelId="{BADC5E73-57B8-4235-903D-22541375846A}" type="presParOf" srcId="{DD421D48-1DDA-4DE2-AEBE-28826BE45D18}" destId="{900F80B2-9F6E-46F0-8C75-B128C25F26DE}" srcOrd="1" destOrd="0" presId="urn:microsoft.com/office/officeart/2005/8/layout/orgChart1"/>
    <dgm:cxn modelId="{1700AF36-13DE-4B20-A72F-1BB6BED60478}" type="presParOf" srcId="{2430E0C0-D4C5-4F42-B028-5AF34EF3D8A1}" destId="{B4BEA1F5-1EAC-46CE-A815-A6EA8120EFF8}" srcOrd="1" destOrd="0" presId="urn:microsoft.com/office/officeart/2005/8/layout/orgChart1"/>
    <dgm:cxn modelId="{B1CCA4FB-E96B-4FF5-8385-41F821A15B69}" type="presParOf" srcId="{2430E0C0-D4C5-4F42-B028-5AF34EF3D8A1}" destId="{5887BC4E-2662-4D7C-9CEA-4FF2156C9D38}" srcOrd="2" destOrd="0" presId="urn:microsoft.com/office/officeart/2005/8/layout/orgChart1"/>
    <dgm:cxn modelId="{FD413A27-3F4F-48B9-AE09-DE6C5F727356}" type="presParOf" srcId="{0E7C8A35-0185-4405-BA21-7D79183E79B7}" destId="{23EFD472-E6BD-4DA8-93D9-72FEB3EE7F84}" srcOrd="4" destOrd="0" presId="urn:microsoft.com/office/officeart/2005/8/layout/orgChart1"/>
    <dgm:cxn modelId="{21EE0B6E-BBEE-4349-9934-635D7C5B4E47}" type="presParOf" srcId="{0E7C8A35-0185-4405-BA21-7D79183E79B7}" destId="{7C4448A0-0AF5-4ADF-8CD0-0BA27743FF71}" srcOrd="5" destOrd="0" presId="urn:microsoft.com/office/officeart/2005/8/layout/orgChart1"/>
    <dgm:cxn modelId="{F9414083-84FB-455C-90AC-9819526A8E82}" type="presParOf" srcId="{7C4448A0-0AF5-4ADF-8CD0-0BA27743FF71}" destId="{EA0E6486-C08D-4EA7-BE24-DEB85BEA2811}" srcOrd="0" destOrd="0" presId="urn:microsoft.com/office/officeart/2005/8/layout/orgChart1"/>
    <dgm:cxn modelId="{50397320-0F4B-4C9F-8983-B0B24B32D79B}" type="presParOf" srcId="{EA0E6486-C08D-4EA7-BE24-DEB85BEA2811}" destId="{E2FACA1F-3B83-4995-86FD-D9DC624FBADB}" srcOrd="0" destOrd="0" presId="urn:microsoft.com/office/officeart/2005/8/layout/orgChart1"/>
    <dgm:cxn modelId="{608BB9A3-D63D-4FB6-8067-177C36B8091E}" type="presParOf" srcId="{EA0E6486-C08D-4EA7-BE24-DEB85BEA2811}" destId="{3F7859CF-90A8-43B8-8282-C91EC66DEDAE}" srcOrd="1" destOrd="0" presId="urn:microsoft.com/office/officeart/2005/8/layout/orgChart1"/>
    <dgm:cxn modelId="{CB62BEBF-5B1A-4CC9-BCCA-E31BCA19EFF0}" type="presParOf" srcId="{7C4448A0-0AF5-4ADF-8CD0-0BA27743FF71}" destId="{81DC6B1A-276C-4737-85F5-977687CBA34D}" srcOrd="1" destOrd="0" presId="urn:microsoft.com/office/officeart/2005/8/layout/orgChart1"/>
    <dgm:cxn modelId="{C17A647B-0798-4592-B979-3D389DFE9454}" type="presParOf" srcId="{7C4448A0-0AF5-4ADF-8CD0-0BA27743FF71}" destId="{F47BD02D-F7BA-416E-AE8A-B57BAE84361F}" srcOrd="2" destOrd="0" presId="urn:microsoft.com/office/officeart/2005/8/layout/orgChart1"/>
    <dgm:cxn modelId="{CD970255-664D-4330-BEDA-FDE85EE76A5A}" type="presParOf" srcId="{0E7C8A35-0185-4405-BA21-7D79183E79B7}" destId="{00A31565-9357-4E21-A991-50B7DF7D0561}" srcOrd="6" destOrd="0" presId="urn:microsoft.com/office/officeart/2005/8/layout/orgChart1"/>
    <dgm:cxn modelId="{42D29DEE-6CB7-4CF9-BA77-52CDA8674380}" type="presParOf" srcId="{0E7C8A35-0185-4405-BA21-7D79183E79B7}" destId="{627F7377-2B72-4191-A7C7-8E8A83CBC971}" srcOrd="7" destOrd="0" presId="urn:microsoft.com/office/officeart/2005/8/layout/orgChart1"/>
    <dgm:cxn modelId="{6FCD4677-F0A5-43F4-A825-33F56E9EF2B3}" type="presParOf" srcId="{627F7377-2B72-4191-A7C7-8E8A83CBC971}" destId="{0459DDA4-5091-4454-ABB4-777AD94CCCE5}" srcOrd="0" destOrd="0" presId="urn:microsoft.com/office/officeart/2005/8/layout/orgChart1"/>
    <dgm:cxn modelId="{F469EC1B-2E4E-44B6-97EE-0F000D5F9917}" type="presParOf" srcId="{0459DDA4-5091-4454-ABB4-777AD94CCCE5}" destId="{EC8A010A-A39E-45F8-B903-2465C40A753C}" srcOrd="0" destOrd="0" presId="urn:microsoft.com/office/officeart/2005/8/layout/orgChart1"/>
    <dgm:cxn modelId="{BCBA4EF3-60BD-4135-9D5E-50D01EF033B8}" type="presParOf" srcId="{0459DDA4-5091-4454-ABB4-777AD94CCCE5}" destId="{C4EE87BA-BC80-4F05-9581-DBEE4E2DB65C}" srcOrd="1" destOrd="0" presId="urn:microsoft.com/office/officeart/2005/8/layout/orgChart1"/>
    <dgm:cxn modelId="{B24C76D2-A80E-4B40-8474-ECE9EBD90651}" type="presParOf" srcId="{627F7377-2B72-4191-A7C7-8E8A83CBC971}" destId="{81A72A67-474E-4E0F-B4A7-B0CE205B9A83}" srcOrd="1" destOrd="0" presId="urn:microsoft.com/office/officeart/2005/8/layout/orgChart1"/>
    <dgm:cxn modelId="{49999F0D-9EB4-4DE3-BA8A-4A539F91D0FA}" type="presParOf" srcId="{627F7377-2B72-4191-A7C7-8E8A83CBC971}" destId="{7EFA1B99-E7C5-4A40-A34F-451A2149CED6}" srcOrd="2" destOrd="0" presId="urn:microsoft.com/office/officeart/2005/8/layout/orgChart1"/>
    <dgm:cxn modelId="{4A96EA59-2C63-4637-8BA7-2F8A6A2FA7A5}" type="presParOf" srcId="{0E7C8A35-0185-4405-BA21-7D79183E79B7}" destId="{931D5986-9B22-4457-A6AD-1C79A115394E}" srcOrd="8" destOrd="0" presId="urn:microsoft.com/office/officeart/2005/8/layout/orgChart1"/>
    <dgm:cxn modelId="{7F5F7F8D-DA30-4DE4-B36B-2C9CCB597DDE}" type="presParOf" srcId="{0E7C8A35-0185-4405-BA21-7D79183E79B7}" destId="{3B23F6B4-DDA3-4FE2-ACB1-3E77D7F76364}" srcOrd="9" destOrd="0" presId="urn:microsoft.com/office/officeart/2005/8/layout/orgChart1"/>
    <dgm:cxn modelId="{50EF8807-9D79-46A6-B599-B5DE4704B4C6}" type="presParOf" srcId="{3B23F6B4-DDA3-4FE2-ACB1-3E77D7F76364}" destId="{8E5DA4B1-898A-4902-9C07-10000DAAE610}" srcOrd="0" destOrd="0" presId="urn:microsoft.com/office/officeart/2005/8/layout/orgChart1"/>
    <dgm:cxn modelId="{3AB96AA3-654C-4B25-972D-1E48ACF3E7EE}" type="presParOf" srcId="{8E5DA4B1-898A-4902-9C07-10000DAAE610}" destId="{A75337E7-A8F5-4804-BE13-643001A222F2}" srcOrd="0" destOrd="0" presId="urn:microsoft.com/office/officeart/2005/8/layout/orgChart1"/>
    <dgm:cxn modelId="{72800C82-6035-4DB4-A47C-39B37FABD024}" type="presParOf" srcId="{8E5DA4B1-898A-4902-9C07-10000DAAE610}" destId="{51EAD525-27F6-4231-83F2-3E515BA308B3}" srcOrd="1" destOrd="0" presId="urn:microsoft.com/office/officeart/2005/8/layout/orgChart1"/>
    <dgm:cxn modelId="{6253DBAA-13C7-434E-BD73-10D34C2CEF14}" type="presParOf" srcId="{3B23F6B4-DDA3-4FE2-ACB1-3E77D7F76364}" destId="{65885360-8C30-4207-B7D9-19E5D86D27C3}" srcOrd="1" destOrd="0" presId="urn:microsoft.com/office/officeart/2005/8/layout/orgChart1"/>
    <dgm:cxn modelId="{805311E4-1903-4100-BF99-D85BFCBFF943}" type="presParOf" srcId="{3B23F6B4-DDA3-4FE2-ACB1-3E77D7F76364}" destId="{B6744A46-134A-477B-9290-153C0659ED56}" srcOrd="2" destOrd="0" presId="urn:microsoft.com/office/officeart/2005/8/layout/orgChart1"/>
    <dgm:cxn modelId="{8F9EB22A-5C0D-42DF-BF65-E05D4EE52CEC}" type="presParOf" srcId="{E948BCB6-E4CD-4B0A-BACA-EE033E9DCBA2}" destId="{E0BDEA39-E663-433C-BB2E-D570F3D23F2C}" srcOrd="2" destOrd="0" presId="urn:microsoft.com/office/officeart/2005/8/layout/orgChart1"/>
    <dgm:cxn modelId="{D19BAEA5-5A8E-4CE2-B7BF-C4543DD92527}" type="presParOf" srcId="{EEEA168C-5EE0-4499-9E9F-2937E9F2488E}" destId="{144A4B48-CE81-4CD0-B991-CB9342DA77CC}" srcOrd="4" destOrd="0" presId="urn:microsoft.com/office/officeart/2005/8/layout/orgChart1"/>
    <dgm:cxn modelId="{58A7FA6F-7E6E-4FE9-B8D6-B576033E0899}" type="presParOf" srcId="{EEEA168C-5EE0-4499-9E9F-2937E9F2488E}" destId="{17487221-20B5-47C7-A405-1229ED625427}" srcOrd="5" destOrd="0" presId="urn:microsoft.com/office/officeart/2005/8/layout/orgChart1"/>
    <dgm:cxn modelId="{0F345F6F-2E17-47A0-8CCA-EDB10B42EA3B}" type="presParOf" srcId="{17487221-20B5-47C7-A405-1229ED625427}" destId="{7C98D99E-1E96-401A-A686-F740F180569B}" srcOrd="0" destOrd="0" presId="urn:microsoft.com/office/officeart/2005/8/layout/orgChart1"/>
    <dgm:cxn modelId="{3D7CFD60-9A97-491B-B768-C7C8BB2D61C2}" type="presParOf" srcId="{7C98D99E-1E96-401A-A686-F740F180569B}" destId="{47FECFD7-C5E3-4D37-BA70-91961BBCD354}" srcOrd="0" destOrd="0" presId="urn:microsoft.com/office/officeart/2005/8/layout/orgChart1"/>
    <dgm:cxn modelId="{2726694E-29FB-4537-8DF5-AC0D84C4EDDF}" type="presParOf" srcId="{7C98D99E-1E96-401A-A686-F740F180569B}" destId="{ADDF2AC7-CB49-433A-A360-BF39E21F895B}" srcOrd="1" destOrd="0" presId="urn:microsoft.com/office/officeart/2005/8/layout/orgChart1"/>
    <dgm:cxn modelId="{7E4B31A6-15E9-4FBB-8EA4-EE8D92362629}" type="presParOf" srcId="{17487221-20B5-47C7-A405-1229ED625427}" destId="{8EE7D7E3-85A3-4490-BE35-6FD93772A2B6}" srcOrd="1" destOrd="0" presId="urn:microsoft.com/office/officeart/2005/8/layout/orgChart1"/>
    <dgm:cxn modelId="{A0A30B40-9200-4DA1-B819-47651B2C63D5}" type="presParOf" srcId="{8EE7D7E3-85A3-4490-BE35-6FD93772A2B6}" destId="{AE67A185-E6F8-4BF8-AC74-77C9308009DB}" srcOrd="0" destOrd="0" presId="urn:microsoft.com/office/officeart/2005/8/layout/orgChart1"/>
    <dgm:cxn modelId="{9BC188EC-DD5A-4D8C-9C13-3718AEA93563}" type="presParOf" srcId="{8EE7D7E3-85A3-4490-BE35-6FD93772A2B6}" destId="{71A27A8E-F9E7-4FC2-8D14-87D8D8526C37}" srcOrd="1" destOrd="0" presId="urn:microsoft.com/office/officeart/2005/8/layout/orgChart1"/>
    <dgm:cxn modelId="{74C75E1A-1175-48EA-87E4-FF2425F26C22}" type="presParOf" srcId="{71A27A8E-F9E7-4FC2-8D14-87D8D8526C37}" destId="{463F0CCE-8E8F-4898-9820-A15FBD306477}" srcOrd="0" destOrd="0" presId="urn:microsoft.com/office/officeart/2005/8/layout/orgChart1"/>
    <dgm:cxn modelId="{422F6A26-BB83-49F2-B817-8FE568365F3C}" type="presParOf" srcId="{463F0CCE-8E8F-4898-9820-A15FBD306477}" destId="{B87FBD4A-8B5F-436E-90EE-E9412BC01D4D}" srcOrd="0" destOrd="0" presId="urn:microsoft.com/office/officeart/2005/8/layout/orgChart1"/>
    <dgm:cxn modelId="{4F27871C-E126-4E9C-8D8B-01F4D63ECCB8}" type="presParOf" srcId="{463F0CCE-8E8F-4898-9820-A15FBD306477}" destId="{E40FBDC4-56EB-4C44-844B-82BD51E24CC0}" srcOrd="1" destOrd="0" presId="urn:microsoft.com/office/officeart/2005/8/layout/orgChart1"/>
    <dgm:cxn modelId="{9E0389B8-2FCC-47BC-BB13-406B4DB1B6FB}" type="presParOf" srcId="{71A27A8E-F9E7-4FC2-8D14-87D8D8526C37}" destId="{FC4A36F5-8344-4004-A437-9FBEDBE39D65}" srcOrd="1" destOrd="0" presId="urn:microsoft.com/office/officeart/2005/8/layout/orgChart1"/>
    <dgm:cxn modelId="{EE58BA05-DE8C-4180-A869-6DC1CA38A6B2}" type="presParOf" srcId="{71A27A8E-F9E7-4FC2-8D14-87D8D8526C37}" destId="{646FCEAC-BE26-4F75-A5D7-A4B390191B32}" srcOrd="2" destOrd="0" presId="urn:microsoft.com/office/officeart/2005/8/layout/orgChart1"/>
    <dgm:cxn modelId="{98CD45BA-1CC5-48C3-9593-73A0014D6D44}" type="presParOf" srcId="{646FCEAC-BE26-4F75-A5D7-A4B390191B32}" destId="{A1FF7CFF-DF4B-4806-B12A-1619F45AD60A}" srcOrd="0" destOrd="0" presId="urn:microsoft.com/office/officeart/2005/8/layout/orgChart1"/>
    <dgm:cxn modelId="{24698C31-1C7E-4565-B9E1-989E70E86189}" type="presParOf" srcId="{646FCEAC-BE26-4F75-A5D7-A4B390191B32}" destId="{EA06CA05-0D8B-4E8B-89FA-94E55EBD9978}" srcOrd="1" destOrd="0" presId="urn:microsoft.com/office/officeart/2005/8/layout/orgChart1"/>
    <dgm:cxn modelId="{F6AA66F3-8738-422E-936C-456D2C3AC57C}" type="presParOf" srcId="{EA06CA05-0D8B-4E8B-89FA-94E55EBD9978}" destId="{2E474844-B839-4FC0-880B-E6C46E5407AC}" srcOrd="0" destOrd="0" presId="urn:microsoft.com/office/officeart/2005/8/layout/orgChart1"/>
    <dgm:cxn modelId="{E6518693-0D9C-4FB7-9822-FE9C3A27C674}" type="presParOf" srcId="{2E474844-B839-4FC0-880B-E6C46E5407AC}" destId="{C55096CA-E4C5-466B-BE42-E067DE1E85F4}" srcOrd="0" destOrd="0" presId="urn:microsoft.com/office/officeart/2005/8/layout/orgChart1"/>
    <dgm:cxn modelId="{204AF78E-5F47-4CF4-BD98-D81BFA39F1AC}" type="presParOf" srcId="{2E474844-B839-4FC0-880B-E6C46E5407AC}" destId="{E81F6856-957F-4B2B-ABB4-07DD07E6D8CA}" srcOrd="1" destOrd="0" presId="urn:microsoft.com/office/officeart/2005/8/layout/orgChart1"/>
    <dgm:cxn modelId="{79F1E2B7-16D1-49A2-BD62-A902DD05CAF4}" type="presParOf" srcId="{EA06CA05-0D8B-4E8B-89FA-94E55EBD9978}" destId="{A83D18AC-5F33-4E73-861F-419D886256FD}" srcOrd="1" destOrd="0" presId="urn:microsoft.com/office/officeart/2005/8/layout/orgChart1"/>
    <dgm:cxn modelId="{72EE7533-09D7-4B59-B9E7-401DF8148CA0}" type="presParOf" srcId="{EA06CA05-0D8B-4E8B-89FA-94E55EBD9978}" destId="{682F6D9E-0DC9-4B10-921D-F949C4C5C721}" srcOrd="2" destOrd="0" presId="urn:microsoft.com/office/officeart/2005/8/layout/orgChart1"/>
    <dgm:cxn modelId="{93AD5904-07E2-4744-9945-CDB545DC26F9}" type="presParOf" srcId="{8EE7D7E3-85A3-4490-BE35-6FD93772A2B6}" destId="{FC697C51-D050-4326-9760-E5D4569AA9EF}" srcOrd="2" destOrd="0" presId="urn:microsoft.com/office/officeart/2005/8/layout/orgChart1"/>
    <dgm:cxn modelId="{D0A4B561-2214-4D2F-BE0C-AA1FA09AA8EF}" type="presParOf" srcId="{8EE7D7E3-85A3-4490-BE35-6FD93772A2B6}" destId="{AFE91B50-6CB5-4A3A-B2BC-E13C16F5D288}" srcOrd="3" destOrd="0" presId="urn:microsoft.com/office/officeart/2005/8/layout/orgChart1"/>
    <dgm:cxn modelId="{C8A0689A-0DA1-45F0-B7D5-AA1891EE9121}" type="presParOf" srcId="{AFE91B50-6CB5-4A3A-B2BC-E13C16F5D288}" destId="{A50A8D35-578F-43F0-A95E-9E903ED9B9B9}" srcOrd="0" destOrd="0" presId="urn:microsoft.com/office/officeart/2005/8/layout/orgChart1"/>
    <dgm:cxn modelId="{0DE4978B-A16B-4ECD-8552-DE813B011C04}" type="presParOf" srcId="{A50A8D35-578F-43F0-A95E-9E903ED9B9B9}" destId="{D93DA8A9-5DF7-43AF-8F7D-741F40CA9272}" srcOrd="0" destOrd="0" presId="urn:microsoft.com/office/officeart/2005/8/layout/orgChart1"/>
    <dgm:cxn modelId="{B8F09268-612F-462E-8DC0-20A07EACBFFE}" type="presParOf" srcId="{A50A8D35-578F-43F0-A95E-9E903ED9B9B9}" destId="{E75ADB62-755F-429D-B314-AF03B410EABD}" srcOrd="1" destOrd="0" presId="urn:microsoft.com/office/officeart/2005/8/layout/orgChart1"/>
    <dgm:cxn modelId="{D1E95E3A-9F0B-4158-B1F0-0A369A0652DC}" type="presParOf" srcId="{AFE91B50-6CB5-4A3A-B2BC-E13C16F5D288}" destId="{75EC7DF0-A470-48D6-81DA-71492CD7094A}" srcOrd="1" destOrd="0" presId="urn:microsoft.com/office/officeart/2005/8/layout/orgChart1"/>
    <dgm:cxn modelId="{C316FCBA-0AF5-4231-94A7-87BC1AEBFE7C}" type="presParOf" srcId="{AFE91B50-6CB5-4A3A-B2BC-E13C16F5D288}" destId="{51EAF7BD-B39F-4E46-84A5-62EEE35B0347}" srcOrd="2" destOrd="0" presId="urn:microsoft.com/office/officeart/2005/8/layout/orgChart1"/>
    <dgm:cxn modelId="{D28DCA75-5B67-49EA-9AF2-66CEC8B6AF3B}" type="presParOf" srcId="{8EE7D7E3-85A3-4490-BE35-6FD93772A2B6}" destId="{65209DC9-DCBB-468E-A52C-6849DC132245}" srcOrd="4" destOrd="0" presId="urn:microsoft.com/office/officeart/2005/8/layout/orgChart1"/>
    <dgm:cxn modelId="{16AD738C-19A2-4C23-8C15-178E188FA27B}" type="presParOf" srcId="{8EE7D7E3-85A3-4490-BE35-6FD93772A2B6}" destId="{D3DA2140-6868-464A-8662-B7524DBCB4EE}" srcOrd="5" destOrd="0" presId="urn:microsoft.com/office/officeart/2005/8/layout/orgChart1"/>
    <dgm:cxn modelId="{AC73A4F8-E6B5-478A-9839-3E04A1279B5E}" type="presParOf" srcId="{D3DA2140-6868-464A-8662-B7524DBCB4EE}" destId="{C9F2DEDB-9372-4CCE-A5B4-CD9AE312580E}" srcOrd="0" destOrd="0" presId="urn:microsoft.com/office/officeart/2005/8/layout/orgChart1"/>
    <dgm:cxn modelId="{3B7CED9D-65CD-41E5-A710-3D642BFC8F35}" type="presParOf" srcId="{C9F2DEDB-9372-4CCE-A5B4-CD9AE312580E}" destId="{29F2E116-6690-4246-9BCC-9F2D9327512F}" srcOrd="0" destOrd="0" presId="urn:microsoft.com/office/officeart/2005/8/layout/orgChart1"/>
    <dgm:cxn modelId="{8ED60297-83A3-444B-A86A-CA7C8E4F4BC7}" type="presParOf" srcId="{C9F2DEDB-9372-4CCE-A5B4-CD9AE312580E}" destId="{AB5E96EE-8F5C-4012-90EF-AF0DC91A1644}" srcOrd="1" destOrd="0" presId="urn:microsoft.com/office/officeart/2005/8/layout/orgChart1"/>
    <dgm:cxn modelId="{71858632-2B6B-4928-B8E6-7D3C0AB1EF98}" type="presParOf" srcId="{D3DA2140-6868-464A-8662-B7524DBCB4EE}" destId="{5DB677F2-7990-41BB-B00C-A8B2FCF94208}" srcOrd="1" destOrd="0" presId="urn:microsoft.com/office/officeart/2005/8/layout/orgChart1"/>
    <dgm:cxn modelId="{98412C73-3F34-4004-B8C9-922E1F158E9D}" type="presParOf" srcId="{D3DA2140-6868-464A-8662-B7524DBCB4EE}" destId="{392167B2-4248-4D9B-BC7D-BC8EF5C4696E}" srcOrd="2" destOrd="0" presId="urn:microsoft.com/office/officeart/2005/8/layout/orgChart1"/>
    <dgm:cxn modelId="{E2F52D2A-8DD0-45CB-B998-CBADD7A732C2}" type="presParOf" srcId="{17487221-20B5-47C7-A405-1229ED625427}" destId="{7233D673-7791-4BC0-B139-F86C74B32763}" srcOrd="2" destOrd="0" presId="urn:microsoft.com/office/officeart/2005/8/layout/orgChart1"/>
    <dgm:cxn modelId="{7291AD4A-2F55-4C5B-8F09-E3082D6BE994}" type="presParOf" srcId="{E360F241-AC6C-4963-BB92-D96A634E8DE3}" destId="{9D2D1A30-AC6B-4907-B39E-AC8DC92B4EA9}" srcOrd="2" destOrd="0" presId="urn:microsoft.com/office/officeart/2005/8/layout/orgChart1"/>
    <dgm:cxn modelId="{501ECB28-09D6-4896-9AF4-6AF6B1289735}" type="presParOf" srcId="{CB2AEA13-B1CC-472E-9E6F-B63037F5A8F3}" destId="{4EDCD301-67D8-4A11-A66E-8702AF8F31AD}" srcOrd="2" destOrd="0" presId="urn:microsoft.com/office/officeart/2005/8/layout/orgChart1"/>
    <dgm:cxn modelId="{D0264EE6-0830-4D35-8119-AE55FEA1ADD9}" type="presParOf" srcId="{2E8F1DE9-7E0A-4A5F-B305-A5CFD52BABCE}" destId="{B5CDF5E0-8D70-4425-8A4C-673E910E59E2}" srcOrd="4" destOrd="0" presId="urn:microsoft.com/office/officeart/2005/8/layout/orgChart1"/>
    <dgm:cxn modelId="{8FC67D89-7491-4842-83F5-A76C26D87FC2}" type="presParOf" srcId="{2E8F1DE9-7E0A-4A5F-B305-A5CFD52BABCE}" destId="{ABEF786C-F0EF-42A5-A55B-AF1E301D14FD}" srcOrd="5" destOrd="0" presId="urn:microsoft.com/office/officeart/2005/8/layout/orgChart1"/>
    <dgm:cxn modelId="{B9872A78-7D41-4ACC-8CA3-A322853A059E}" type="presParOf" srcId="{ABEF786C-F0EF-42A5-A55B-AF1E301D14FD}" destId="{794FE301-62FC-403F-9C6D-B3377D990E60}" srcOrd="0" destOrd="0" presId="urn:microsoft.com/office/officeart/2005/8/layout/orgChart1"/>
    <dgm:cxn modelId="{A1682D17-7787-4D8B-8EDE-4CDF4D94541E}" type="presParOf" srcId="{794FE301-62FC-403F-9C6D-B3377D990E60}" destId="{0C34B80A-1DC9-4423-B8C3-FCC9EDAC0466}" srcOrd="0" destOrd="0" presId="urn:microsoft.com/office/officeart/2005/8/layout/orgChart1"/>
    <dgm:cxn modelId="{52526CB7-8C6C-463F-9F36-C92424CE0D79}" type="presParOf" srcId="{794FE301-62FC-403F-9C6D-B3377D990E60}" destId="{7518FA7E-ED14-410C-BEE9-B391EA9E849A}" srcOrd="1" destOrd="0" presId="urn:microsoft.com/office/officeart/2005/8/layout/orgChart1"/>
    <dgm:cxn modelId="{842D4C56-841C-4063-B957-B63AB118FBC9}" type="presParOf" srcId="{ABEF786C-F0EF-42A5-A55B-AF1E301D14FD}" destId="{709F647E-62C9-4CB5-A1D2-F47120769E10}" srcOrd="1" destOrd="0" presId="urn:microsoft.com/office/officeart/2005/8/layout/orgChart1"/>
    <dgm:cxn modelId="{CF456498-13B0-440B-8ECD-920FC486BD35}" type="presParOf" srcId="{709F647E-62C9-4CB5-A1D2-F47120769E10}" destId="{FF323254-E6CC-4082-A62D-633E3D033436}" srcOrd="0" destOrd="0" presId="urn:microsoft.com/office/officeart/2005/8/layout/orgChart1"/>
    <dgm:cxn modelId="{121DED60-3954-4934-8D7E-A3A837610749}" type="presParOf" srcId="{709F647E-62C9-4CB5-A1D2-F47120769E10}" destId="{D1C05355-A493-414F-8F75-5DE82CFDBC90}" srcOrd="1" destOrd="0" presId="urn:microsoft.com/office/officeart/2005/8/layout/orgChart1"/>
    <dgm:cxn modelId="{C1A63DB3-BED1-4BA5-BC88-289CFFB9DB8D}" type="presParOf" srcId="{D1C05355-A493-414F-8F75-5DE82CFDBC90}" destId="{4C8D5C7B-F685-4228-AF26-26914B11BF37}" srcOrd="0" destOrd="0" presId="urn:microsoft.com/office/officeart/2005/8/layout/orgChart1"/>
    <dgm:cxn modelId="{1337116D-451B-47BA-9644-218BED3768E4}" type="presParOf" srcId="{4C8D5C7B-F685-4228-AF26-26914B11BF37}" destId="{DED50DB0-29F3-43E0-B6E7-D765E961A085}" srcOrd="0" destOrd="0" presId="urn:microsoft.com/office/officeart/2005/8/layout/orgChart1"/>
    <dgm:cxn modelId="{E7BF0DF4-5ACF-46D9-B2A1-FD75544980FD}" type="presParOf" srcId="{4C8D5C7B-F685-4228-AF26-26914B11BF37}" destId="{5A8EE3BD-AD1C-4849-9F66-BE09B60505CF}" srcOrd="1" destOrd="0" presId="urn:microsoft.com/office/officeart/2005/8/layout/orgChart1"/>
    <dgm:cxn modelId="{13DA6BCE-1E68-4CBA-847B-AA754B393610}" type="presParOf" srcId="{D1C05355-A493-414F-8F75-5DE82CFDBC90}" destId="{6878629E-1AD8-4CD1-B2C3-6367F17C6A09}" srcOrd="1" destOrd="0" presId="urn:microsoft.com/office/officeart/2005/8/layout/orgChart1"/>
    <dgm:cxn modelId="{0285E180-3272-450B-982B-B28A47D9B6A4}" type="presParOf" srcId="{6878629E-1AD8-4CD1-B2C3-6367F17C6A09}" destId="{6C9AFC09-E1C4-408F-887F-B5BF80A1EAE7}" srcOrd="0" destOrd="0" presId="urn:microsoft.com/office/officeart/2005/8/layout/orgChart1"/>
    <dgm:cxn modelId="{7284CEDD-32D8-4D52-AA8E-F3ECC72CC7A1}" type="presParOf" srcId="{6878629E-1AD8-4CD1-B2C3-6367F17C6A09}" destId="{F2221E2A-CC1B-4FD6-8FEF-AD7D3597CDA3}" srcOrd="1" destOrd="0" presId="urn:microsoft.com/office/officeart/2005/8/layout/orgChart1"/>
    <dgm:cxn modelId="{F2704C1F-D745-464A-90E9-240B6B3886E1}" type="presParOf" srcId="{F2221E2A-CC1B-4FD6-8FEF-AD7D3597CDA3}" destId="{C7B278B8-0304-4D38-B27A-AA94F1EEB81A}" srcOrd="0" destOrd="0" presId="urn:microsoft.com/office/officeart/2005/8/layout/orgChart1"/>
    <dgm:cxn modelId="{C3A2FAA3-23BF-4269-8290-2BCE29821E0D}" type="presParOf" srcId="{C7B278B8-0304-4D38-B27A-AA94F1EEB81A}" destId="{48DF732F-6FE2-4693-A9CF-560361DBD29F}" srcOrd="0" destOrd="0" presId="urn:microsoft.com/office/officeart/2005/8/layout/orgChart1"/>
    <dgm:cxn modelId="{3A661F06-D462-4EF1-AB88-BA8EE5FDBA9D}" type="presParOf" srcId="{C7B278B8-0304-4D38-B27A-AA94F1EEB81A}" destId="{572E4FA1-1271-4313-B066-7AA05D5957AB}" srcOrd="1" destOrd="0" presId="urn:microsoft.com/office/officeart/2005/8/layout/orgChart1"/>
    <dgm:cxn modelId="{316A8F14-B56A-46F5-B10E-1398D664A61E}" type="presParOf" srcId="{F2221E2A-CC1B-4FD6-8FEF-AD7D3597CDA3}" destId="{ACC66BE5-04F2-4E22-81FA-8DE5ED5E0720}" srcOrd="1" destOrd="0" presId="urn:microsoft.com/office/officeart/2005/8/layout/orgChart1"/>
    <dgm:cxn modelId="{8229F7BE-81A4-4213-B7CB-30B36A4C1097}" type="presParOf" srcId="{ACC66BE5-04F2-4E22-81FA-8DE5ED5E0720}" destId="{5F339A13-3AA5-4804-8F96-575156E32ACD}" srcOrd="0" destOrd="0" presId="urn:microsoft.com/office/officeart/2005/8/layout/orgChart1"/>
    <dgm:cxn modelId="{6C47D597-CD40-4944-BC58-1D0E8FF37194}" type="presParOf" srcId="{ACC66BE5-04F2-4E22-81FA-8DE5ED5E0720}" destId="{A9D01DA1-2D36-4D60-B776-7FDB3C35B84C}" srcOrd="1" destOrd="0" presId="urn:microsoft.com/office/officeart/2005/8/layout/orgChart1"/>
    <dgm:cxn modelId="{03FEBB97-2669-45B1-8405-C4D435CC72A9}" type="presParOf" srcId="{A9D01DA1-2D36-4D60-B776-7FDB3C35B84C}" destId="{3233E99F-4E1B-483E-8A79-9902459CBDC6}" srcOrd="0" destOrd="0" presId="urn:microsoft.com/office/officeart/2005/8/layout/orgChart1"/>
    <dgm:cxn modelId="{68BD5925-90B7-403F-A4C9-49AE5A7B99A3}" type="presParOf" srcId="{3233E99F-4E1B-483E-8A79-9902459CBDC6}" destId="{1204EF12-9093-429B-8F78-63396717588A}" srcOrd="0" destOrd="0" presId="urn:microsoft.com/office/officeart/2005/8/layout/orgChart1"/>
    <dgm:cxn modelId="{C8AFCA80-A0F5-487A-AEF1-222931E25272}" type="presParOf" srcId="{3233E99F-4E1B-483E-8A79-9902459CBDC6}" destId="{0B853116-02D6-4270-B72C-9D5CDCE77C21}" srcOrd="1" destOrd="0" presId="urn:microsoft.com/office/officeart/2005/8/layout/orgChart1"/>
    <dgm:cxn modelId="{6B9D84A7-75AD-47E0-B17E-2B4DAC3482BD}" type="presParOf" srcId="{A9D01DA1-2D36-4D60-B776-7FDB3C35B84C}" destId="{2F2865DF-81AE-43F0-8472-8AAB8AE0DE14}" srcOrd="1" destOrd="0" presId="urn:microsoft.com/office/officeart/2005/8/layout/orgChart1"/>
    <dgm:cxn modelId="{CE7466C6-BC0E-4B2E-86FC-24160A081CAD}" type="presParOf" srcId="{A9D01DA1-2D36-4D60-B776-7FDB3C35B84C}" destId="{C510577B-9204-46D9-B99B-A10DF289C579}" srcOrd="2" destOrd="0" presId="urn:microsoft.com/office/officeart/2005/8/layout/orgChart1"/>
    <dgm:cxn modelId="{B2E2A88B-0EA5-4EAD-8BD6-EBBB36E5A878}" type="presParOf" srcId="{ACC66BE5-04F2-4E22-81FA-8DE5ED5E0720}" destId="{A90C8274-00B6-4C9D-922B-76EDD0E0A78D}" srcOrd="2" destOrd="0" presId="urn:microsoft.com/office/officeart/2005/8/layout/orgChart1"/>
    <dgm:cxn modelId="{3DA2434A-EE85-411E-9689-58B30B954505}" type="presParOf" srcId="{ACC66BE5-04F2-4E22-81FA-8DE5ED5E0720}" destId="{B08B3946-B86F-40E0-A7B1-324F86F1FCC6}" srcOrd="3" destOrd="0" presId="urn:microsoft.com/office/officeart/2005/8/layout/orgChart1"/>
    <dgm:cxn modelId="{2C6F8A9D-FF07-42B1-8D14-0639BFBD36B6}" type="presParOf" srcId="{B08B3946-B86F-40E0-A7B1-324F86F1FCC6}" destId="{5FEA2F5C-1F1B-4DB4-82C2-7CF671B34A70}" srcOrd="0" destOrd="0" presId="urn:microsoft.com/office/officeart/2005/8/layout/orgChart1"/>
    <dgm:cxn modelId="{149F1396-5080-4B38-8F88-04AC2F50CB94}" type="presParOf" srcId="{5FEA2F5C-1F1B-4DB4-82C2-7CF671B34A70}" destId="{D3F30DA5-A704-4B46-9E48-5CFB185C7F3E}" srcOrd="0" destOrd="0" presId="urn:microsoft.com/office/officeart/2005/8/layout/orgChart1"/>
    <dgm:cxn modelId="{A3BD9C16-8F15-4F8B-87E6-9E2DDB968344}" type="presParOf" srcId="{5FEA2F5C-1F1B-4DB4-82C2-7CF671B34A70}" destId="{A88F5BE4-E1F7-42BF-8188-5D4DC5EED8EE}" srcOrd="1" destOrd="0" presId="urn:microsoft.com/office/officeart/2005/8/layout/orgChart1"/>
    <dgm:cxn modelId="{1671E5F4-5636-495C-9112-ABBE5EC742D2}" type="presParOf" srcId="{B08B3946-B86F-40E0-A7B1-324F86F1FCC6}" destId="{4A415B03-9343-48E3-9A3F-189D32532879}" srcOrd="1" destOrd="0" presId="urn:microsoft.com/office/officeart/2005/8/layout/orgChart1"/>
    <dgm:cxn modelId="{0AD62713-CEB5-4160-B0D2-2689D308347A}" type="presParOf" srcId="{B08B3946-B86F-40E0-A7B1-324F86F1FCC6}" destId="{0DF1A0EC-2E9A-4712-B8FA-8DF19520C9CC}" srcOrd="2" destOrd="0" presId="urn:microsoft.com/office/officeart/2005/8/layout/orgChart1"/>
    <dgm:cxn modelId="{57BB6D1B-DCC9-49F9-B600-BCA43C553B39}" type="presParOf" srcId="{ACC66BE5-04F2-4E22-81FA-8DE5ED5E0720}" destId="{A5CB6921-2385-4D7D-9D62-AA68BF6C8801}" srcOrd="4" destOrd="0" presId="urn:microsoft.com/office/officeart/2005/8/layout/orgChart1"/>
    <dgm:cxn modelId="{BB7E4581-9C36-4552-A96E-1B72CE8B1C7F}" type="presParOf" srcId="{ACC66BE5-04F2-4E22-81FA-8DE5ED5E0720}" destId="{0C3E0B24-7CF5-4B9D-B14C-F5D2180355E2}" srcOrd="5" destOrd="0" presId="urn:microsoft.com/office/officeart/2005/8/layout/orgChart1"/>
    <dgm:cxn modelId="{FCF27D17-1FFC-4AF7-8727-BFC7C03E0302}" type="presParOf" srcId="{0C3E0B24-7CF5-4B9D-B14C-F5D2180355E2}" destId="{C60F6949-005F-4ACE-A7C0-73827283EE85}" srcOrd="0" destOrd="0" presId="urn:microsoft.com/office/officeart/2005/8/layout/orgChart1"/>
    <dgm:cxn modelId="{8C826E3E-3082-466B-8C28-5C74F915516C}" type="presParOf" srcId="{C60F6949-005F-4ACE-A7C0-73827283EE85}" destId="{C7AD971F-8BED-402F-9118-E31A21994C9C}" srcOrd="0" destOrd="0" presId="urn:microsoft.com/office/officeart/2005/8/layout/orgChart1"/>
    <dgm:cxn modelId="{BF9F8FDB-6B65-4D28-BDFD-A58874A4CD15}" type="presParOf" srcId="{C60F6949-005F-4ACE-A7C0-73827283EE85}" destId="{9EB71E91-0AE3-416F-BC47-79B1E5E243E7}" srcOrd="1" destOrd="0" presId="urn:microsoft.com/office/officeart/2005/8/layout/orgChart1"/>
    <dgm:cxn modelId="{DAAB712D-63BD-4706-AAC3-D365A9CA9F66}" type="presParOf" srcId="{0C3E0B24-7CF5-4B9D-B14C-F5D2180355E2}" destId="{6A352517-942A-47F9-A17F-AC7AA294848F}" srcOrd="1" destOrd="0" presId="urn:microsoft.com/office/officeart/2005/8/layout/orgChart1"/>
    <dgm:cxn modelId="{7B199825-B6EF-4E7B-9EF8-8E8F3CB48983}" type="presParOf" srcId="{0C3E0B24-7CF5-4B9D-B14C-F5D2180355E2}" destId="{DEAF2B24-2E42-46BA-BB30-30E2B6B75601}" srcOrd="2" destOrd="0" presId="urn:microsoft.com/office/officeart/2005/8/layout/orgChart1"/>
    <dgm:cxn modelId="{931D4241-8035-45FB-A349-9F6E3133EE55}" type="presParOf" srcId="{ACC66BE5-04F2-4E22-81FA-8DE5ED5E0720}" destId="{058D0A95-F212-4949-AC9A-D17B8AD9F86B}" srcOrd="6" destOrd="0" presId="urn:microsoft.com/office/officeart/2005/8/layout/orgChart1"/>
    <dgm:cxn modelId="{3FC1F87B-D555-4B63-9E14-57B1B99F2827}" type="presParOf" srcId="{ACC66BE5-04F2-4E22-81FA-8DE5ED5E0720}" destId="{47C03617-F9DF-41BD-864F-EC6932D958E5}" srcOrd="7" destOrd="0" presId="urn:microsoft.com/office/officeart/2005/8/layout/orgChart1"/>
    <dgm:cxn modelId="{A5882D2A-0501-4101-8383-459B0B98C31C}" type="presParOf" srcId="{47C03617-F9DF-41BD-864F-EC6932D958E5}" destId="{4EAED65D-41A0-4AAE-85A2-10BDC3E759BF}" srcOrd="0" destOrd="0" presId="urn:microsoft.com/office/officeart/2005/8/layout/orgChart1"/>
    <dgm:cxn modelId="{B2A2F298-815B-40F0-AE1E-E1256289CA9F}" type="presParOf" srcId="{4EAED65D-41A0-4AAE-85A2-10BDC3E759BF}" destId="{62F934F1-10DD-4134-855E-5BB925C9CA65}" srcOrd="0" destOrd="0" presId="urn:microsoft.com/office/officeart/2005/8/layout/orgChart1"/>
    <dgm:cxn modelId="{6A905427-3DE0-45FF-8C9C-91B72FB8A899}" type="presParOf" srcId="{4EAED65D-41A0-4AAE-85A2-10BDC3E759BF}" destId="{2C5F1BBC-7EE4-4E05-8A01-C8CF3508FAD4}" srcOrd="1" destOrd="0" presId="urn:microsoft.com/office/officeart/2005/8/layout/orgChart1"/>
    <dgm:cxn modelId="{91966B02-B84D-46FD-A325-1AA78C01E5FA}" type="presParOf" srcId="{47C03617-F9DF-41BD-864F-EC6932D958E5}" destId="{A1D3AB56-0968-491D-A150-91818961569D}" srcOrd="1" destOrd="0" presId="urn:microsoft.com/office/officeart/2005/8/layout/orgChart1"/>
    <dgm:cxn modelId="{21053D41-9492-4815-AA0B-B6F07C3BBD71}" type="presParOf" srcId="{47C03617-F9DF-41BD-864F-EC6932D958E5}" destId="{61A4555F-B3F2-49EC-BDCD-4E62582F7570}" srcOrd="2" destOrd="0" presId="urn:microsoft.com/office/officeart/2005/8/layout/orgChart1"/>
    <dgm:cxn modelId="{0826ABA0-3D3B-4180-9D2A-08CB1E26BA85}" type="presParOf" srcId="{F2221E2A-CC1B-4FD6-8FEF-AD7D3597CDA3}" destId="{90F0900B-383E-4639-A41F-0175F6B1988D}" srcOrd="2" destOrd="0" presId="urn:microsoft.com/office/officeart/2005/8/layout/orgChart1"/>
    <dgm:cxn modelId="{3BE6C07B-99F7-4DF4-8D5A-A4AE83E3C045}" type="presParOf" srcId="{6878629E-1AD8-4CD1-B2C3-6367F17C6A09}" destId="{42AD56E7-D3DB-4CAD-B316-7E1FA13C242B}" srcOrd="2" destOrd="0" presId="urn:microsoft.com/office/officeart/2005/8/layout/orgChart1"/>
    <dgm:cxn modelId="{CCAD4C84-63E4-4928-9C97-E4D98D9F3E45}" type="presParOf" srcId="{6878629E-1AD8-4CD1-B2C3-6367F17C6A09}" destId="{CCBBE728-5EE1-40D2-A731-3A3F2CF4F6DC}" srcOrd="3" destOrd="0" presId="urn:microsoft.com/office/officeart/2005/8/layout/orgChart1"/>
    <dgm:cxn modelId="{BEB5B5CD-5241-44CF-9558-687AFC74239C}" type="presParOf" srcId="{CCBBE728-5EE1-40D2-A731-3A3F2CF4F6DC}" destId="{DBE702E0-8699-41F7-8628-45A558838645}" srcOrd="0" destOrd="0" presId="urn:microsoft.com/office/officeart/2005/8/layout/orgChart1"/>
    <dgm:cxn modelId="{A0923F97-50B2-4187-80F7-06C829EDE5C0}" type="presParOf" srcId="{DBE702E0-8699-41F7-8628-45A558838645}" destId="{AC571AB9-805B-4872-893F-7D8FF730269A}" srcOrd="0" destOrd="0" presId="urn:microsoft.com/office/officeart/2005/8/layout/orgChart1"/>
    <dgm:cxn modelId="{75B7160D-3A2C-48F8-8268-69F1585684D3}" type="presParOf" srcId="{DBE702E0-8699-41F7-8628-45A558838645}" destId="{ADBB055A-1A46-495D-8BF3-985B9B1331D8}" srcOrd="1" destOrd="0" presId="urn:microsoft.com/office/officeart/2005/8/layout/orgChart1"/>
    <dgm:cxn modelId="{489E7D10-78EB-4C92-8968-0138204CC0C8}" type="presParOf" srcId="{CCBBE728-5EE1-40D2-A731-3A3F2CF4F6DC}" destId="{FCFF5F1F-97CD-4BD8-923F-A5C81D7B05C2}" srcOrd="1" destOrd="0" presId="urn:microsoft.com/office/officeart/2005/8/layout/orgChart1"/>
    <dgm:cxn modelId="{FBC45AC0-508C-4C7F-99B3-0B547EC706BB}" type="presParOf" srcId="{FCFF5F1F-97CD-4BD8-923F-A5C81D7B05C2}" destId="{EA401F11-4430-41C2-A416-B9BBA3D1959B}" srcOrd="0" destOrd="0" presId="urn:microsoft.com/office/officeart/2005/8/layout/orgChart1"/>
    <dgm:cxn modelId="{7D7FAE47-D6AD-4BB5-A9EB-E71420D3CA86}" type="presParOf" srcId="{FCFF5F1F-97CD-4BD8-923F-A5C81D7B05C2}" destId="{5328EFC0-43F9-49A5-9CD7-0591029B5D0F}" srcOrd="1" destOrd="0" presId="urn:microsoft.com/office/officeart/2005/8/layout/orgChart1"/>
    <dgm:cxn modelId="{D7BF3643-BE4D-47B2-91D7-42A1CFEC31E2}" type="presParOf" srcId="{5328EFC0-43F9-49A5-9CD7-0591029B5D0F}" destId="{18D2D1C0-49AB-41D7-99E6-3529E94002DD}" srcOrd="0" destOrd="0" presId="urn:microsoft.com/office/officeart/2005/8/layout/orgChart1"/>
    <dgm:cxn modelId="{1C02DF45-7950-4C59-B711-0D239D92AC32}" type="presParOf" srcId="{18D2D1C0-49AB-41D7-99E6-3529E94002DD}" destId="{951A8955-3C67-4648-B621-A9612D40129C}" srcOrd="0" destOrd="0" presId="urn:microsoft.com/office/officeart/2005/8/layout/orgChart1"/>
    <dgm:cxn modelId="{0752449F-1849-469F-9513-B1384A2DC2ED}" type="presParOf" srcId="{18D2D1C0-49AB-41D7-99E6-3529E94002DD}" destId="{290B5387-F88A-4E86-BEF8-8B670054EB47}" srcOrd="1" destOrd="0" presId="urn:microsoft.com/office/officeart/2005/8/layout/orgChart1"/>
    <dgm:cxn modelId="{4593EEAB-832E-436E-AFB7-3AE01B56BDE7}" type="presParOf" srcId="{5328EFC0-43F9-49A5-9CD7-0591029B5D0F}" destId="{32E263AA-5E83-4877-B081-668D50AED9C9}" srcOrd="1" destOrd="0" presId="urn:microsoft.com/office/officeart/2005/8/layout/orgChart1"/>
    <dgm:cxn modelId="{D0934EC7-3620-4826-9EA5-98F5561103AF}" type="presParOf" srcId="{5328EFC0-43F9-49A5-9CD7-0591029B5D0F}" destId="{0B10D7E6-D0EB-44D0-BCE1-6A4C80D0D633}" srcOrd="2" destOrd="0" presId="urn:microsoft.com/office/officeart/2005/8/layout/orgChart1"/>
    <dgm:cxn modelId="{CC6B45F6-9DD6-4D3D-BBCF-6F5CA4CCDD86}" type="presParOf" srcId="{0B10D7E6-D0EB-44D0-BCE1-6A4C80D0D633}" destId="{BC0199E8-F1FE-42C2-8268-1FAC4FE90750}" srcOrd="0" destOrd="0" presId="urn:microsoft.com/office/officeart/2005/8/layout/orgChart1"/>
    <dgm:cxn modelId="{13226175-C16E-4144-9847-F5C3EAA51031}" type="presParOf" srcId="{0B10D7E6-D0EB-44D0-BCE1-6A4C80D0D633}" destId="{AD37FAE9-7BA0-4E8D-A4FE-358289DFC111}" srcOrd="1" destOrd="0" presId="urn:microsoft.com/office/officeart/2005/8/layout/orgChart1"/>
    <dgm:cxn modelId="{14D3C7A3-EFA8-4CD2-BF68-A20F886E734D}" type="presParOf" srcId="{AD37FAE9-7BA0-4E8D-A4FE-358289DFC111}" destId="{1A522853-34A3-4198-81F9-F88D19A29A12}" srcOrd="0" destOrd="0" presId="urn:microsoft.com/office/officeart/2005/8/layout/orgChart1"/>
    <dgm:cxn modelId="{4E501536-EDCC-453F-9B1A-72B09490A3CE}" type="presParOf" srcId="{1A522853-34A3-4198-81F9-F88D19A29A12}" destId="{2053574D-AC29-4E28-932E-BA8BFBABF441}" srcOrd="0" destOrd="0" presId="urn:microsoft.com/office/officeart/2005/8/layout/orgChart1"/>
    <dgm:cxn modelId="{E1EEACD1-0003-4078-870F-1EBF5DF53DF1}" type="presParOf" srcId="{1A522853-34A3-4198-81F9-F88D19A29A12}" destId="{45E570DD-66EF-47B6-9B80-B39A9E0F3243}" srcOrd="1" destOrd="0" presId="urn:microsoft.com/office/officeart/2005/8/layout/orgChart1"/>
    <dgm:cxn modelId="{B18E51E1-D0ED-4D69-BCAC-656EDD8DACD4}" type="presParOf" srcId="{AD37FAE9-7BA0-4E8D-A4FE-358289DFC111}" destId="{DA651608-9DC9-4422-9620-384B7F88B60F}" srcOrd="1" destOrd="0" presId="urn:microsoft.com/office/officeart/2005/8/layout/orgChart1"/>
    <dgm:cxn modelId="{5A38C0E3-C209-492F-905C-B3C5620610D1}" type="presParOf" srcId="{AD37FAE9-7BA0-4E8D-A4FE-358289DFC111}" destId="{B0935B42-410A-4EE1-BFEA-85EC106EE025}" srcOrd="2" destOrd="0" presId="urn:microsoft.com/office/officeart/2005/8/layout/orgChart1"/>
    <dgm:cxn modelId="{CA7DF0D3-A025-4191-A590-449ABBAC3C4B}" type="presParOf" srcId="{FCFF5F1F-97CD-4BD8-923F-A5C81D7B05C2}" destId="{383D36A8-D128-4C85-B373-014FA0310BF4}" srcOrd="2" destOrd="0" presId="urn:microsoft.com/office/officeart/2005/8/layout/orgChart1"/>
    <dgm:cxn modelId="{DB6937CB-CE90-4EB8-A40B-8181EC8D422D}" type="presParOf" srcId="{FCFF5F1F-97CD-4BD8-923F-A5C81D7B05C2}" destId="{9470D9FE-97D3-455C-8C3F-C255D92B1148}" srcOrd="3" destOrd="0" presId="urn:microsoft.com/office/officeart/2005/8/layout/orgChart1"/>
    <dgm:cxn modelId="{B8E35C39-40DE-4718-8F21-1AF995CF7920}" type="presParOf" srcId="{9470D9FE-97D3-455C-8C3F-C255D92B1148}" destId="{A4546989-D655-4025-8C2F-C8EF1F128ED4}" srcOrd="0" destOrd="0" presId="urn:microsoft.com/office/officeart/2005/8/layout/orgChart1"/>
    <dgm:cxn modelId="{763B280D-0CB5-4A44-AFDC-C5C0B1691333}" type="presParOf" srcId="{A4546989-D655-4025-8C2F-C8EF1F128ED4}" destId="{ECC75796-528F-457B-99D0-F4383B8119E4}" srcOrd="0" destOrd="0" presId="urn:microsoft.com/office/officeart/2005/8/layout/orgChart1"/>
    <dgm:cxn modelId="{36E2D006-B6FB-46C4-A5A2-523D593F2C93}" type="presParOf" srcId="{A4546989-D655-4025-8C2F-C8EF1F128ED4}" destId="{EAABE03B-0A4C-481B-95CB-7D6C36DCAE09}" srcOrd="1" destOrd="0" presId="urn:microsoft.com/office/officeart/2005/8/layout/orgChart1"/>
    <dgm:cxn modelId="{61A7B4F8-4EC1-48AA-9D7A-ECA5CFC11864}" type="presParOf" srcId="{9470D9FE-97D3-455C-8C3F-C255D92B1148}" destId="{04180146-417F-4952-AF40-CCCF07FA4AE3}" srcOrd="1" destOrd="0" presId="urn:microsoft.com/office/officeart/2005/8/layout/orgChart1"/>
    <dgm:cxn modelId="{C30E094E-3E52-497F-81F0-11E67CA3F959}" type="presParOf" srcId="{9470D9FE-97D3-455C-8C3F-C255D92B1148}" destId="{91D51DEB-B5FE-4633-B058-21EDE61C4FFD}" srcOrd="2" destOrd="0" presId="urn:microsoft.com/office/officeart/2005/8/layout/orgChart1"/>
    <dgm:cxn modelId="{F7788E2E-2A53-416D-AEF9-31320DB2CB4E}" type="presParOf" srcId="{91D51DEB-B5FE-4633-B058-21EDE61C4FFD}" destId="{F074D208-2E21-4718-9B72-3756C06A27B0}" srcOrd="0" destOrd="0" presId="urn:microsoft.com/office/officeart/2005/8/layout/orgChart1"/>
    <dgm:cxn modelId="{3C8EE513-DA34-4692-8EC6-8E8554E3F25B}" type="presParOf" srcId="{91D51DEB-B5FE-4633-B058-21EDE61C4FFD}" destId="{2B85E098-D6E8-4BDB-A181-DF266D0A7B52}" srcOrd="1" destOrd="0" presId="urn:microsoft.com/office/officeart/2005/8/layout/orgChart1"/>
    <dgm:cxn modelId="{62D72050-CB2C-4E46-B281-CFC2FDB538BE}" type="presParOf" srcId="{2B85E098-D6E8-4BDB-A181-DF266D0A7B52}" destId="{8F2855E3-2C57-4454-A337-6E41BBE5E6F7}" srcOrd="0" destOrd="0" presId="urn:microsoft.com/office/officeart/2005/8/layout/orgChart1"/>
    <dgm:cxn modelId="{1305DE55-BEC7-430B-94FB-C06E9CFDA4B5}" type="presParOf" srcId="{8F2855E3-2C57-4454-A337-6E41BBE5E6F7}" destId="{9C3D9E16-6412-4148-B27B-29EE19529E46}" srcOrd="0" destOrd="0" presId="urn:microsoft.com/office/officeart/2005/8/layout/orgChart1"/>
    <dgm:cxn modelId="{08D4BA7D-02E5-4976-B449-6383D52CFE8D}" type="presParOf" srcId="{8F2855E3-2C57-4454-A337-6E41BBE5E6F7}" destId="{A50F9703-256B-4677-9B22-4F5F0CDF0BEA}" srcOrd="1" destOrd="0" presId="urn:microsoft.com/office/officeart/2005/8/layout/orgChart1"/>
    <dgm:cxn modelId="{92322080-A45B-4EA4-A2CC-8A3709C5267B}" type="presParOf" srcId="{2B85E098-D6E8-4BDB-A181-DF266D0A7B52}" destId="{E418705B-55BD-45B1-8ABA-D68002647278}" srcOrd="1" destOrd="0" presId="urn:microsoft.com/office/officeart/2005/8/layout/orgChart1"/>
    <dgm:cxn modelId="{EF90DF9F-5A0B-44E5-B70C-E6725CCC18CD}" type="presParOf" srcId="{2B85E098-D6E8-4BDB-A181-DF266D0A7B52}" destId="{11826D6D-6B64-4ED5-8A43-86C4A811B6D6}" srcOrd="2" destOrd="0" presId="urn:microsoft.com/office/officeart/2005/8/layout/orgChart1"/>
    <dgm:cxn modelId="{F31B0071-F6DB-4F6D-8E39-6C1018307DE0}" type="presParOf" srcId="{FCFF5F1F-97CD-4BD8-923F-A5C81D7B05C2}" destId="{985807DF-7174-46D3-A61D-8AA045E40C9E}" srcOrd="4" destOrd="0" presId="urn:microsoft.com/office/officeart/2005/8/layout/orgChart1"/>
    <dgm:cxn modelId="{F1480B5A-4A9A-49B7-B4C3-F70657A1A981}" type="presParOf" srcId="{FCFF5F1F-97CD-4BD8-923F-A5C81D7B05C2}" destId="{37854797-1818-4275-B074-0B6D006E1B8C}" srcOrd="5" destOrd="0" presId="urn:microsoft.com/office/officeart/2005/8/layout/orgChart1"/>
    <dgm:cxn modelId="{7B241954-6A72-4649-AAD6-92D5F0114E0D}" type="presParOf" srcId="{37854797-1818-4275-B074-0B6D006E1B8C}" destId="{65E4FF77-28B1-4756-B913-85F36FD00918}" srcOrd="0" destOrd="0" presId="urn:microsoft.com/office/officeart/2005/8/layout/orgChart1"/>
    <dgm:cxn modelId="{BF11DB12-9C2C-4F45-93BC-D911003D2BA9}" type="presParOf" srcId="{65E4FF77-28B1-4756-B913-85F36FD00918}" destId="{67D4BE34-82C7-41F3-B7CA-4ECD7603476D}" srcOrd="0" destOrd="0" presId="urn:microsoft.com/office/officeart/2005/8/layout/orgChart1"/>
    <dgm:cxn modelId="{3D17C8AC-5E28-4C35-9CA3-2CE88F0C343F}" type="presParOf" srcId="{65E4FF77-28B1-4756-B913-85F36FD00918}" destId="{77556A16-A819-43F4-9CCB-98215C3A8198}" srcOrd="1" destOrd="0" presId="urn:microsoft.com/office/officeart/2005/8/layout/orgChart1"/>
    <dgm:cxn modelId="{861E6D3B-0925-4FF5-97AE-DB1BFBE24E4B}" type="presParOf" srcId="{37854797-1818-4275-B074-0B6D006E1B8C}" destId="{2F93C08F-B3CC-4B37-B9EF-F69C2CBDA312}" srcOrd="1" destOrd="0" presId="urn:microsoft.com/office/officeart/2005/8/layout/orgChart1"/>
    <dgm:cxn modelId="{D7B7CA53-BAA0-4228-8D9B-689593B74347}" type="presParOf" srcId="{37854797-1818-4275-B074-0B6D006E1B8C}" destId="{88AC9249-B737-4093-876B-72D2FF379061}" srcOrd="2" destOrd="0" presId="urn:microsoft.com/office/officeart/2005/8/layout/orgChart1"/>
    <dgm:cxn modelId="{B52A247D-9887-49F2-9A60-7D7159D29D32}" type="presParOf" srcId="{88AC9249-B737-4093-876B-72D2FF379061}" destId="{E5564B63-77D1-4B30-9DC7-0ABEF1DB75A5}" srcOrd="0" destOrd="0" presId="urn:microsoft.com/office/officeart/2005/8/layout/orgChart1"/>
    <dgm:cxn modelId="{DAF3299A-9441-44BC-AAAE-22D4857358BF}" type="presParOf" srcId="{88AC9249-B737-4093-876B-72D2FF379061}" destId="{C2D5A4BF-D0F9-4FA7-B024-8E52F63B74DD}" srcOrd="1" destOrd="0" presId="urn:microsoft.com/office/officeart/2005/8/layout/orgChart1"/>
    <dgm:cxn modelId="{BE26C44B-149F-4AB9-A87C-77FB6BF03FA0}" type="presParOf" srcId="{C2D5A4BF-D0F9-4FA7-B024-8E52F63B74DD}" destId="{CCCCA103-43AF-49D5-9058-3D643B6A0B46}" srcOrd="0" destOrd="0" presId="urn:microsoft.com/office/officeart/2005/8/layout/orgChart1"/>
    <dgm:cxn modelId="{31E562E0-0BDC-4DBF-89D0-88014753483B}" type="presParOf" srcId="{CCCCA103-43AF-49D5-9058-3D643B6A0B46}" destId="{538AA8B4-2F17-4272-AE36-B0EFBE576A0D}" srcOrd="0" destOrd="0" presId="urn:microsoft.com/office/officeart/2005/8/layout/orgChart1"/>
    <dgm:cxn modelId="{899D2374-DDAF-4ACB-A98F-C151D1E42B2D}" type="presParOf" srcId="{CCCCA103-43AF-49D5-9058-3D643B6A0B46}" destId="{0DD6BD57-FB01-4090-909D-870B782953EA}" srcOrd="1" destOrd="0" presId="urn:microsoft.com/office/officeart/2005/8/layout/orgChart1"/>
    <dgm:cxn modelId="{28BA06CD-5A0C-4AA1-8C0F-C9B31E983BC2}" type="presParOf" srcId="{C2D5A4BF-D0F9-4FA7-B024-8E52F63B74DD}" destId="{D5A979F8-0E5C-4A83-886E-F5C74263FC27}" srcOrd="1" destOrd="0" presId="urn:microsoft.com/office/officeart/2005/8/layout/orgChart1"/>
    <dgm:cxn modelId="{F7CD0656-8954-4B3E-BDCF-2A3BF483AD57}" type="presParOf" srcId="{C2D5A4BF-D0F9-4FA7-B024-8E52F63B74DD}" destId="{55E73ECF-3D16-4599-8FD0-BB7C1CD3C03E}" srcOrd="2" destOrd="0" presId="urn:microsoft.com/office/officeart/2005/8/layout/orgChart1"/>
    <dgm:cxn modelId="{31AA0244-3F80-4A00-B5C9-26A4D0090474}" type="presParOf" srcId="{CCBBE728-5EE1-40D2-A731-3A3F2CF4F6DC}" destId="{5943289B-F294-4353-B27E-7CFC59DF4B01}" srcOrd="2" destOrd="0" presId="urn:microsoft.com/office/officeart/2005/8/layout/orgChart1"/>
    <dgm:cxn modelId="{ED4A7E3D-80AA-4D78-8E14-EB5612BCAA0F}" type="presParOf" srcId="{6878629E-1AD8-4CD1-B2C3-6367F17C6A09}" destId="{E09FD077-A58D-4046-84A6-6F4C797E345B}" srcOrd="4" destOrd="0" presId="urn:microsoft.com/office/officeart/2005/8/layout/orgChart1"/>
    <dgm:cxn modelId="{A1D89FAB-882D-4EA6-B497-EC99BF433AE7}" type="presParOf" srcId="{6878629E-1AD8-4CD1-B2C3-6367F17C6A09}" destId="{4A81857B-FBA5-4FEB-B35C-7E265A6E1D01}" srcOrd="5" destOrd="0" presId="urn:microsoft.com/office/officeart/2005/8/layout/orgChart1"/>
    <dgm:cxn modelId="{2519B598-C65B-417D-B770-473D2D0D64FD}" type="presParOf" srcId="{4A81857B-FBA5-4FEB-B35C-7E265A6E1D01}" destId="{80AB7CB4-887A-40A4-A384-87BE923741F8}" srcOrd="0" destOrd="0" presId="urn:microsoft.com/office/officeart/2005/8/layout/orgChart1"/>
    <dgm:cxn modelId="{1E82512E-67FC-4882-843C-F428B6E9D3C1}" type="presParOf" srcId="{80AB7CB4-887A-40A4-A384-87BE923741F8}" destId="{11841124-05EF-409F-BD85-E781881B7DB9}" srcOrd="0" destOrd="0" presId="urn:microsoft.com/office/officeart/2005/8/layout/orgChart1"/>
    <dgm:cxn modelId="{CFE03FC7-ACF4-404B-AB9C-42A462213526}" type="presParOf" srcId="{80AB7CB4-887A-40A4-A384-87BE923741F8}" destId="{255B5329-C212-4092-B312-BDF9BAD46387}" srcOrd="1" destOrd="0" presId="urn:microsoft.com/office/officeart/2005/8/layout/orgChart1"/>
    <dgm:cxn modelId="{BCEC5CC6-0CCB-410B-8347-2C309D95BA53}" type="presParOf" srcId="{4A81857B-FBA5-4FEB-B35C-7E265A6E1D01}" destId="{4FFE18D4-2D9E-499E-B3DB-3D1B21412AF7}" srcOrd="1" destOrd="0" presId="urn:microsoft.com/office/officeart/2005/8/layout/orgChart1"/>
    <dgm:cxn modelId="{9524DBD6-8216-48EC-B5C5-825E6EC968CC}" type="presParOf" srcId="{4FFE18D4-2D9E-499E-B3DB-3D1B21412AF7}" destId="{0DC7280E-EBCE-4C43-9D2E-2090B4BADDEB}" srcOrd="0" destOrd="0" presId="urn:microsoft.com/office/officeart/2005/8/layout/orgChart1"/>
    <dgm:cxn modelId="{FB4E5318-0D6D-4B3A-BA4D-B8238C418646}" type="presParOf" srcId="{4FFE18D4-2D9E-499E-B3DB-3D1B21412AF7}" destId="{7CD96A1E-13B7-429E-B106-10738A30EB4A}" srcOrd="1" destOrd="0" presId="urn:microsoft.com/office/officeart/2005/8/layout/orgChart1"/>
    <dgm:cxn modelId="{B996A2C0-1D5E-43D7-88D9-E879524B1327}" type="presParOf" srcId="{7CD96A1E-13B7-429E-B106-10738A30EB4A}" destId="{F285E43D-BF56-4E5D-A3A4-D1119B53412C}" srcOrd="0" destOrd="0" presId="urn:microsoft.com/office/officeart/2005/8/layout/orgChart1"/>
    <dgm:cxn modelId="{8E5F7B09-6D1F-4277-B0A6-E74B29A1053D}" type="presParOf" srcId="{F285E43D-BF56-4E5D-A3A4-D1119B53412C}" destId="{F2748477-614A-4A20-83C1-CD0AFF889B4D}" srcOrd="0" destOrd="0" presId="urn:microsoft.com/office/officeart/2005/8/layout/orgChart1"/>
    <dgm:cxn modelId="{3940117B-11FF-42DF-AA18-9421E085D700}" type="presParOf" srcId="{F285E43D-BF56-4E5D-A3A4-D1119B53412C}" destId="{C69B4EC7-5408-4D15-AF7F-5AC8C7A9183C}" srcOrd="1" destOrd="0" presId="urn:microsoft.com/office/officeart/2005/8/layout/orgChart1"/>
    <dgm:cxn modelId="{5C1F58E0-287A-474A-9FE8-40D2B9929605}" type="presParOf" srcId="{7CD96A1E-13B7-429E-B106-10738A30EB4A}" destId="{00D1F508-E672-4092-A81C-7F6A979BD73D}" srcOrd="1" destOrd="0" presId="urn:microsoft.com/office/officeart/2005/8/layout/orgChart1"/>
    <dgm:cxn modelId="{5A0D0D0C-1482-426A-A3B2-BD9B2E738DF0}" type="presParOf" srcId="{7CD96A1E-13B7-429E-B106-10738A30EB4A}" destId="{FCEB8740-4875-40CF-98BD-6A707E7FCBFF}" srcOrd="2" destOrd="0" presId="urn:microsoft.com/office/officeart/2005/8/layout/orgChart1"/>
    <dgm:cxn modelId="{88AA9481-46F6-4407-9AFA-7F3D4AD9FBC9}" type="presParOf" srcId="{4FFE18D4-2D9E-499E-B3DB-3D1B21412AF7}" destId="{CA24F60A-983A-4A06-877B-52232F44D83E}" srcOrd="2" destOrd="0" presId="urn:microsoft.com/office/officeart/2005/8/layout/orgChart1"/>
    <dgm:cxn modelId="{2BA1735C-BFC4-4D7C-89BD-8AC6A58EBCBE}" type="presParOf" srcId="{4FFE18D4-2D9E-499E-B3DB-3D1B21412AF7}" destId="{AC690948-11B2-4B42-A18A-DC8AA7CCB8CC}" srcOrd="3" destOrd="0" presId="urn:microsoft.com/office/officeart/2005/8/layout/orgChart1"/>
    <dgm:cxn modelId="{E7EFABCC-3D5E-4846-A298-87D6197DBE3D}" type="presParOf" srcId="{AC690948-11B2-4B42-A18A-DC8AA7CCB8CC}" destId="{7A22C92B-F17A-43AA-935D-1C9BFFC09D6A}" srcOrd="0" destOrd="0" presId="urn:microsoft.com/office/officeart/2005/8/layout/orgChart1"/>
    <dgm:cxn modelId="{8F430F6E-7513-425F-A789-4F280B788224}" type="presParOf" srcId="{7A22C92B-F17A-43AA-935D-1C9BFFC09D6A}" destId="{E94F6BAF-E9F4-4AFA-8350-02336BDFAFAF}" srcOrd="0" destOrd="0" presId="urn:microsoft.com/office/officeart/2005/8/layout/orgChart1"/>
    <dgm:cxn modelId="{058D775A-8140-42F4-9EDE-3D661A6BD68C}" type="presParOf" srcId="{7A22C92B-F17A-43AA-935D-1C9BFFC09D6A}" destId="{4CBE2E73-625C-4007-9B2C-9F24250481BD}" srcOrd="1" destOrd="0" presId="urn:microsoft.com/office/officeart/2005/8/layout/orgChart1"/>
    <dgm:cxn modelId="{530E4655-8475-40F9-A38D-2688E70443EC}" type="presParOf" srcId="{AC690948-11B2-4B42-A18A-DC8AA7CCB8CC}" destId="{ED8E45C5-EA78-4D9D-BFDB-1E950F433597}" srcOrd="1" destOrd="0" presId="urn:microsoft.com/office/officeart/2005/8/layout/orgChart1"/>
    <dgm:cxn modelId="{171A6F9B-10E9-4E6C-8B25-8F7D9696460D}" type="presParOf" srcId="{AC690948-11B2-4B42-A18A-DC8AA7CCB8CC}" destId="{BB7004D5-007D-4909-B28A-9D99ED9DA30A}" srcOrd="2" destOrd="0" presId="urn:microsoft.com/office/officeart/2005/8/layout/orgChart1"/>
    <dgm:cxn modelId="{24F30F6C-4A12-4FA5-947A-58CE0D48FFD7}" type="presParOf" srcId="{4FFE18D4-2D9E-499E-B3DB-3D1B21412AF7}" destId="{C2D074C6-2796-4EED-B55F-D150CD7F6241}" srcOrd="4" destOrd="0" presId="urn:microsoft.com/office/officeart/2005/8/layout/orgChart1"/>
    <dgm:cxn modelId="{FC29A69A-2B9F-4F9E-989C-BAB44415F46D}" type="presParOf" srcId="{4FFE18D4-2D9E-499E-B3DB-3D1B21412AF7}" destId="{7680B4A9-62F2-4C39-BB3E-98C3E1550CA8}" srcOrd="5" destOrd="0" presId="urn:microsoft.com/office/officeart/2005/8/layout/orgChart1"/>
    <dgm:cxn modelId="{D2E01619-F2B5-4A17-9A1A-6B800125AE94}" type="presParOf" srcId="{7680B4A9-62F2-4C39-BB3E-98C3E1550CA8}" destId="{8D589E7D-DF76-47C0-9965-418A2A406B3B}" srcOrd="0" destOrd="0" presId="urn:microsoft.com/office/officeart/2005/8/layout/orgChart1"/>
    <dgm:cxn modelId="{938781AE-832F-490F-912A-37DDFCC09288}" type="presParOf" srcId="{8D589E7D-DF76-47C0-9965-418A2A406B3B}" destId="{9B2B2962-9252-4911-B11E-F451205FC9B4}" srcOrd="0" destOrd="0" presId="urn:microsoft.com/office/officeart/2005/8/layout/orgChart1"/>
    <dgm:cxn modelId="{8F3B516B-A7B8-49F9-8659-36BB110CE1FB}" type="presParOf" srcId="{8D589E7D-DF76-47C0-9965-418A2A406B3B}" destId="{79EEBD4E-F030-4F54-B5CA-DED06F7C63D0}" srcOrd="1" destOrd="0" presId="urn:microsoft.com/office/officeart/2005/8/layout/orgChart1"/>
    <dgm:cxn modelId="{88BA561D-DA0F-4024-86D9-E6AC1AC12745}" type="presParOf" srcId="{7680B4A9-62F2-4C39-BB3E-98C3E1550CA8}" destId="{40078E6A-C7DE-47B5-AF61-D181BC73C07A}" srcOrd="1" destOrd="0" presId="urn:microsoft.com/office/officeart/2005/8/layout/orgChart1"/>
    <dgm:cxn modelId="{8D95F4CB-6673-4BEE-BF0C-35D76D51AD11}" type="presParOf" srcId="{7680B4A9-62F2-4C39-BB3E-98C3E1550CA8}" destId="{6A9A176C-8E73-4083-9BAE-D83333F3D9ED}" srcOrd="2" destOrd="0" presId="urn:microsoft.com/office/officeart/2005/8/layout/orgChart1"/>
    <dgm:cxn modelId="{A16EC605-B253-48E5-B8AC-1251241E197B}" type="presParOf" srcId="{4A81857B-FBA5-4FEB-B35C-7E265A6E1D01}" destId="{279CC8E8-069D-43DE-8EA0-B6BA44AF16E4}" srcOrd="2" destOrd="0" presId="urn:microsoft.com/office/officeart/2005/8/layout/orgChart1"/>
    <dgm:cxn modelId="{4E311456-9BC1-41A7-9425-E57EF9982308}" type="presParOf" srcId="{D1C05355-A493-414F-8F75-5DE82CFDBC90}" destId="{0076F4E5-3E0B-4138-B5EF-DC91800B733E}" srcOrd="2" destOrd="0" presId="urn:microsoft.com/office/officeart/2005/8/layout/orgChart1"/>
    <dgm:cxn modelId="{73B6FADC-133C-4D5A-AE33-CB054E0274B6}" type="presParOf" srcId="{ABEF786C-F0EF-42A5-A55B-AF1E301D14FD}" destId="{AEF82B82-361A-461F-886B-152ECB86EE5A}" srcOrd="2" destOrd="0" presId="urn:microsoft.com/office/officeart/2005/8/layout/orgChart1"/>
    <dgm:cxn modelId="{77ED7A34-E626-4478-834E-418346C77255}" type="presParOf" srcId="{853839B1-4B96-4B15-8DD8-C2A5F24606A2}" destId="{2A67935E-96EE-4021-A786-D10FFC47A624}" srcOrd="2" destOrd="0" presId="urn:microsoft.com/office/officeart/2005/8/layout/orgChart1"/>
    <dgm:cxn modelId="{DFBE4F29-1CE6-4643-8BD4-C7095A77D086}" type="presParOf" srcId="{4B4C7A18-C64B-4733-923A-268EEF81A42B}" destId="{97FEE1CE-6A42-450F-AC80-DEBCAC16952B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xmlns="" relId="rId2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a="http://schemas.openxmlformats.org/drawingml/2006/main" xmlns:dsp="http://schemas.microsoft.com/office/drawing/2008/diagram">
  <dsp:spTree>
    <dsp:nvGrpSpPr>
      <dsp:cNvPr id="0" name=""/>
      <dsp:cNvGrpSpPr/>
    </dsp:nvGrpSpPr>
    <dsp:grpSpPr/>
    <dsp:sp modelId="{C2D074C6-2796-4EED-B55F-D150CD7F6241}">
      <dsp:nvSpPr>
        <dsp:cNvPr id="0" name=""/>
        <dsp:cNvSpPr/>
      </dsp:nvSpPr>
      <dsp:spPr>
        <a:xfrm>
          <a:off x="8822947" y="2892777"/>
          <a:ext cx="91440" cy="71110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711107"/>
              </a:lnTo>
              <a:lnTo>
                <a:pt x="93267" y="711107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A24F60A-983A-4A06-877B-52232F44D83E}">
      <dsp:nvSpPr>
        <dsp:cNvPr id="0" name=""/>
        <dsp:cNvSpPr/>
      </dsp:nvSpPr>
      <dsp:spPr>
        <a:xfrm>
          <a:off x="8822947" y="2892777"/>
          <a:ext cx="91440" cy="44801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48010"/>
              </a:lnTo>
              <a:lnTo>
                <a:pt x="93267" y="448010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DC7280E-EBCE-4C43-9D2E-2090B4BADDEB}">
      <dsp:nvSpPr>
        <dsp:cNvPr id="0" name=""/>
        <dsp:cNvSpPr/>
      </dsp:nvSpPr>
      <dsp:spPr>
        <a:xfrm>
          <a:off x="8822947" y="2892777"/>
          <a:ext cx="91440" cy="17936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9368"/>
              </a:lnTo>
              <a:lnTo>
                <a:pt x="93267" y="179368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09FD077-A58D-4046-84A6-6F4C797E345B}">
      <dsp:nvSpPr>
        <dsp:cNvPr id="0" name=""/>
        <dsp:cNvSpPr/>
      </dsp:nvSpPr>
      <dsp:spPr>
        <a:xfrm>
          <a:off x="8563330" y="2633551"/>
          <a:ext cx="43213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3226"/>
              </a:lnTo>
              <a:lnTo>
                <a:pt x="432131" y="73226"/>
              </a:lnTo>
              <a:lnTo>
                <a:pt x="432131" y="100733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5564B63-77D1-4B30-9DC7-0ABEF1DB75A5}">
      <dsp:nvSpPr>
        <dsp:cNvPr id="0" name=""/>
        <dsp:cNvSpPr/>
      </dsp:nvSpPr>
      <dsp:spPr>
        <a:xfrm>
          <a:off x="8659071" y="4089280"/>
          <a:ext cx="91440" cy="126129"/>
        </a:xfrm>
        <a:custGeom>
          <a:avLst/>
          <a:gdLst/>
          <a:ahLst/>
          <a:cxnLst/>
          <a:rect l="0" t="0" r="0" b="0"/>
          <a:pathLst>
            <a:path>
              <a:moveTo>
                <a:pt x="70416" y="0"/>
              </a:moveTo>
              <a:lnTo>
                <a:pt x="70416" y="126129"/>
              </a:lnTo>
              <a:lnTo>
                <a:pt x="45720" y="126129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85807DF-7174-46D3-A61D-8AA045E40C9E}">
      <dsp:nvSpPr>
        <dsp:cNvPr id="0" name=""/>
        <dsp:cNvSpPr/>
      </dsp:nvSpPr>
      <dsp:spPr>
        <a:xfrm>
          <a:off x="8405220" y="2878369"/>
          <a:ext cx="193282" cy="11454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45418"/>
              </a:lnTo>
              <a:lnTo>
                <a:pt x="193282" y="1145418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074D208-2E21-4718-9B72-3756C06A27B0}">
      <dsp:nvSpPr>
        <dsp:cNvPr id="0" name=""/>
        <dsp:cNvSpPr/>
      </dsp:nvSpPr>
      <dsp:spPr>
        <a:xfrm>
          <a:off x="8613273" y="3669503"/>
          <a:ext cx="91440" cy="19359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3596"/>
              </a:lnTo>
              <a:lnTo>
                <a:pt x="86139" y="193596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83D36A8-D128-4C85-B373-014FA0310BF4}">
      <dsp:nvSpPr>
        <dsp:cNvPr id="0" name=""/>
        <dsp:cNvSpPr/>
      </dsp:nvSpPr>
      <dsp:spPr>
        <a:xfrm>
          <a:off x="8405220" y="2878369"/>
          <a:ext cx="130495" cy="70179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01790"/>
              </a:lnTo>
              <a:lnTo>
                <a:pt x="130495" y="701790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C0199E8-F1FE-42C2-8268-1FAC4FE90750}">
      <dsp:nvSpPr>
        <dsp:cNvPr id="0" name=""/>
        <dsp:cNvSpPr/>
      </dsp:nvSpPr>
      <dsp:spPr>
        <a:xfrm>
          <a:off x="8644961" y="3182319"/>
          <a:ext cx="91440" cy="114867"/>
        </a:xfrm>
        <a:custGeom>
          <a:avLst/>
          <a:gdLst/>
          <a:ahLst/>
          <a:cxnLst/>
          <a:rect l="0" t="0" r="0" b="0"/>
          <a:pathLst>
            <a:path>
              <a:moveTo>
                <a:pt x="78864" y="0"/>
              </a:moveTo>
              <a:lnTo>
                <a:pt x="78864" y="114867"/>
              </a:lnTo>
              <a:lnTo>
                <a:pt x="45720" y="114867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A401F11-4430-41C2-A416-B9BBA3D1959B}">
      <dsp:nvSpPr>
        <dsp:cNvPr id="0" name=""/>
        <dsp:cNvSpPr/>
      </dsp:nvSpPr>
      <dsp:spPr>
        <a:xfrm>
          <a:off x="8405220" y="2878369"/>
          <a:ext cx="205060" cy="18230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2301"/>
              </a:lnTo>
              <a:lnTo>
                <a:pt x="205060" y="182301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2AD56E7-D3DB-4CAD-B316-7E1FA13C242B}">
      <dsp:nvSpPr>
        <dsp:cNvPr id="0" name=""/>
        <dsp:cNvSpPr/>
      </dsp:nvSpPr>
      <dsp:spPr>
        <a:xfrm>
          <a:off x="8474767" y="2633551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88562" y="45720"/>
              </a:moveTo>
              <a:lnTo>
                <a:pt x="88562" y="73226"/>
              </a:lnTo>
              <a:lnTo>
                <a:pt x="45720" y="73226"/>
              </a:lnTo>
              <a:lnTo>
                <a:pt x="45720" y="100733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58D0A95-F212-4949-AC9A-D17B8AD9F86B}">
      <dsp:nvSpPr>
        <dsp:cNvPr id="0" name=""/>
        <dsp:cNvSpPr/>
      </dsp:nvSpPr>
      <dsp:spPr>
        <a:xfrm>
          <a:off x="8188498" y="2908627"/>
          <a:ext cx="91440" cy="854816"/>
        </a:xfrm>
        <a:custGeom>
          <a:avLst/>
          <a:gdLst/>
          <a:ahLst/>
          <a:cxnLst/>
          <a:rect l="0" t="0" r="0" b="0"/>
          <a:pathLst>
            <a:path>
              <a:moveTo>
                <a:pt x="98022" y="0"/>
              </a:moveTo>
              <a:lnTo>
                <a:pt x="98022" y="854816"/>
              </a:lnTo>
              <a:lnTo>
                <a:pt x="45720" y="854816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5CB6921-2385-4D7D-9D62-AA68BF6C8801}">
      <dsp:nvSpPr>
        <dsp:cNvPr id="0" name=""/>
        <dsp:cNvSpPr/>
      </dsp:nvSpPr>
      <dsp:spPr>
        <a:xfrm>
          <a:off x="8188498" y="2908627"/>
          <a:ext cx="91440" cy="644736"/>
        </a:xfrm>
        <a:custGeom>
          <a:avLst/>
          <a:gdLst/>
          <a:ahLst/>
          <a:cxnLst/>
          <a:rect l="0" t="0" r="0" b="0"/>
          <a:pathLst>
            <a:path>
              <a:moveTo>
                <a:pt x="98022" y="0"/>
              </a:moveTo>
              <a:lnTo>
                <a:pt x="98022" y="644736"/>
              </a:lnTo>
              <a:lnTo>
                <a:pt x="45720" y="644736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90C8274-00B6-4C9D-922B-76EDD0E0A78D}">
      <dsp:nvSpPr>
        <dsp:cNvPr id="0" name=""/>
        <dsp:cNvSpPr/>
      </dsp:nvSpPr>
      <dsp:spPr>
        <a:xfrm>
          <a:off x="8188498" y="2908627"/>
          <a:ext cx="91440" cy="392959"/>
        </a:xfrm>
        <a:custGeom>
          <a:avLst/>
          <a:gdLst/>
          <a:ahLst/>
          <a:cxnLst/>
          <a:rect l="0" t="0" r="0" b="0"/>
          <a:pathLst>
            <a:path>
              <a:moveTo>
                <a:pt x="98022" y="0"/>
              </a:moveTo>
              <a:lnTo>
                <a:pt x="98022" y="392959"/>
              </a:lnTo>
              <a:lnTo>
                <a:pt x="45720" y="392959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F339A13-3AA5-4804-8F96-575156E32ACD}">
      <dsp:nvSpPr>
        <dsp:cNvPr id="0" name=""/>
        <dsp:cNvSpPr/>
      </dsp:nvSpPr>
      <dsp:spPr>
        <a:xfrm>
          <a:off x="8188498" y="2908627"/>
          <a:ext cx="91440" cy="142884"/>
        </a:xfrm>
        <a:custGeom>
          <a:avLst/>
          <a:gdLst/>
          <a:ahLst/>
          <a:cxnLst/>
          <a:rect l="0" t="0" r="0" b="0"/>
          <a:pathLst>
            <a:path>
              <a:moveTo>
                <a:pt x="98022" y="0"/>
              </a:moveTo>
              <a:lnTo>
                <a:pt x="98022" y="142884"/>
              </a:lnTo>
              <a:lnTo>
                <a:pt x="45720" y="142884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C9AFC09-E1C4-408F-887F-B5BF80A1EAE7}">
      <dsp:nvSpPr>
        <dsp:cNvPr id="0" name=""/>
        <dsp:cNvSpPr/>
      </dsp:nvSpPr>
      <dsp:spPr>
        <a:xfrm>
          <a:off x="8147047" y="2633551"/>
          <a:ext cx="416282" cy="91440"/>
        </a:xfrm>
        <a:custGeom>
          <a:avLst/>
          <a:gdLst/>
          <a:ahLst/>
          <a:cxnLst/>
          <a:rect l="0" t="0" r="0" b="0"/>
          <a:pathLst>
            <a:path>
              <a:moveTo>
                <a:pt x="416282" y="45720"/>
              </a:moveTo>
              <a:lnTo>
                <a:pt x="416282" y="73226"/>
              </a:lnTo>
              <a:lnTo>
                <a:pt x="0" y="73226"/>
              </a:lnTo>
              <a:lnTo>
                <a:pt x="0" y="100733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F323254-E6CC-4082-A62D-633E3D033436}">
      <dsp:nvSpPr>
        <dsp:cNvPr id="0" name=""/>
        <dsp:cNvSpPr/>
      </dsp:nvSpPr>
      <dsp:spPr>
        <a:xfrm>
          <a:off x="8517610" y="2297758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00733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5CDF5E0-8D70-4425-8A4C-673E910E59E2}">
      <dsp:nvSpPr>
        <dsp:cNvPr id="0" name=""/>
        <dsp:cNvSpPr/>
      </dsp:nvSpPr>
      <dsp:spPr>
        <a:xfrm>
          <a:off x="5717953" y="1754782"/>
          <a:ext cx="2845376" cy="30791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80409"/>
              </a:lnTo>
              <a:lnTo>
                <a:pt x="2845376" y="280409"/>
              </a:lnTo>
              <a:lnTo>
                <a:pt x="2845376" y="307916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5209DC9-DCBB-468E-A52C-6849DC132245}">
      <dsp:nvSpPr>
        <dsp:cNvPr id="0" name=""/>
        <dsp:cNvSpPr/>
      </dsp:nvSpPr>
      <dsp:spPr>
        <a:xfrm>
          <a:off x="7455934" y="2920855"/>
          <a:ext cx="91440" cy="116700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67007"/>
              </a:lnTo>
              <a:lnTo>
                <a:pt x="93267" y="1167007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C697C51-D050-4326-9760-E5D4569AA9EF}">
      <dsp:nvSpPr>
        <dsp:cNvPr id="0" name=""/>
        <dsp:cNvSpPr/>
      </dsp:nvSpPr>
      <dsp:spPr>
        <a:xfrm>
          <a:off x="7455934" y="2920855"/>
          <a:ext cx="91440" cy="84684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846846"/>
              </a:lnTo>
              <a:lnTo>
                <a:pt x="93267" y="846846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1FF7CFF-DF4B-4806-B12A-1619F45AD60A}">
      <dsp:nvSpPr>
        <dsp:cNvPr id="0" name=""/>
        <dsp:cNvSpPr/>
      </dsp:nvSpPr>
      <dsp:spPr>
        <a:xfrm>
          <a:off x="7631328" y="3243129"/>
          <a:ext cx="91440" cy="188837"/>
        </a:xfrm>
        <a:custGeom>
          <a:avLst/>
          <a:gdLst/>
          <a:ahLst/>
          <a:cxnLst/>
          <a:rect l="0" t="0" r="0" b="0"/>
          <a:pathLst>
            <a:path>
              <a:moveTo>
                <a:pt x="72032" y="0"/>
              </a:moveTo>
              <a:lnTo>
                <a:pt x="72032" y="188837"/>
              </a:lnTo>
              <a:lnTo>
                <a:pt x="45720" y="188837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E67A185-E6F8-4BF8-AC74-77C9308009DB}">
      <dsp:nvSpPr>
        <dsp:cNvPr id="0" name=""/>
        <dsp:cNvSpPr/>
      </dsp:nvSpPr>
      <dsp:spPr>
        <a:xfrm>
          <a:off x="7455934" y="2920855"/>
          <a:ext cx="91440" cy="18154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81548"/>
              </a:lnTo>
              <a:lnTo>
                <a:pt x="112429" y="181548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44A4B48-CE81-4CD0-B991-CB9342DA77CC}">
      <dsp:nvSpPr>
        <dsp:cNvPr id="0" name=""/>
        <dsp:cNvSpPr/>
      </dsp:nvSpPr>
      <dsp:spPr>
        <a:xfrm>
          <a:off x="7219119" y="2661629"/>
          <a:ext cx="409329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3226"/>
              </a:lnTo>
              <a:lnTo>
                <a:pt x="409329" y="73226"/>
              </a:lnTo>
              <a:lnTo>
                <a:pt x="409329" y="100733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31D5986-9B22-4457-A6AD-1C79A115394E}">
      <dsp:nvSpPr>
        <dsp:cNvPr id="0" name=""/>
        <dsp:cNvSpPr/>
      </dsp:nvSpPr>
      <dsp:spPr>
        <a:xfrm>
          <a:off x="7289976" y="2920855"/>
          <a:ext cx="91440" cy="1272526"/>
        </a:xfrm>
        <a:custGeom>
          <a:avLst/>
          <a:gdLst/>
          <a:ahLst/>
          <a:cxnLst/>
          <a:rect l="0" t="0" r="0" b="0"/>
          <a:pathLst>
            <a:path>
              <a:moveTo>
                <a:pt x="93267" y="0"/>
              </a:moveTo>
              <a:lnTo>
                <a:pt x="93267" y="1272526"/>
              </a:lnTo>
              <a:lnTo>
                <a:pt x="45720" y="1272526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0A31565-9357-4E21-A991-50B7DF7D0561}">
      <dsp:nvSpPr>
        <dsp:cNvPr id="0" name=""/>
        <dsp:cNvSpPr/>
      </dsp:nvSpPr>
      <dsp:spPr>
        <a:xfrm>
          <a:off x="7289976" y="2920855"/>
          <a:ext cx="91440" cy="992118"/>
        </a:xfrm>
        <a:custGeom>
          <a:avLst/>
          <a:gdLst/>
          <a:ahLst/>
          <a:cxnLst/>
          <a:rect l="0" t="0" r="0" b="0"/>
          <a:pathLst>
            <a:path>
              <a:moveTo>
                <a:pt x="93267" y="0"/>
              </a:moveTo>
              <a:lnTo>
                <a:pt x="93267" y="992118"/>
              </a:lnTo>
              <a:lnTo>
                <a:pt x="45720" y="992118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3EFD472-E6BD-4DA8-93D9-72FEB3EE7F84}">
      <dsp:nvSpPr>
        <dsp:cNvPr id="0" name=""/>
        <dsp:cNvSpPr/>
      </dsp:nvSpPr>
      <dsp:spPr>
        <a:xfrm>
          <a:off x="7289976" y="2920855"/>
          <a:ext cx="91440" cy="723529"/>
        </a:xfrm>
        <a:custGeom>
          <a:avLst/>
          <a:gdLst/>
          <a:ahLst/>
          <a:cxnLst/>
          <a:rect l="0" t="0" r="0" b="0"/>
          <a:pathLst>
            <a:path>
              <a:moveTo>
                <a:pt x="93267" y="0"/>
              </a:moveTo>
              <a:lnTo>
                <a:pt x="93267" y="723529"/>
              </a:lnTo>
              <a:lnTo>
                <a:pt x="45720" y="723529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4B6DB49-A235-4F7A-97C7-3B6B7F823126}">
      <dsp:nvSpPr>
        <dsp:cNvPr id="0" name=""/>
        <dsp:cNvSpPr/>
      </dsp:nvSpPr>
      <dsp:spPr>
        <a:xfrm>
          <a:off x="7289976" y="2920855"/>
          <a:ext cx="91440" cy="434666"/>
        </a:xfrm>
        <a:custGeom>
          <a:avLst/>
          <a:gdLst/>
          <a:ahLst/>
          <a:cxnLst/>
          <a:rect l="0" t="0" r="0" b="0"/>
          <a:pathLst>
            <a:path>
              <a:moveTo>
                <a:pt x="93267" y="0"/>
              </a:moveTo>
              <a:lnTo>
                <a:pt x="93267" y="434666"/>
              </a:lnTo>
              <a:lnTo>
                <a:pt x="45720" y="434666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FCCD12F-F5F6-4517-8BF3-6E693886FA91}">
      <dsp:nvSpPr>
        <dsp:cNvPr id="0" name=""/>
        <dsp:cNvSpPr/>
      </dsp:nvSpPr>
      <dsp:spPr>
        <a:xfrm>
          <a:off x="7289976" y="2920855"/>
          <a:ext cx="91440" cy="158689"/>
        </a:xfrm>
        <a:custGeom>
          <a:avLst/>
          <a:gdLst/>
          <a:ahLst/>
          <a:cxnLst/>
          <a:rect l="0" t="0" r="0" b="0"/>
          <a:pathLst>
            <a:path>
              <a:moveTo>
                <a:pt x="93267" y="0"/>
              </a:moveTo>
              <a:lnTo>
                <a:pt x="93267" y="158689"/>
              </a:lnTo>
              <a:lnTo>
                <a:pt x="45720" y="158689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61B81AA-ADD7-495E-BF2E-564BBF7F2F6C}">
      <dsp:nvSpPr>
        <dsp:cNvPr id="0" name=""/>
        <dsp:cNvSpPr/>
      </dsp:nvSpPr>
      <dsp:spPr>
        <a:xfrm>
          <a:off x="7173399" y="2661629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73226"/>
              </a:lnTo>
              <a:lnTo>
                <a:pt x="83050" y="73226"/>
              </a:lnTo>
              <a:lnTo>
                <a:pt x="83050" y="100733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40309AF-16AA-41AC-B308-8EACDF5A158D}">
      <dsp:nvSpPr>
        <dsp:cNvPr id="0" name=""/>
        <dsp:cNvSpPr/>
      </dsp:nvSpPr>
      <dsp:spPr>
        <a:xfrm>
          <a:off x="6637275" y="2920855"/>
          <a:ext cx="91440" cy="132530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25307"/>
              </a:lnTo>
              <a:lnTo>
                <a:pt x="93267" y="1325307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F02A79F-11C7-43EE-AE89-F9EBC45544F3}">
      <dsp:nvSpPr>
        <dsp:cNvPr id="0" name=""/>
        <dsp:cNvSpPr/>
      </dsp:nvSpPr>
      <dsp:spPr>
        <a:xfrm>
          <a:off x="6637275" y="2920855"/>
          <a:ext cx="91440" cy="104876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48769"/>
              </a:lnTo>
              <a:lnTo>
                <a:pt x="93267" y="1048769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711EC4C-E399-462C-9A27-804313F72A6C}">
      <dsp:nvSpPr>
        <dsp:cNvPr id="0" name=""/>
        <dsp:cNvSpPr/>
      </dsp:nvSpPr>
      <dsp:spPr>
        <a:xfrm>
          <a:off x="6637275" y="2920855"/>
          <a:ext cx="91440" cy="73549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735491"/>
              </a:lnTo>
              <a:lnTo>
                <a:pt x="93267" y="735491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0FE352B-FE57-4318-9444-E49B03AC44A1}">
      <dsp:nvSpPr>
        <dsp:cNvPr id="0" name=""/>
        <dsp:cNvSpPr/>
      </dsp:nvSpPr>
      <dsp:spPr>
        <a:xfrm>
          <a:off x="6637275" y="2920855"/>
          <a:ext cx="91440" cy="43733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37330"/>
              </a:lnTo>
              <a:lnTo>
                <a:pt x="93267" y="437330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37AB5F2-EEEA-40CF-8180-BA0E6066832A}">
      <dsp:nvSpPr>
        <dsp:cNvPr id="0" name=""/>
        <dsp:cNvSpPr/>
      </dsp:nvSpPr>
      <dsp:spPr>
        <a:xfrm>
          <a:off x="6637275" y="2920855"/>
          <a:ext cx="91440" cy="16076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0767"/>
              </a:lnTo>
              <a:lnTo>
                <a:pt x="93267" y="160767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104696A-0AD3-4624-8C23-6E38E3AEB2ED}">
      <dsp:nvSpPr>
        <dsp:cNvPr id="0" name=""/>
        <dsp:cNvSpPr/>
      </dsp:nvSpPr>
      <dsp:spPr>
        <a:xfrm>
          <a:off x="6809789" y="2661629"/>
          <a:ext cx="409329" cy="91440"/>
        </a:xfrm>
        <a:custGeom>
          <a:avLst/>
          <a:gdLst/>
          <a:ahLst/>
          <a:cxnLst/>
          <a:rect l="0" t="0" r="0" b="0"/>
          <a:pathLst>
            <a:path>
              <a:moveTo>
                <a:pt x="409329" y="45720"/>
              </a:moveTo>
              <a:lnTo>
                <a:pt x="409329" y="73226"/>
              </a:lnTo>
              <a:lnTo>
                <a:pt x="0" y="73226"/>
              </a:lnTo>
              <a:lnTo>
                <a:pt x="0" y="100733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E6DC36A-D443-4CFE-82FE-BBAE24811C99}">
      <dsp:nvSpPr>
        <dsp:cNvPr id="0" name=""/>
        <dsp:cNvSpPr/>
      </dsp:nvSpPr>
      <dsp:spPr>
        <a:xfrm>
          <a:off x="6015339" y="2325836"/>
          <a:ext cx="1203779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3226"/>
              </a:lnTo>
              <a:lnTo>
                <a:pt x="1203779" y="73226"/>
              </a:lnTo>
              <a:lnTo>
                <a:pt x="1203779" y="100733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A1EECAB-63AD-4FE5-A255-293F87AA3E15}">
      <dsp:nvSpPr>
        <dsp:cNvPr id="0" name=""/>
        <dsp:cNvSpPr/>
      </dsp:nvSpPr>
      <dsp:spPr>
        <a:xfrm>
          <a:off x="6199095" y="2948933"/>
          <a:ext cx="91440" cy="135228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52281"/>
              </a:lnTo>
              <a:lnTo>
                <a:pt x="93267" y="1352281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7E15355-DB6D-47DF-BCCD-D310C03B66B0}">
      <dsp:nvSpPr>
        <dsp:cNvPr id="0" name=""/>
        <dsp:cNvSpPr/>
      </dsp:nvSpPr>
      <dsp:spPr>
        <a:xfrm>
          <a:off x="6199095" y="2948933"/>
          <a:ext cx="91440" cy="107395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73959"/>
              </a:lnTo>
              <a:lnTo>
                <a:pt x="93267" y="1073959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8DB4BAA-6A30-47EE-A816-55B6D132DDFF}">
      <dsp:nvSpPr>
        <dsp:cNvPr id="0" name=""/>
        <dsp:cNvSpPr/>
      </dsp:nvSpPr>
      <dsp:spPr>
        <a:xfrm>
          <a:off x="6199095" y="2948933"/>
          <a:ext cx="91440" cy="81079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810795"/>
              </a:lnTo>
              <a:lnTo>
                <a:pt x="93267" y="810795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4899A12-C45D-4233-98B5-C2D3FBEFDCD3}">
      <dsp:nvSpPr>
        <dsp:cNvPr id="0" name=""/>
        <dsp:cNvSpPr/>
      </dsp:nvSpPr>
      <dsp:spPr>
        <a:xfrm>
          <a:off x="6409586" y="3415297"/>
          <a:ext cx="91440" cy="120506"/>
        </a:xfrm>
        <a:custGeom>
          <a:avLst/>
          <a:gdLst/>
          <a:ahLst/>
          <a:cxnLst/>
          <a:rect l="0" t="0" r="0" b="0"/>
          <a:pathLst>
            <a:path>
              <a:moveTo>
                <a:pt x="86647" y="0"/>
              </a:moveTo>
              <a:lnTo>
                <a:pt x="86647" y="120506"/>
              </a:lnTo>
              <a:lnTo>
                <a:pt x="45720" y="120506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43EA267-7A34-4CED-B4CA-1C6B6E58C1C3}">
      <dsp:nvSpPr>
        <dsp:cNvPr id="0" name=""/>
        <dsp:cNvSpPr/>
      </dsp:nvSpPr>
      <dsp:spPr>
        <a:xfrm>
          <a:off x="6244815" y="2948933"/>
          <a:ext cx="120433" cy="3789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8995"/>
              </a:lnTo>
              <a:lnTo>
                <a:pt x="120433" y="378995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DF6EBD0-BF35-4145-A282-ACFCDBFDC56D}">
      <dsp:nvSpPr>
        <dsp:cNvPr id="0" name=""/>
        <dsp:cNvSpPr/>
      </dsp:nvSpPr>
      <dsp:spPr>
        <a:xfrm>
          <a:off x="6199095" y="2948933"/>
          <a:ext cx="91440" cy="14581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45814"/>
              </a:lnTo>
              <a:lnTo>
                <a:pt x="93267" y="145814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4A07E63-DA9F-4A3A-BFA1-D37DC19DF61D}">
      <dsp:nvSpPr>
        <dsp:cNvPr id="0" name=""/>
        <dsp:cNvSpPr/>
      </dsp:nvSpPr>
      <dsp:spPr>
        <a:xfrm>
          <a:off x="5983656" y="2689707"/>
          <a:ext cx="387952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3226"/>
              </a:lnTo>
              <a:lnTo>
                <a:pt x="387952" y="73226"/>
              </a:lnTo>
              <a:lnTo>
                <a:pt x="387952" y="100733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4A21D63-F358-414E-AC8D-A9DB522F4FE4}">
      <dsp:nvSpPr>
        <dsp:cNvPr id="0" name=""/>
        <dsp:cNvSpPr/>
      </dsp:nvSpPr>
      <dsp:spPr>
        <a:xfrm>
          <a:off x="6033136" y="2948933"/>
          <a:ext cx="91440" cy="1042717"/>
        </a:xfrm>
        <a:custGeom>
          <a:avLst/>
          <a:gdLst/>
          <a:ahLst/>
          <a:cxnLst/>
          <a:rect l="0" t="0" r="0" b="0"/>
          <a:pathLst>
            <a:path>
              <a:moveTo>
                <a:pt x="93267" y="0"/>
              </a:moveTo>
              <a:lnTo>
                <a:pt x="93267" y="1042717"/>
              </a:lnTo>
              <a:lnTo>
                <a:pt x="45720" y="1042717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9A7F24A-48B9-4617-895A-EA662BD996B8}">
      <dsp:nvSpPr>
        <dsp:cNvPr id="0" name=""/>
        <dsp:cNvSpPr/>
      </dsp:nvSpPr>
      <dsp:spPr>
        <a:xfrm>
          <a:off x="6033136" y="2948933"/>
          <a:ext cx="91440" cy="759693"/>
        </a:xfrm>
        <a:custGeom>
          <a:avLst/>
          <a:gdLst/>
          <a:ahLst/>
          <a:cxnLst/>
          <a:rect l="0" t="0" r="0" b="0"/>
          <a:pathLst>
            <a:path>
              <a:moveTo>
                <a:pt x="93267" y="0"/>
              </a:moveTo>
              <a:lnTo>
                <a:pt x="93267" y="759693"/>
              </a:lnTo>
              <a:lnTo>
                <a:pt x="45720" y="759693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B3A3D3B-8708-4918-905F-10C53F64E7FE}">
      <dsp:nvSpPr>
        <dsp:cNvPr id="0" name=""/>
        <dsp:cNvSpPr/>
      </dsp:nvSpPr>
      <dsp:spPr>
        <a:xfrm>
          <a:off x="6033136" y="2948933"/>
          <a:ext cx="91440" cy="473341"/>
        </a:xfrm>
        <a:custGeom>
          <a:avLst/>
          <a:gdLst/>
          <a:ahLst/>
          <a:cxnLst/>
          <a:rect l="0" t="0" r="0" b="0"/>
          <a:pathLst>
            <a:path>
              <a:moveTo>
                <a:pt x="93267" y="0"/>
              </a:moveTo>
              <a:lnTo>
                <a:pt x="93267" y="473341"/>
              </a:lnTo>
              <a:lnTo>
                <a:pt x="45720" y="473341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54872EF-2BDD-406B-9ABC-FDB1768C91E1}">
      <dsp:nvSpPr>
        <dsp:cNvPr id="0" name=""/>
        <dsp:cNvSpPr/>
      </dsp:nvSpPr>
      <dsp:spPr>
        <a:xfrm>
          <a:off x="6033136" y="2948933"/>
          <a:ext cx="91440" cy="186332"/>
        </a:xfrm>
        <a:custGeom>
          <a:avLst/>
          <a:gdLst/>
          <a:ahLst/>
          <a:cxnLst/>
          <a:rect l="0" t="0" r="0" b="0"/>
          <a:pathLst>
            <a:path>
              <a:moveTo>
                <a:pt x="93267" y="0"/>
              </a:moveTo>
              <a:lnTo>
                <a:pt x="93267" y="186332"/>
              </a:lnTo>
              <a:lnTo>
                <a:pt x="45720" y="186332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8111752-1673-44E2-93D5-C4761F9CF9C4}">
      <dsp:nvSpPr>
        <dsp:cNvPr id="0" name=""/>
        <dsp:cNvSpPr/>
      </dsp:nvSpPr>
      <dsp:spPr>
        <a:xfrm>
          <a:off x="5937936" y="2689707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73226"/>
              </a:lnTo>
              <a:lnTo>
                <a:pt x="61674" y="73226"/>
              </a:lnTo>
              <a:lnTo>
                <a:pt x="61674" y="100733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19289B5-E6C6-4509-89A7-FDDB6FDF0C0C}">
      <dsp:nvSpPr>
        <dsp:cNvPr id="0" name=""/>
        <dsp:cNvSpPr/>
      </dsp:nvSpPr>
      <dsp:spPr>
        <a:xfrm>
          <a:off x="5423189" y="2948933"/>
          <a:ext cx="91440" cy="101405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14056"/>
              </a:lnTo>
              <a:lnTo>
                <a:pt x="93267" y="1014056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91E0BB2-A919-4A01-A2DA-DA477EEEF77B}">
      <dsp:nvSpPr>
        <dsp:cNvPr id="0" name=""/>
        <dsp:cNvSpPr/>
      </dsp:nvSpPr>
      <dsp:spPr>
        <a:xfrm>
          <a:off x="5423189" y="2948933"/>
          <a:ext cx="91440" cy="74904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749041"/>
              </a:lnTo>
              <a:lnTo>
                <a:pt x="93267" y="749041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BFCE90E-1CCB-4088-AFF8-5DE7C44755A6}">
      <dsp:nvSpPr>
        <dsp:cNvPr id="0" name=""/>
        <dsp:cNvSpPr/>
      </dsp:nvSpPr>
      <dsp:spPr>
        <a:xfrm>
          <a:off x="5423189" y="2948933"/>
          <a:ext cx="91440" cy="46178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61787"/>
              </a:lnTo>
              <a:lnTo>
                <a:pt x="98732" y="461787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5D0913A-8BD2-4F26-A23E-AFE79B635B5F}">
      <dsp:nvSpPr>
        <dsp:cNvPr id="0" name=""/>
        <dsp:cNvSpPr/>
      </dsp:nvSpPr>
      <dsp:spPr>
        <a:xfrm>
          <a:off x="5423189" y="2948933"/>
          <a:ext cx="91440" cy="17457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4571"/>
              </a:lnTo>
              <a:lnTo>
                <a:pt x="93267" y="174571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9BD788A-80FA-434B-8F91-FC2D3FB2C61A}">
      <dsp:nvSpPr>
        <dsp:cNvPr id="0" name=""/>
        <dsp:cNvSpPr/>
      </dsp:nvSpPr>
      <dsp:spPr>
        <a:xfrm>
          <a:off x="5595703" y="2689707"/>
          <a:ext cx="387952" cy="91440"/>
        </a:xfrm>
        <a:custGeom>
          <a:avLst/>
          <a:gdLst/>
          <a:ahLst/>
          <a:cxnLst/>
          <a:rect l="0" t="0" r="0" b="0"/>
          <a:pathLst>
            <a:path>
              <a:moveTo>
                <a:pt x="387952" y="45720"/>
              </a:moveTo>
              <a:lnTo>
                <a:pt x="387952" y="73226"/>
              </a:lnTo>
              <a:lnTo>
                <a:pt x="0" y="73226"/>
              </a:lnTo>
              <a:lnTo>
                <a:pt x="0" y="100733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31AA8B8-9F93-4AEB-ADB7-9F433A62A422}">
      <dsp:nvSpPr>
        <dsp:cNvPr id="0" name=""/>
        <dsp:cNvSpPr/>
      </dsp:nvSpPr>
      <dsp:spPr>
        <a:xfrm>
          <a:off x="5937936" y="2325836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77403" y="45720"/>
              </a:moveTo>
              <a:lnTo>
                <a:pt x="77403" y="73226"/>
              </a:lnTo>
              <a:lnTo>
                <a:pt x="45720" y="73226"/>
              </a:lnTo>
              <a:lnTo>
                <a:pt x="45720" y="100733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A468132-03F1-419F-8902-AD700397EB89}">
      <dsp:nvSpPr>
        <dsp:cNvPr id="0" name=""/>
        <dsp:cNvSpPr/>
      </dsp:nvSpPr>
      <dsp:spPr>
        <a:xfrm>
          <a:off x="5257230" y="2920855"/>
          <a:ext cx="91440" cy="1223412"/>
        </a:xfrm>
        <a:custGeom>
          <a:avLst/>
          <a:gdLst/>
          <a:ahLst/>
          <a:cxnLst/>
          <a:rect l="0" t="0" r="0" b="0"/>
          <a:pathLst>
            <a:path>
              <a:moveTo>
                <a:pt x="93267" y="0"/>
              </a:moveTo>
              <a:lnTo>
                <a:pt x="93267" y="1223412"/>
              </a:lnTo>
              <a:lnTo>
                <a:pt x="45720" y="1223412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C93BA0E-DF23-4616-A507-6B3EE2AC4E86}">
      <dsp:nvSpPr>
        <dsp:cNvPr id="0" name=""/>
        <dsp:cNvSpPr/>
      </dsp:nvSpPr>
      <dsp:spPr>
        <a:xfrm>
          <a:off x="5257230" y="2920855"/>
          <a:ext cx="91440" cy="974808"/>
        </a:xfrm>
        <a:custGeom>
          <a:avLst/>
          <a:gdLst/>
          <a:ahLst/>
          <a:cxnLst/>
          <a:rect l="0" t="0" r="0" b="0"/>
          <a:pathLst>
            <a:path>
              <a:moveTo>
                <a:pt x="93267" y="0"/>
              </a:moveTo>
              <a:lnTo>
                <a:pt x="93267" y="974808"/>
              </a:lnTo>
              <a:lnTo>
                <a:pt x="45720" y="974808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8B3DAC5-04CD-4B4D-ABB1-071CB5A2E157}">
      <dsp:nvSpPr>
        <dsp:cNvPr id="0" name=""/>
        <dsp:cNvSpPr/>
      </dsp:nvSpPr>
      <dsp:spPr>
        <a:xfrm>
          <a:off x="5257230" y="2920855"/>
          <a:ext cx="91440" cy="734673"/>
        </a:xfrm>
        <a:custGeom>
          <a:avLst/>
          <a:gdLst/>
          <a:ahLst/>
          <a:cxnLst/>
          <a:rect l="0" t="0" r="0" b="0"/>
          <a:pathLst>
            <a:path>
              <a:moveTo>
                <a:pt x="93267" y="0"/>
              </a:moveTo>
              <a:lnTo>
                <a:pt x="93267" y="734673"/>
              </a:lnTo>
              <a:lnTo>
                <a:pt x="45720" y="734673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6C09B4C-1DAC-4BDA-9067-E3B77B923917}">
      <dsp:nvSpPr>
        <dsp:cNvPr id="0" name=""/>
        <dsp:cNvSpPr/>
      </dsp:nvSpPr>
      <dsp:spPr>
        <a:xfrm>
          <a:off x="5257230" y="2920855"/>
          <a:ext cx="91440" cy="466873"/>
        </a:xfrm>
        <a:custGeom>
          <a:avLst/>
          <a:gdLst/>
          <a:ahLst/>
          <a:cxnLst/>
          <a:rect l="0" t="0" r="0" b="0"/>
          <a:pathLst>
            <a:path>
              <a:moveTo>
                <a:pt x="93267" y="0"/>
              </a:moveTo>
              <a:lnTo>
                <a:pt x="93267" y="466873"/>
              </a:lnTo>
              <a:lnTo>
                <a:pt x="45720" y="466873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9AC9257-8280-477D-9E6F-E00CC30E08FA}">
      <dsp:nvSpPr>
        <dsp:cNvPr id="0" name=""/>
        <dsp:cNvSpPr/>
      </dsp:nvSpPr>
      <dsp:spPr>
        <a:xfrm>
          <a:off x="5257230" y="2920855"/>
          <a:ext cx="91440" cy="178865"/>
        </a:xfrm>
        <a:custGeom>
          <a:avLst/>
          <a:gdLst/>
          <a:ahLst/>
          <a:cxnLst/>
          <a:rect l="0" t="0" r="0" b="0"/>
          <a:pathLst>
            <a:path>
              <a:moveTo>
                <a:pt x="93267" y="0"/>
              </a:moveTo>
              <a:lnTo>
                <a:pt x="93267" y="178865"/>
              </a:lnTo>
              <a:lnTo>
                <a:pt x="45720" y="178865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D9F3DB4-955F-4491-814A-455404238B00}">
      <dsp:nvSpPr>
        <dsp:cNvPr id="0" name=""/>
        <dsp:cNvSpPr/>
      </dsp:nvSpPr>
      <dsp:spPr>
        <a:xfrm>
          <a:off x="4811560" y="2661629"/>
          <a:ext cx="41214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3226"/>
              </a:lnTo>
              <a:lnTo>
                <a:pt x="412144" y="73226"/>
              </a:lnTo>
              <a:lnTo>
                <a:pt x="412144" y="100733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6BB4827-97F5-47AB-87F7-7CAEBFEABC12}">
      <dsp:nvSpPr>
        <dsp:cNvPr id="0" name=""/>
        <dsp:cNvSpPr/>
      </dsp:nvSpPr>
      <dsp:spPr>
        <a:xfrm>
          <a:off x="4567202" y="2906447"/>
          <a:ext cx="91440" cy="117551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75514"/>
              </a:lnTo>
              <a:lnTo>
                <a:pt x="88945" y="1175514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7DFC230-8837-4A49-84B2-30B5638A11C0}">
      <dsp:nvSpPr>
        <dsp:cNvPr id="0" name=""/>
        <dsp:cNvSpPr/>
      </dsp:nvSpPr>
      <dsp:spPr>
        <a:xfrm>
          <a:off x="4567202" y="2906447"/>
          <a:ext cx="91440" cy="91518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15180"/>
              </a:lnTo>
              <a:lnTo>
                <a:pt x="88945" y="915180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BBECABE-9DD4-42E3-BC9C-1E164326A56C}">
      <dsp:nvSpPr>
        <dsp:cNvPr id="0" name=""/>
        <dsp:cNvSpPr/>
      </dsp:nvSpPr>
      <dsp:spPr>
        <a:xfrm>
          <a:off x="4567202" y="2906447"/>
          <a:ext cx="91440" cy="67128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71289"/>
              </a:lnTo>
              <a:lnTo>
                <a:pt x="88945" y="671289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49CA168-265E-492D-B5FF-4C5CAAF545D7}">
      <dsp:nvSpPr>
        <dsp:cNvPr id="0" name=""/>
        <dsp:cNvSpPr/>
      </dsp:nvSpPr>
      <dsp:spPr>
        <a:xfrm>
          <a:off x="4567202" y="2906447"/>
          <a:ext cx="91440" cy="42293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22933"/>
              </a:lnTo>
              <a:lnTo>
                <a:pt x="88945" y="422933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C778F2A-30A8-47D9-B4DC-B75144264A69}">
      <dsp:nvSpPr>
        <dsp:cNvPr id="0" name=""/>
        <dsp:cNvSpPr/>
      </dsp:nvSpPr>
      <dsp:spPr>
        <a:xfrm>
          <a:off x="4567202" y="2906447"/>
          <a:ext cx="91440" cy="16114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1142"/>
              </a:lnTo>
              <a:lnTo>
                <a:pt x="88945" y="161142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7F7361D-63AA-4C68-9F46-DE3C1D778353}">
      <dsp:nvSpPr>
        <dsp:cNvPr id="0" name=""/>
        <dsp:cNvSpPr/>
      </dsp:nvSpPr>
      <dsp:spPr>
        <a:xfrm>
          <a:off x="4682469" y="2661629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129090" y="45720"/>
              </a:moveTo>
              <a:lnTo>
                <a:pt x="129090" y="73226"/>
              </a:lnTo>
              <a:lnTo>
                <a:pt x="45720" y="73226"/>
              </a:lnTo>
              <a:lnTo>
                <a:pt x="45720" y="100733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4AE339A-C1E2-48F6-8CE0-094E41D902F5}">
      <dsp:nvSpPr>
        <dsp:cNvPr id="0" name=""/>
        <dsp:cNvSpPr/>
      </dsp:nvSpPr>
      <dsp:spPr>
        <a:xfrm>
          <a:off x="4411329" y="2906447"/>
          <a:ext cx="91440" cy="993457"/>
        </a:xfrm>
        <a:custGeom>
          <a:avLst/>
          <a:gdLst/>
          <a:ahLst/>
          <a:cxnLst/>
          <a:rect l="0" t="0" r="0" b="0"/>
          <a:pathLst>
            <a:path>
              <a:moveTo>
                <a:pt x="88945" y="0"/>
              </a:moveTo>
              <a:lnTo>
                <a:pt x="88945" y="993457"/>
              </a:lnTo>
              <a:lnTo>
                <a:pt x="45720" y="993457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7872E5F-9B60-4A0E-A727-08320EC9D822}">
      <dsp:nvSpPr>
        <dsp:cNvPr id="0" name=""/>
        <dsp:cNvSpPr/>
      </dsp:nvSpPr>
      <dsp:spPr>
        <a:xfrm>
          <a:off x="4411329" y="2906447"/>
          <a:ext cx="91440" cy="703693"/>
        </a:xfrm>
        <a:custGeom>
          <a:avLst/>
          <a:gdLst/>
          <a:ahLst/>
          <a:cxnLst/>
          <a:rect l="0" t="0" r="0" b="0"/>
          <a:pathLst>
            <a:path>
              <a:moveTo>
                <a:pt x="88945" y="0"/>
              </a:moveTo>
              <a:lnTo>
                <a:pt x="88945" y="703693"/>
              </a:lnTo>
              <a:lnTo>
                <a:pt x="45720" y="703693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860BD79-6041-445E-9225-BE2156C3A413}">
      <dsp:nvSpPr>
        <dsp:cNvPr id="0" name=""/>
        <dsp:cNvSpPr/>
      </dsp:nvSpPr>
      <dsp:spPr>
        <a:xfrm>
          <a:off x="4411329" y="2906447"/>
          <a:ext cx="91440" cy="432834"/>
        </a:xfrm>
        <a:custGeom>
          <a:avLst/>
          <a:gdLst/>
          <a:ahLst/>
          <a:cxnLst/>
          <a:rect l="0" t="0" r="0" b="0"/>
          <a:pathLst>
            <a:path>
              <a:moveTo>
                <a:pt x="88945" y="0"/>
              </a:moveTo>
              <a:lnTo>
                <a:pt x="88945" y="432834"/>
              </a:lnTo>
              <a:lnTo>
                <a:pt x="45720" y="432834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977397F-32DB-44F6-B279-3165A62D43CA}">
      <dsp:nvSpPr>
        <dsp:cNvPr id="0" name=""/>
        <dsp:cNvSpPr/>
      </dsp:nvSpPr>
      <dsp:spPr>
        <a:xfrm>
          <a:off x="4411329" y="2906447"/>
          <a:ext cx="91440" cy="160344"/>
        </a:xfrm>
        <a:custGeom>
          <a:avLst/>
          <a:gdLst/>
          <a:ahLst/>
          <a:cxnLst/>
          <a:rect l="0" t="0" r="0" b="0"/>
          <a:pathLst>
            <a:path>
              <a:moveTo>
                <a:pt x="88945" y="0"/>
              </a:moveTo>
              <a:lnTo>
                <a:pt x="88945" y="160344"/>
              </a:lnTo>
              <a:lnTo>
                <a:pt x="45720" y="160344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E19F812-4F6E-4215-9A5D-79D39FE41274}">
      <dsp:nvSpPr>
        <dsp:cNvPr id="0" name=""/>
        <dsp:cNvSpPr/>
      </dsp:nvSpPr>
      <dsp:spPr>
        <a:xfrm>
          <a:off x="4385007" y="2661629"/>
          <a:ext cx="426552" cy="91440"/>
        </a:xfrm>
        <a:custGeom>
          <a:avLst/>
          <a:gdLst/>
          <a:ahLst/>
          <a:cxnLst/>
          <a:rect l="0" t="0" r="0" b="0"/>
          <a:pathLst>
            <a:path>
              <a:moveTo>
                <a:pt x="426552" y="45720"/>
              </a:moveTo>
              <a:lnTo>
                <a:pt x="426552" y="73226"/>
              </a:lnTo>
              <a:lnTo>
                <a:pt x="0" y="73226"/>
              </a:lnTo>
              <a:lnTo>
                <a:pt x="0" y="100733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4D1A54A-C782-405F-ABC6-EC9F79CA1B69}">
      <dsp:nvSpPr>
        <dsp:cNvPr id="0" name=""/>
        <dsp:cNvSpPr/>
      </dsp:nvSpPr>
      <dsp:spPr>
        <a:xfrm>
          <a:off x="4811560" y="2325836"/>
          <a:ext cx="1203779" cy="91440"/>
        </a:xfrm>
        <a:custGeom>
          <a:avLst/>
          <a:gdLst/>
          <a:ahLst/>
          <a:cxnLst/>
          <a:rect l="0" t="0" r="0" b="0"/>
          <a:pathLst>
            <a:path>
              <a:moveTo>
                <a:pt x="1203779" y="45720"/>
              </a:moveTo>
              <a:lnTo>
                <a:pt x="1203779" y="73226"/>
              </a:lnTo>
              <a:lnTo>
                <a:pt x="0" y="73226"/>
              </a:lnTo>
              <a:lnTo>
                <a:pt x="0" y="100733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3F3E2B2-4969-4AD7-99FB-F3741E895709}">
      <dsp:nvSpPr>
        <dsp:cNvPr id="0" name=""/>
        <dsp:cNvSpPr/>
      </dsp:nvSpPr>
      <dsp:spPr>
        <a:xfrm>
          <a:off x="5717953" y="1754782"/>
          <a:ext cx="297386" cy="30791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80409"/>
              </a:lnTo>
              <a:lnTo>
                <a:pt x="297386" y="280409"/>
              </a:lnTo>
              <a:lnTo>
                <a:pt x="297386" y="307916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87FF3D5-A20A-4C76-BB4B-BC7602E969E3}">
      <dsp:nvSpPr>
        <dsp:cNvPr id="0" name=""/>
        <dsp:cNvSpPr/>
      </dsp:nvSpPr>
      <dsp:spPr>
        <a:xfrm>
          <a:off x="3727972" y="2852844"/>
          <a:ext cx="91440" cy="114514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45140"/>
              </a:lnTo>
              <a:lnTo>
                <a:pt x="88945" y="1145140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3A1889F-E711-4043-8DEC-02F96E5A368D}">
      <dsp:nvSpPr>
        <dsp:cNvPr id="0" name=""/>
        <dsp:cNvSpPr/>
      </dsp:nvSpPr>
      <dsp:spPr>
        <a:xfrm>
          <a:off x="3727972" y="2852844"/>
          <a:ext cx="91440" cy="88764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887642"/>
              </a:lnTo>
              <a:lnTo>
                <a:pt x="88945" y="887642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9562CD1-E3A1-404D-95B3-B319A963FEBD}">
      <dsp:nvSpPr>
        <dsp:cNvPr id="0" name=""/>
        <dsp:cNvSpPr/>
      </dsp:nvSpPr>
      <dsp:spPr>
        <a:xfrm>
          <a:off x="3727972" y="2852844"/>
          <a:ext cx="91440" cy="62451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24515"/>
              </a:lnTo>
              <a:lnTo>
                <a:pt x="88945" y="624515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994FC10-BE23-4858-A9BF-5846B5D3519A}">
      <dsp:nvSpPr>
        <dsp:cNvPr id="0" name=""/>
        <dsp:cNvSpPr/>
      </dsp:nvSpPr>
      <dsp:spPr>
        <a:xfrm>
          <a:off x="3727972" y="2852844"/>
          <a:ext cx="91440" cy="36971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69715"/>
              </a:lnTo>
              <a:lnTo>
                <a:pt x="88945" y="369715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BCBA6C4-573F-4A33-B13F-7403773D8614}">
      <dsp:nvSpPr>
        <dsp:cNvPr id="0" name=""/>
        <dsp:cNvSpPr/>
      </dsp:nvSpPr>
      <dsp:spPr>
        <a:xfrm>
          <a:off x="3727972" y="2852844"/>
          <a:ext cx="91440" cy="13952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9524"/>
              </a:lnTo>
              <a:lnTo>
                <a:pt x="88945" y="139524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8F8668D-5C1F-46F0-8186-B5437E64065C}">
      <dsp:nvSpPr>
        <dsp:cNvPr id="0" name=""/>
        <dsp:cNvSpPr/>
      </dsp:nvSpPr>
      <dsp:spPr>
        <a:xfrm>
          <a:off x="3452975" y="2608026"/>
          <a:ext cx="43598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3226"/>
              </a:lnTo>
              <a:lnTo>
                <a:pt x="435985" y="73226"/>
              </a:lnTo>
              <a:lnTo>
                <a:pt x="435985" y="100733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CA9515A-FBD1-4D4D-9237-A661E9F5E335}">
      <dsp:nvSpPr>
        <dsp:cNvPr id="0" name=""/>
        <dsp:cNvSpPr/>
      </dsp:nvSpPr>
      <dsp:spPr>
        <a:xfrm>
          <a:off x="3564896" y="2867252"/>
          <a:ext cx="91440" cy="903723"/>
        </a:xfrm>
        <a:custGeom>
          <a:avLst/>
          <a:gdLst/>
          <a:ahLst/>
          <a:cxnLst/>
          <a:rect l="0" t="0" r="0" b="0"/>
          <a:pathLst>
            <a:path>
              <a:moveTo>
                <a:pt x="93267" y="0"/>
              </a:moveTo>
              <a:lnTo>
                <a:pt x="93267" y="903723"/>
              </a:lnTo>
              <a:lnTo>
                <a:pt x="45720" y="903723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D5E44C0-B223-4004-A6C8-9DBCA4496FEF}">
      <dsp:nvSpPr>
        <dsp:cNvPr id="0" name=""/>
        <dsp:cNvSpPr/>
      </dsp:nvSpPr>
      <dsp:spPr>
        <a:xfrm>
          <a:off x="3564896" y="2867252"/>
          <a:ext cx="91440" cy="650166"/>
        </a:xfrm>
        <a:custGeom>
          <a:avLst/>
          <a:gdLst/>
          <a:ahLst/>
          <a:cxnLst/>
          <a:rect l="0" t="0" r="0" b="0"/>
          <a:pathLst>
            <a:path>
              <a:moveTo>
                <a:pt x="93267" y="0"/>
              </a:moveTo>
              <a:lnTo>
                <a:pt x="93267" y="650166"/>
              </a:lnTo>
              <a:lnTo>
                <a:pt x="45720" y="650166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3AE3458-7D39-44B8-8473-D8E403F9E8A3}">
      <dsp:nvSpPr>
        <dsp:cNvPr id="0" name=""/>
        <dsp:cNvSpPr/>
      </dsp:nvSpPr>
      <dsp:spPr>
        <a:xfrm>
          <a:off x="3564896" y="2867252"/>
          <a:ext cx="91440" cy="407368"/>
        </a:xfrm>
        <a:custGeom>
          <a:avLst/>
          <a:gdLst/>
          <a:ahLst/>
          <a:cxnLst/>
          <a:rect l="0" t="0" r="0" b="0"/>
          <a:pathLst>
            <a:path>
              <a:moveTo>
                <a:pt x="93267" y="0"/>
              </a:moveTo>
              <a:lnTo>
                <a:pt x="93267" y="407368"/>
              </a:lnTo>
              <a:lnTo>
                <a:pt x="45720" y="407368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2D6779A-E69F-42C5-B3A4-D276951767EE}">
      <dsp:nvSpPr>
        <dsp:cNvPr id="0" name=""/>
        <dsp:cNvSpPr/>
      </dsp:nvSpPr>
      <dsp:spPr>
        <a:xfrm>
          <a:off x="3564896" y="2867252"/>
          <a:ext cx="91440" cy="153090"/>
        </a:xfrm>
        <a:custGeom>
          <a:avLst/>
          <a:gdLst/>
          <a:ahLst/>
          <a:cxnLst/>
          <a:rect l="0" t="0" r="0" b="0"/>
          <a:pathLst>
            <a:path>
              <a:moveTo>
                <a:pt x="93267" y="0"/>
              </a:moveTo>
              <a:lnTo>
                <a:pt x="93267" y="153090"/>
              </a:lnTo>
              <a:lnTo>
                <a:pt x="45720" y="153090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FF587C3-739D-4EEB-844F-94D5CB97E3F2}">
      <dsp:nvSpPr>
        <dsp:cNvPr id="0" name=""/>
        <dsp:cNvSpPr/>
      </dsp:nvSpPr>
      <dsp:spPr>
        <a:xfrm>
          <a:off x="3407255" y="2608026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73226"/>
              </a:lnTo>
              <a:lnTo>
                <a:pt x="124114" y="73226"/>
              </a:lnTo>
              <a:lnTo>
                <a:pt x="124114" y="100733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5C88EC3-C0BC-4ED1-9AFB-3EB1A8405CB0}">
      <dsp:nvSpPr>
        <dsp:cNvPr id="0" name=""/>
        <dsp:cNvSpPr/>
      </dsp:nvSpPr>
      <dsp:spPr>
        <a:xfrm>
          <a:off x="2856002" y="2894371"/>
          <a:ext cx="91440" cy="119220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92204"/>
              </a:lnTo>
              <a:lnTo>
                <a:pt x="88945" y="1192204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BB3AB7E-73CD-44B7-B936-42AC55F90570}">
      <dsp:nvSpPr>
        <dsp:cNvPr id="0" name=""/>
        <dsp:cNvSpPr/>
      </dsp:nvSpPr>
      <dsp:spPr>
        <a:xfrm>
          <a:off x="2856002" y="2894371"/>
          <a:ext cx="91440" cy="93363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33639"/>
              </a:lnTo>
              <a:lnTo>
                <a:pt x="88945" y="933639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BBBEA58-7C75-457C-828E-BAB52A3FA229}">
      <dsp:nvSpPr>
        <dsp:cNvPr id="0" name=""/>
        <dsp:cNvSpPr/>
      </dsp:nvSpPr>
      <dsp:spPr>
        <a:xfrm>
          <a:off x="2856002" y="2894371"/>
          <a:ext cx="91440" cy="67350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73506"/>
              </a:lnTo>
              <a:lnTo>
                <a:pt x="88945" y="673506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EB425F6-69C5-44CD-B9E7-01301C04E86F}">
      <dsp:nvSpPr>
        <dsp:cNvPr id="0" name=""/>
        <dsp:cNvSpPr/>
      </dsp:nvSpPr>
      <dsp:spPr>
        <a:xfrm>
          <a:off x="2856002" y="2894371"/>
          <a:ext cx="91440" cy="42225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22255"/>
              </a:lnTo>
              <a:lnTo>
                <a:pt x="88945" y="422255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FF037A5-07E4-4145-9055-09A862A29539}">
      <dsp:nvSpPr>
        <dsp:cNvPr id="0" name=""/>
        <dsp:cNvSpPr/>
      </dsp:nvSpPr>
      <dsp:spPr>
        <a:xfrm>
          <a:off x="2856002" y="2894371"/>
          <a:ext cx="91440" cy="16873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8736"/>
              </a:lnTo>
              <a:lnTo>
                <a:pt x="88945" y="168736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FACB179-9068-4ED1-9851-05468F84B96D}">
      <dsp:nvSpPr>
        <dsp:cNvPr id="0" name=""/>
        <dsp:cNvSpPr/>
      </dsp:nvSpPr>
      <dsp:spPr>
        <a:xfrm>
          <a:off x="3016989" y="2608026"/>
          <a:ext cx="435985" cy="91440"/>
        </a:xfrm>
        <a:custGeom>
          <a:avLst/>
          <a:gdLst/>
          <a:ahLst/>
          <a:cxnLst/>
          <a:rect l="0" t="0" r="0" b="0"/>
          <a:pathLst>
            <a:path>
              <a:moveTo>
                <a:pt x="435985" y="45720"/>
              </a:moveTo>
              <a:lnTo>
                <a:pt x="435985" y="73226"/>
              </a:lnTo>
              <a:lnTo>
                <a:pt x="0" y="73226"/>
              </a:lnTo>
              <a:lnTo>
                <a:pt x="0" y="100733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6A75A35-0C43-46A9-AD36-0AC5691C982D}">
      <dsp:nvSpPr>
        <dsp:cNvPr id="0" name=""/>
        <dsp:cNvSpPr/>
      </dsp:nvSpPr>
      <dsp:spPr>
        <a:xfrm>
          <a:off x="2832898" y="2297758"/>
          <a:ext cx="62007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3226"/>
              </a:lnTo>
              <a:lnTo>
                <a:pt x="620076" y="73226"/>
              </a:lnTo>
              <a:lnTo>
                <a:pt x="620076" y="100733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FEA5AEA-1AAA-47D3-B2E7-0E96BE587F98}">
      <dsp:nvSpPr>
        <dsp:cNvPr id="0" name=""/>
        <dsp:cNvSpPr/>
      </dsp:nvSpPr>
      <dsp:spPr>
        <a:xfrm>
          <a:off x="2684251" y="2889437"/>
          <a:ext cx="91440" cy="1078546"/>
        </a:xfrm>
        <a:custGeom>
          <a:avLst/>
          <a:gdLst/>
          <a:ahLst/>
          <a:cxnLst/>
          <a:rect l="0" t="0" r="0" b="0"/>
          <a:pathLst>
            <a:path>
              <a:moveTo>
                <a:pt x="98472" y="0"/>
              </a:moveTo>
              <a:lnTo>
                <a:pt x="98472" y="1078546"/>
              </a:lnTo>
              <a:lnTo>
                <a:pt x="45720" y="1078546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95A8C95-BB2F-4679-B593-27809DFAFE01}">
      <dsp:nvSpPr>
        <dsp:cNvPr id="0" name=""/>
        <dsp:cNvSpPr/>
      </dsp:nvSpPr>
      <dsp:spPr>
        <a:xfrm>
          <a:off x="2684251" y="2889437"/>
          <a:ext cx="91440" cy="826530"/>
        </a:xfrm>
        <a:custGeom>
          <a:avLst/>
          <a:gdLst/>
          <a:ahLst/>
          <a:cxnLst/>
          <a:rect l="0" t="0" r="0" b="0"/>
          <a:pathLst>
            <a:path>
              <a:moveTo>
                <a:pt x="98472" y="0"/>
              </a:moveTo>
              <a:lnTo>
                <a:pt x="98472" y="826530"/>
              </a:lnTo>
              <a:lnTo>
                <a:pt x="45720" y="826530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D06CBDE-87A4-4131-AA71-790C9201124A}">
      <dsp:nvSpPr>
        <dsp:cNvPr id="0" name=""/>
        <dsp:cNvSpPr/>
      </dsp:nvSpPr>
      <dsp:spPr>
        <a:xfrm>
          <a:off x="2684251" y="2889437"/>
          <a:ext cx="91440" cy="618936"/>
        </a:xfrm>
        <a:custGeom>
          <a:avLst/>
          <a:gdLst/>
          <a:ahLst/>
          <a:cxnLst/>
          <a:rect l="0" t="0" r="0" b="0"/>
          <a:pathLst>
            <a:path>
              <a:moveTo>
                <a:pt x="98472" y="0"/>
              </a:moveTo>
              <a:lnTo>
                <a:pt x="98472" y="618936"/>
              </a:lnTo>
              <a:lnTo>
                <a:pt x="45720" y="618936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617115B-2481-42C9-8BDC-B22C5830B05B}">
      <dsp:nvSpPr>
        <dsp:cNvPr id="0" name=""/>
        <dsp:cNvSpPr/>
      </dsp:nvSpPr>
      <dsp:spPr>
        <a:xfrm>
          <a:off x="2684251" y="2889437"/>
          <a:ext cx="91440" cy="405227"/>
        </a:xfrm>
        <a:custGeom>
          <a:avLst/>
          <a:gdLst/>
          <a:ahLst/>
          <a:cxnLst/>
          <a:rect l="0" t="0" r="0" b="0"/>
          <a:pathLst>
            <a:path>
              <a:moveTo>
                <a:pt x="98472" y="0"/>
              </a:moveTo>
              <a:lnTo>
                <a:pt x="98472" y="405227"/>
              </a:lnTo>
              <a:lnTo>
                <a:pt x="45720" y="405227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4D0AB51-6A62-47B1-8EF8-462DB3990860}">
      <dsp:nvSpPr>
        <dsp:cNvPr id="0" name=""/>
        <dsp:cNvSpPr/>
      </dsp:nvSpPr>
      <dsp:spPr>
        <a:xfrm>
          <a:off x="2687114" y="2889437"/>
          <a:ext cx="91440" cy="156012"/>
        </a:xfrm>
        <a:custGeom>
          <a:avLst/>
          <a:gdLst/>
          <a:ahLst/>
          <a:cxnLst/>
          <a:rect l="0" t="0" r="0" b="0"/>
          <a:pathLst>
            <a:path>
              <a:moveTo>
                <a:pt x="95609" y="0"/>
              </a:moveTo>
              <a:lnTo>
                <a:pt x="95609" y="156012"/>
              </a:lnTo>
              <a:lnTo>
                <a:pt x="45720" y="156012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52CB613-5A24-4471-B356-99FDFBC7D7BC}">
      <dsp:nvSpPr>
        <dsp:cNvPr id="0" name=""/>
        <dsp:cNvSpPr/>
      </dsp:nvSpPr>
      <dsp:spPr>
        <a:xfrm>
          <a:off x="2212822" y="2608026"/>
          <a:ext cx="429227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3226"/>
              </a:lnTo>
              <a:lnTo>
                <a:pt x="429227" y="73226"/>
              </a:lnTo>
              <a:lnTo>
                <a:pt x="429227" y="100733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4511191-8DE9-493F-A114-55B6BE6CC7D6}">
      <dsp:nvSpPr>
        <dsp:cNvPr id="0" name=""/>
        <dsp:cNvSpPr/>
      </dsp:nvSpPr>
      <dsp:spPr>
        <a:xfrm>
          <a:off x="2000598" y="2883101"/>
          <a:ext cx="91440" cy="118831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88319"/>
              </a:lnTo>
              <a:lnTo>
                <a:pt x="98022" y="1188319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FB992DB-716B-43E6-BCCA-32F890A4EC8D}">
      <dsp:nvSpPr>
        <dsp:cNvPr id="0" name=""/>
        <dsp:cNvSpPr/>
      </dsp:nvSpPr>
      <dsp:spPr>
        <a:xfrm>
          <a:off x="2000598" y="2883101"/>
          <a:ext cx="91440" cy="90376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03765"/>
              </a:lnTo>
              <a:lnTo>
                <a:pt x="98022" y="903765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2B05B17-9620-4C95-8ACD-79B433FABBD8}">
      <dsp:nvSpPr>
        <dsp:cNvPr id="0" name=""/>
        <dsp:cNvSpPr/>
      </dsp:nvSpPr>
      <dsp:spPr>
        <a:xfrm>
          <a:off x="2000598" y="2883101"/>
          <a:ext cx="91440" cy="64430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44301"/>
              </a:lnTo>
              <a:lnTo>
                <a:pt x="98022" y="644301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61168B9-7A71-4052-95E4-ED95102EDFFC}">
      <dsp:nvSpPr>
        <dsp:cNvPr id="0" name=""/>
        <dsp:cNvSpPr/>
      </dsp:nvSpPr>
      <dsp:spPr>
        <a:xfrm>
          <a:off x="2000598" y="2883101"/>
          <a:ext cx="91440" cy="38769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87699"/>
              </a:lnTo>
              <a:lnTo>
                <a:pt x="98022" y="387699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C8E0373-CEFE-4D91-AE6E-E4C63D90F317}">
      <dsp:nvSpPr>
        <dsp:cNvPr id="0" name=""/>
        <dsp:cNvSpPr/>
      </dsp:nvSpPr>
      <dsp:spPr>
        <a:xfrm>
          <a:off x="2000598" y="2883101"/>
          <a:ext cx="91440" cy="14301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43019"/>
              </a:lnTo>
              <a:lnTo>
                <a:pt x="98022" y="143019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28E2B01-7D5D-45DD-8515-1094D083ADE6}">
      <dsp:nvSpPr>
        <dsp:cNvPr id="0" name=""/>
        <dsp:cNvSpPr/>
      </dsp:nvSpPr>
      <dsp:spPr>
        <a:xfrm>
          <a:off x="2140072" y="2608026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72750" y="45720"/>
              </a:moveTo>
              <a:lnTo>
                <a:pt x="72750" y="73226"/>
              </a:lnTo>
              <a:lnTo>
                <a:pt x="45720" y="73226"/>
              </a:lnTo>
              <a:lnTo>
                <a:pt x="45720" y="100733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F494A70-396D-4BE9-B36F-3C674C0397B0}">
      <dsp:nvSpPr>
        <dsp:cNvPr id="0" name=""/>
        <dsp:cNvSpPr/>
      </dsp:nvSpPr>
      <dsp:spPr>
        <a:xfrm>
          <a:off x="1823545" y="2883101"/>
          <a:ext cx="91440" cy="1172441"/>
        </a:xfrm>
        <a:custGeom>
          <a:avLst/>
          <a:gdLst/>
          <a:ahLst/>
          <a:cxnLst/>
          <a:rect l="0" t="0" r="0" b="0"/>
          <a:pathLst>
            <a:path>
              <a:moveTo>
                <a:pt x="98022" y="0"/>
              </a:moveTo>
              <a:lnTo>
                <a:pt x="98022" y="1172441"/>
              </a:lnTo>
              <a:lnTo>
                <a:pt x="45720" y="1172441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759E49A-57A4-47B3-B645-B1F3634FDC7E}">
      <dsp:nvSpPr>
        <dsp:cNvPr id="0" name=""/>
        <dsp:cNvSpPr/>
      </dsp:nvSpPr>
      <dsp:spPr>
        <a:xfrm>
          <a:off x="1823545" y="2883101"/>
          <a:ext cx="91440" cy="908185"/>
        </a:xfrm>
        <a:custGeom>
          <a:avLst/>
          <a:gdLst/>
          <a:ahLst/>
          <a:cxnLst/>
          <a:rect l="0" t="0" r="0" b="0"/>
          <a:pathLst>
            <a:path>
              <a:moveTo>
                <a:pt x="98022" y="0"/>
              </a:moveTo>
              <a:lnTo>
                <a:pt x="98022" y="908185"/>
              </a:lnTo>
              <a:lnTo>
                <a:pt x="45720" y="908185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8E96FB5-EBCB-4890-9B73-3304A9D8241A}">
      <dsp:nvSpPr>
        <dsp:cNvPr id="0" name=""/>
        <dsp:cNvSpPr/>
      </dsp:nvSpPr>
      <dsp:spPr>
        <a:xfrm>
          <a:off x="1823545" y="2883101"/>
          <a:ext cx="91440" cy="638260"/>
        </a:xfrm>
        <a:custGeom>
          <a:avLst/>
          <a:gdLst/>
          <a:ahLst/>
          <a:cxnLst/>
          <a:rect l="0" t="0" r="0" b="0"/>
          <a:pathLst>
            <a:path>
              <a:moveTo>
                <a:pt x="98022" y="0"/>
              </a:moveTo>
              <a:lnTo>
                <a:pt x="98022" y="638260"/>
              </a:lnTo>
              <a:lnTo>
                <a:pt x="45720" y="638260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6242AA3-60D2-4818-8360-A6D327A83558}">
      <dsp:nvSpPr>
        <dsp:cNvPr id="0" name=""/>
        <dsp:cNvSpPr/>
      </dsp:nvSpPr>
      <dsp:spPr>
        <a:xfrm>
          <a:off x="1823545" y="2883101"/>
          <a:ext cx="91440" cy="400290"/>
        </a:xfrm>
        <a:custGeom>
          <a:avLst/>
          <a:gdLst/>
          <a:ahLst/>
          <a:cxnLst/>
          <a:rect l="0" t="0" r="0" b="0"/>
          <a:pathLst>
            <a:path>
              <a:moveTo>
                <a:pt x="98022" y="0"/>
              </a:moveTo>
              <a:lnTo>
                <a:pt x="98022" y="400290"/>
              </a:lnTo>
              <a:lnTo>
                <a:pt x="45720" y="400290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2FBA711-131E-4E87-AD80-80EA67E3371F}">
      <dsp:nvSpPr>
        <dsp:cNvPr id="0" name=""/>
        <dsp:cNvSpPr/>
      </dsp:nvSpPr>
      <dsp:spPr>
        <a:xfrm>
          <a:off x="1823545" y="2883101"/>
          <a:ext cx="91440" cy="167398"/>
        </a:xfrm>
        <a:custGeom>
          <a:avLst/>
          <a:gdLst/>
          <a:ahLst/>
          <a:cxnLst/>
          <a:rect l="0" t="0" r="0" b="0"/>
          <a:pathLst>
            <a:path>
              <a:moveTo>
                <a:pt x="98022" y="0"/>
              </a:moveTo>
              <a:lnTo>
                <a:pt x="98022" y="167398"/>
              </a:lnTo>
              <a:lnTo>
                <a:pt x="45720" y="167398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2B2117B-901B-4BA0-B8A9-08F5401E3C43}">
      <dsp:nvSpPr>
        <dsp:cNvPr id="0" name=""/>
        <dsp:cNvSpPr/>
      </dsp:nvSpPr>
      <dsp:spPr>
        <a:xfrm>
          <a:off x="1782094" y="2608026"/>
          <a:ext cx="430727" cy="91440"/>
        </a:xfrm>
        <a:custGeom>
          <a:avLst/>
          <a:gdLst/>
          <a:ahLst/>
          <a:cxnLst/>
          <a:rect l="0" t="0" r="0" b="0"/>
          <a:pathLst>
            <a:path>
              <a:moveTo>
                <a:pt x="430727" y="45720"/>
              </a:moveTo>
              <a:lnTo>
                <a:pt x="430727" y="73226"/>
              </a:lnTo>
              <a:lnTo>
                <a:pt x="0" y="73226"/>
              </a:lnTo>
              <a:lnTo>
                <a:pt x="0" y="100733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504ECD3-280C-40B9-868A-D55418797DBD}">
      <dsp:nvSpPr>
        <dsp:cNvPr id="0" name=""/>
        <dsp:cNvSpPr/>
      </dsp:nvSpPr>
      <dsp:spPr>
        <a:xfrm>
          <a:off x="2212822" y="2297758"/>
          <a:ext cx="620076" cy="91440"/>
        </a:xfrm>
        <a:custGeom>
          <a:avLst/>
          <a:gdLst/>
          <a:ahLst/>
          <a:cxnLst/>
          <a:rect l="0" t="0" r="0" b="0"/>
          <a:pathLst>
            <a:path>
              <a:moveTo>
                <a:pt x="620076" y="45720"/>
              </a:moveTo>
              <a:lnTo>
                <a:pt x="620076" y="73226"/>
              </a:lnTo>
              <a:lnTo>
                <a:pt x="0" y="73226"/>
              </a:lnTo>
              <a:lnTo>
                <a:pt x="0" y="100733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DD74D51-EACD-4FE1-865B-0E49718D21DC}">
      <dsp:nvSpPr>
        <dsp:cNvPr id="0" name=""/>
        <dsp:cNvSpPr/>
      </dsp:nvSpPr>
      <dsp:spPr>
        <a:xfrm>
          <a:off x="2832898" y="1754782"/>
          <a:ext cx="2885054" cy="307916"/>
        </a:xfrm>
        <a:custGeom>
          <a:avLst/>
          <a:gdLst/>
          <a:ahLst/>
          <a:cxnLst/>
          <a:rect l="0" t="0" r="0" b="0"/>
          <a:pathLst>
            <a:path>
              <a:moveTo>
                <a:pt x="2885054" y="0"/>
              </a:moveTo>
              <a:lnTo>
                <a:pt x="2885054" y="280409"/>
              </a:lnTo>
              <a:lnTo>
                <a:pt x="0" y="280409"/>
              </a:lnTo>
              <a:lnTo>
                <a:pt x="0" y="307916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9C44669-9A20-4151-8CF1-C6C1644A9CBF}">
      <dsp:nvSpPr>
        <dsp:cNvPr id="0" name=""/>
        <dsp:cNvSpPr/>
      </dsp:nvSpPr>
      <dsp:spPr>
        <a:xfrm>
          <a:off x="3231035" y="1127125"/>
          <a:ext cx="2486917" cy="3956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68101"/>
              </a:lnTo>
              <a:lnTo>
                <a:pt x="2486917" y="368101"/>
              </a:lnTo>
              <a:lnTo>
                <a:pt x="2486917" y="395608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1948445-0954-4CB6-B383-D9E9A5901AFC}">
      <dsp:nvSpPr>
        <dsp:cNvPr id="0" name=""/>
        <dsp:cNvSpPr/>
      </dsp:nvSpPr>
      <dsp:spPr>
        <a:xfrm>
          <a:off x="1190259" y="4145401"/>
          <a:ext cx="91440" cy="126251"/>
        </a:xfrm>
        <a:custGeom>
          <a:avLst/>
          <a:gdLst/>
          <a:ahLst/>
          <a:cxnLst/>
          <a:rect l="0" t="0" r="0" b="0"/>
          <a:pathLst>
            <a:path>
              <a:moveTo>
                <a:pt x="99083" y="0"/>
              </a:moveTo>
              <a:lnTo>
                <a:pt x="99083" y="126251"/>
              </a:lnTo>
              <a:lnTo>
                <a:pt x="45720" y="126251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CB696E4-C973-4826-8435-B97B41E8C414}">
      <dsp:nvSpPr>
        <dsp:cNvPr id="0" name=""/>
        <dsp:cNvSpPr/>
      </dsp:nvSpPr>
      <dsp:spPr>
        <a:xfrm>
          <a:off x="994875" y="2462384"/>
          <a:ext cx="91440" cy="159584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95845"/>
              </a:lnTo>
              <a:lnTo>
                <a:pt x="120126" y="1595845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91DF9ED-B629-40DB-A167-2C4A3E81F3BA}">
      <dsp:nvSpPr>
        <dsp:cNvPr id="0" name=""/>
        <dsp:cNvSpPr/>
      </dsp:nvSpPr>
      <dsp:spPr>
        <a:xfrm>
          <a:off x="1263469" y="3732918"/>
          <a:ext cx="95514" cy="12338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3380"/>
              </a:lnTo>
              <a:lnTo>
                <a:pt x="95514" y="123380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9F3FF56-3BF5-407F-AA8E-7A79374D654E}">
      <dsp:nvSpPr>
        <dsp:cNvPr id="0" name=""/>
        <dsp:cNvSpPr/>
      </dsp:nvSpPr>
      <dsp:spPr>
        <a:xfrm>
          <a:off x="994875" y="2462384"/>
          <a:ext cx="91440" cy="118336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83363"/>
              </a:lnTo>
              <a:lnTo>
                <a:pt x="94252" y="1183363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739B4F8-71E1-47AE-8C82-02FF6D1555F3}">
      <dsp:nvSpPr>
        <dsp:cNvPr id="0" name=""/>
        <dsp:cNvSpPr/>
      </dsp:nvSpPr>
      <dsp:spPr>
        <a:xfrm>
          <a:off x="994875" y="2462384"/>
          <a:ext cx="91440" cy="89590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895909"/>
              </a:lnTo>
              <a:lnTo>
                <a:pt x="114156" y="895909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FF3EDF4-6A74-4829-BED0-14F69D6FCD6A}">
      <dsp:nvSpPr>
        <dsp:cNvPr id="0" name=""/>
        <dsp:cNvSpPr/>
      </dsp:nvSpPr>
      <dsp:spPr>
        <a:xfrm>
          <a:off x="994875" y="2462384"/>
          <a:ext cx="91440" cy="55194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551942"/>
              </a:lnTo>
              <a:lnTo>
                <a:pt x="114156" y="551942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66513EE-D942-4736-A90D-78E1E8E101A6}">
      <dsp:nvSpPr>
        <dsp:cNvPr id="0" name=""/>
        <dsp:cNvSpPr/>
      </dsp:nvSpPr>
      <dsp:spPr>
        <a:xfrm>
          <a:off x="994875" y="2462384"/>
          <a:ext cx="91440" cy="20556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5565"/>
              </a:lnTo>
              <a:lnTo>
                <a:pt x="114156" y="205565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A3306BE-807D-4687-8FAF-E7D51FFFD032}">
      <dsp:nvSpPr>
        <dsp:cNvPr id="0" name=""/>
        <dsp:cNvSpPr/>
      </dsp:nvSpPr>
      <dsp:spPr>
        <a:xfrm>
          <a:off x="820919" y="1815001"/>
          <a:ext cx="402172" cy="2964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68921"/>
              </a:lnTo>
              <a:lnTo>
                <a:pt x="402172" y="268921"/>
              </a:lnTo>
              <a:lnTo>
                <a:pt x="402172" y="296427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C1FE7DE-5310-4010-A8C4-057455534A83}">
      <dsp:nvSpPr>
        <dsp:cNvPr id="0" name=""/>
        <dsp:cNvSpPr/>
      </dsp:nvSpPr>
      <dsp:spPr>
        <a:xfrm>
          <a:off x="526685" y="2392209"/>
          <a:ext cx="91440" cy="100413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04134"/>
              </a:lnTo>
              <a:lnTo>
                <a:pt x="96286" y="1004134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0B791A7-CFBA-4C9D-95BE-2FFD244072E6}">
      <dsp:nvSpPr>
        <dsp:cNvPr id="0" name=""/>
        <dsp:cNvSpPr/>
      </dsp:nvSpPr>
      <dsp:spPr>
        <a:xfrm>
          <a:off x="526685" y="2392209"/>
          <a:ext cx="91440" cy="79062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790628"/>
              </a:lnTo>
              <a:lnTo>
                <a:pt x="96286" y="790628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D0DCA6E-55BF-43AC-A19A-7534000ACB2B}">
      <dsp:nvSpPr>
        <dsp:cNvPr id="0" name=""/>
        <dsp:cNvSpPr/>
      </dsp:nvSpPr>
      <dsp:spPr>
        <a:xfrm>
          <a:off x="526685" y="2392209"/>
          <a:ext cx="91440" cy="56919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569197"/>
              </a:lnTo>
              <a:lnTo>
                <a:pt x="96286" y="569197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EAE4518-F98C-4BBA-814B-86D7FCD54744}">
      <dsp:nvSpPr>
        <dsp:cNvPr id="0" name=""/>
        <dsp:cNvSpPr/>
      </dsp:nvSpPr>
      <dsp:spPr>
        <a:xfrm>
          <a:off x="526685" y="2392209"/>
          <a:ext cx="91440" cy="34776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47766"/>
              </a:lnTo>
              <a:lnTo>
                <a:pt x="96286" y="347766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0A47931-B924-44A0-9632-D14A5405BF02}">
      <dsp:nvSpPr>
        <dsp:cNvPr id="0" name=""/>
        <dsp:cNvSpPr/>
      </dsp:nvSpPr>
      <dsp:spPr>
        <a:xfrm>
          <a:off x="526685" y="2392209"/>
          <a:ext cx="91440" cy="13426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4260"/>
              </a:lnTo>
              <a:lnTo>
                <a:pt x="96286" y="134260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DF03649-ECB6-452A-9E87-1AD86C890C4F}">
      <dsp:nvSpPr>
        <dsp:cNvPr id="0" name=""/>
        <dsp:cNvSpPr/>
      </dsp:nvSpPr>
      <dsp:spPr>
        <a:xfrm>
          <a:off x="707250" y="1815001"/>
          <a:ext cx="113668" cy="296427"/>
        </a:xfrm>
        <a:custGeom>
          <a:avLst/>
          <a:gdLst/>
          <a:ahLst/>
          <a:cxnLst/>
          <a:rect l="0" t="0" r="0" b="0"/>
          <a:pathLst>
            <a:path>
              <a:moveTo>
                <a:pt x="113668" y="0"/>
              </a:moveTo>
              <a:lnTo>
                <a:pt x="113668" y="268921"/>
              </a:lnTo>
              <a:lnTo>
                <a:pt x="0" y="268921"/>
              </a:lnTo>
              <a:lnTo>
                <a:pt x="0" y="296427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742D75C-C278-4F1B-9FE1-764A86C6D829}">
      <dsp:nvSpPr>
        <dsp:cNvPr id="0" name=""/>
        <dsp:cNvSpPr/>
      </dsp:nvSpPr>
      <dsp:spPr>
        <a:xfrm>
          <a:off x="355229" y="2459286"/>
          <a:ext cx="91440" cy="1619577"/>
        </a:xfrm>
        <a:custGeom>
          <a:avLst/>
          <a:gdLst/>
          <a:ahLst/>
          <a:cxnLst/>
          <a:rect l="0" t="0" r="0" b="0"/>
          <a:pathLst>
            <a:path>
              <a:moveTo>
                <a:pt x="95358" y="0"/>
              </a:moveTo>
              <a:lnTo>
                <a:pt x="95358" y="1619577"/>
              </a:lnTo>
              <a:lnTo>
                <a:pt x="45720" y="1619577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62C1173-D5FB-4355-B704-D3FA340A4F4B}">
      <dsp:nvSpPr>
        <dsp:cNvPr id="0" name=""/>
        <dsp:cNvSpPr/>
      </dsp:nvSpPr>
      <dsp:spPr>
        <a:xfrm>
          <a:off x="355229" y="2459286"/>
          <a:ext cx="91440" cy="1330545"/>
        </a:xfrm>
        <a:custGeom>
          <a:avLst/>
          <a:gdLst/>
          <a:ahLst/>
          <a:cxnLst/>
          <a:rect l="0" t="0" r="0" b="0"/>
          <a:pathLst>
            <a:path>
              <a:moveTo>
                <a:pt x="95358" y="0"/>
              </a:moveTo>
              <a:lnTo>
                <a:pt x="95358" y="1330545"/>
              </a:lnTo>
              <a:lnTo>
                <a:pt x="45720" y="1330545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880F892-0BB0-442C-ACA6-C75CCA2CC93D}">
      <dsp:nvSpPr>
        <dsp:cNvPr id="0" name=""/>
        <dsp:cNvSpPr/>
      </dsp:nvSpPr>
      <dsp:spPr>
        <a:xfrm>
          <a:off x="355229" y="2459286"/>
          <a:ext cx="91440" cy="1068553"/>
        </a:xfrm>
        <a:custGeom>
          <a:avLst/>
          <a:gdLst/>
          <a:ahLst/>
          <a:cxnLst/>
          <a:rect l="0" t="0" r="0" b="0"/>
          <a:pathLst>
            <a:path>
              <a:moveTo>
                <a:pt x="95358" y="0"/>
              </a:moveTo>
              <a:lnTo>
                <a:pt x="95358" y="1068553"/>
              </a:lnTo>
              <a:lnTo>
                <a:pt x="45720" y="1068553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5EB9411-24A7-422B-B0AB-92125A4D8C2B}">
      <dsp:nvSpPr>
        <dsp:cNvPr id="0" name=""/>
        <dsp:cNvSpPr/>
      </dsp:nvSpPr>
      <dsp:spPr>
        <a:xfrm>
          <a:off x="355229" y="2459286"/>
          <a:ext cx="91440" cy="830480"/>
        </a:xfrm>
        <a:custGeom>
          <a:avLst/>
          <a:gdLst/>
          <a:ahLst/>
          <a:cxnLst/>
          <a:rect l="0" t="0" r="0" b="0"/>
          <a:pathLst>
            <a:path>
              <a:moveTo>
                <a:pt x="95358" y="0"/>
              </a:moveTo>
              <a:lnTo>
                <a:pt x="95358" y="830480"/>
              </a:lnTo>
              <a:lnTo>
                <a:pt x="45720" y="830480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CD2BE86-FED6-407A-8C85-8A3B47FDCEA7}">
      <dsp:nvSpPr>
        <dsp:cNvPr id="0" name=""/>
        <dsp:cNvSpPr/>
      </dsp:nvSpPr>
      <dsp:spPr>
        <a:xfrm>
          <a:off x="355229" y="2459286"/>
          <a:ext cx="91440" cy="583690"/>
        </a:xfrm>
        <a:custGeom>
          <a:avLst/>
          <a:gdLst/>
          <a:ahLst/>
          <a:cxnLst/>
          <a:rect l="0" t="0" r="0" b="0"/>
          <a:pathLst>
            <a:path>
              <a:moveTo>
                <a:pt x="95358" y="0"/>
              </a:moveTo>
              <a:lnTo>
                <a:pt x="95358" y="583690"/>
              </a:lnTo>
              <a:lnTo>
                <a:pt x="45720" y="583690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2B1FFB4-69DA-4C66-AC24-519D5CBAA06B}">
      <dsp:nvSpPr>
        <dsp:cNvPr id="0" name=""/>
        <dsp:cNvSpPr/>
      </dsp:nvSpPr>
      <dsp:spPr>
        <a:xfrm>
          <a:off x="217615" y="2706076"/>
          <a:ext cx="91440" cy="125828"/>
        </a:xfrm>
        <a:custGeom>
          <a:avLst/>
          <a:gdLst/>
          <a:ahLst/>
          <a:cxnLst/>
          <a:rect l="0" t="0" r="0" b="0"/>
          <a:pathLst>
            <a:path>
              <a:moveTo>
                <a:pt x="53545" y="0"/>
              </a:moveTo>
              <a:lnTo>
                <a:pt x="53545" y="125828"/>
              </a:lnTo>
              <a:lnTo>
                <a:pt x="45720" y="125828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BB3D276-2A4E-40DE-B030-41E7BF68B230}">
      <dsp:nvSpPr>
        <dsp:cNvPr id="0" name=""/>
        <dsp:cNvSpPr/>
      </dsp:nvSpPr>
      <dsp:spPr>
        <a:xfrm>
          <a:off x="355229" y="2459286"/>
          <a:ext cx="91440" cy="150901"/>
        </a:xfrm>
        <a:custGeom>
          <a:avLst/>
          <a:gdLst/>
          <a:ahLst/>
          <a:cxnLst/>
          <a:rect l="0" t="0" r="0" b="0"/>
          <a:pathLst>
            <a:path>
              <a:moveTo>
                <a:pt x="95358" y="0"/>
              </a:moveTo>
              <a:lnTo>
                <a:pt x="95358" y="150901"/>
              </a:lnTo>
              <a:lnTo>
                <a:pt x="45720" y="150901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EB3073F-19DD-4D42-957E-CC326A5F8377}">
      <dsp:nvSpPr>
        <dsp:cNvPr id="0" name=""/>
        <dsp:cNvSpPr/>
      </dsp:nvSpPr>
      <dsp:spPr>
        <a:xfrm>
          <a:off x="318218" y="1815001"/>
          <a:ext cx="502700" cy="296427"/>
        </a:xfrm>
        <a:custGeom>
          <a:avLst/>
          <a:gdLst/>
          <a:ahLst/>
          <a:cxnLst/>
          <a:rect l="0" t="0" r="0" b="0"/>
          <a:pathLst>
            <a:path>
              <a:moveTo>
                <a:pt x="502700" y="0"/>
              </a:moveTo>
              <a:lnTo>
                <a:pt x="502700" y="268921"/>
              </a:lnTo>
              <a:lnTo>
                <a:pt x="0" y="268921"/>
              </a:lnTo>
              <a:lnTo>
                <a:pt x="0" y="296427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92ACF5F-7741-4FAD-99B8-8F2934336087}">
      <dsp:nvSpPr>
        <dsp:cNvPr id="0" name=""/>
        <dsp:cNvSpPr/>
      </dsp:nvSpPr>
      <dsp:spPr>
        <a:xfrm>
          <a:off x="820919" y="1127125"/>
          <a:ext cx="2410116" cy="407097"/>
        </a:xfrm>
        <a:custGeom>
          <a:avLst/>
          <a:gdLst/>
          <a:ahLst/>
          <a:cxnLst/>
          <a:rect l="0" t="0" r="0" b="0"/>
          <a:pathLst>
            <a:path>
              <a:moveTo>
                <a:pt x="2410116" y="0"/>
              </a:moveTo>
              <a:lnTo>
                <a:pt x="2410116" y="379590"/>
              </a:lnTo>
              <a:lnTo>
                <a:pt x="0" y="379590"/>
              </a:lnTo>
              <a:lnTo>
                <a:pt x="0" y="407097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B1F5A5F-7F0F-4C77-B6CF-791B07E6D4C8}">
      <dsp:nvSpPr>
        <dsp:cNvPr id="0" name=""/>
        <dsp:cNvSpPr/>
      </dsp:nvSpPr>
      <dsp:spPr>
        <a:xfrm>
          <a:off x="2838163" y="668053"/>
          <a:ext cx="785745" cy="45907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700" b="1" kern="1200">
              <a:latin typeface="Arial Narrow" panose="020B0606020202030204" pitchFamily="34" charset="0"/>
            </a:rPr>
            <a:t>Председатель совета учредителей</a:t>
          </a:r>
        </a:p>
      </dsp:txBody>
      <dsp:txXfrm>
        <a:off x="2838163" y="668053"/>
        <a:ext cx="785745" cy="459071"/>
      </dsp:txXfrm>
    </dsp:sp>
    <dsp:sp modelId="{B1345F63-71B0-4665-A8A2-F17BB4D92BB5}">
      <dsp:nvSpPr>
        <dsp:cNvPr id="0" name=""/>
        <dsp:cNvSpPr/>
      </dsp:nvSpPr>
      <dsp:spPr>
        <a:xfrm>
          <a:off x="478372" y="1534222"/>
          <a:ext cx="685093" cy="28077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600" b="1" kern="1200">
              <a:latin typeface="Arial Narrow" panose="020B0606020202030204" pitchFamily="34" charset="0"/>
            </a:rPr>
            <a:t>Административное отделение</a:t>
          </a:r>
        </a:p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600" b="1" kern="1200">
              <a:latin typeface="Arial Narrow" panose="020B0606020202030204" pitchFamily="34" charset="0"/>
            </a:rPr>
            <a:t>Руководитель</a:t>
          </a:r>
        </a:p>
      </dsp:txBody>
      <dsp:txXfrm>
        <a:off x="478372" y="1534222"/>
        <a:ext cx="685093" cy="280779"/>
      </dsp:txXfrm>
    </dsp:sp>
    <dsp:sp modelId="{54172FC8-0ABE-4F66-945F-47023A71B935}">
      <dsp:nvSpPr>
        <dsp:cNvPr id="0" name=""/>
        <dsp:cNvSpPr/>
      </dsp:nvSpPr>
      <dsp:spPr>
        <a:xfrm>
          <a:off x="152756" y="2111429"/>
          <a:ext cx="330924" cy="34785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>
              <a:latin typeface="Arial Narrow" panose="020B0606020202030204" pitchFamily="34" charset="0"/>
            </a:rPr>
            <a:t>Офис учредителй</a:t>
          </a:r>
        </a:p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>
              <a:latin typeface="Arial Narrow" panose="020B0606020202030204" pitchFamily="34" charset="0"/>
            </a:rPr>
            <a:t>Председатель совета учредителей</a:t>
          </a:r>
        </a:p>
      </dsp:txBody>
      <dsp:txXfrm>
        <a:off x="152756" y="2111429"/>
        <a:ext cx="330924" cy="347856"/>
      </dsp:txXfrm>
    </dsp:sp>
    <dsp:sp modelId="{085BB54D-53E1-4559-9C5B-3D3AE60FD31F}">
      <dsp:nvSpPr>
        <dsp:cNvPr id="0" name=""/>
        <dsp:cNvSpPr/>
      </dsp:nvSpPr>
      <dsp:spPr>
        <a:xfrm>
          <a:off x="141372" y="2514300"/>
          <a:ext cx="259576" cy="19177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Совет учредителей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Председатель</a:t>
          </a:r>
          <a:endParaRPr lang="ru-RU" sz="400" b="1" kern="1200">
            <a:latin typeface="Arial Narrow" panose="020B0606020202030204" pitchFamily="34" charset="0"/>
          </a:endParaRPr>
        </a:p>
      </dsp:txBody>
      <dsp:txXfrm>
        <a:off x="141372" y="2514300"/>
        <a:ext cx="259576" cy="191775"/>
      </dsp:txXfrm>
    </dsp:sp>
    <dsp:sp modelId="{B3B44326-51AC-46CE-8923-B9618A19292B}">
      <dsp:nvSpPr>
        <dsp:cNvPr id="0" name=""/>
        <dsp:cNvSpPr/>
      </dsp:nvSpPr>
      <dsp:spPr>
        <a:xfrm>
          <a:off x="46830" y="2777778"/>
          <a:ext cx="216505" cy="10825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Учредители</a:t>
          </a:r>
          <a:endParaRPr lang="ru-RU" sz="500" b="1" kern="1200">
            <a:latin typeface="Arial Narrow" panose="020B0606020202030204" pitchFamily="34" charset="0"/>
          </a:endParaRPr>
        </a:p>
      </dsp:txBody>
      <dsp:txXfrm>
        <a:off x="46830" y="2777778"/>
        <a:ext cx="216505" cy="108252"/>
      </dsp:txXfrm>
    </dsp:sp>
    <dsp:sp modelId="{2E27BB1C-5AEB-42D8-A9CD-C28D1265603D}">
      <dsp:nvSpPr>
        <dsp:cNvPr id="0" name=""/>
        <dsp:cNvSpPr/>
      </dsp:nvSpPr>
      <dsp:spPr>
        <a:xfrm>
          <a:off x="115421" y="2947089"/>
          <a:ext cx="285527" cy="19177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Служба стратегического управления.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Руководитель</a:t>
          </a:r>
        </a:p>
      </dsp:txBody>
      <dsp:txXfrm>
        <a:off x="115421" y="2947089"/>
        <a:ext cx="285527" cy="191775"/>
      </dsp:txXfrm>
    </dsp:sp>
    <dsp:sp modelId="{6ADF03FB-778F-41C7-978E-8F2E96E0D480}">
      <dsp:nvSpPr>
        <dsp:cNvPr id="0" name=""/>
        <dsp:cNvSpPr/>
      </dsp:nvSpPr>
      <dsp:spPr>
        <a:xfrm>
          <a:off x="98862" y="3193879"/>
          <a:ext cx="302086" cy="19177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Служба стратегического маркетинга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Руководитель</a:t>
          </a:r>
        </a:p>
      </dsp:txBody>
      <dsp:txXfrm>
        <a:off x="98862" y="3193879"/>
        <a:ext cx="302086" cy="191775"/>
      </dsp:txXfrm>
    </dsp:sp>
    <dsp:sp modelId="{D7954837-AF48-4F51-8BCA-E84782344BBB}">
      <dsp:nvSpPr>
        <dsp:cNvPr id="0" name=""/>
        <dsp:cNvSpPr/>
      </dsp:nvSpPr>
      <dsp:spPr>
        <a:xfrm>
          <a:off x="52266" y="3440669"/>
          <a:ext cx="348683" cy="17434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Служба технологий управления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Руководитель</a:t>
          </a:r>
        </a:p>
      </dsp:txBody>
      <dsp:txXfrm>
        <a:off x="52266" y="3440669"/>
        <a:ext cx="348683" cy="174341"/>
      </dsp:txXfrm>
    </dsp:sp>
    <dsp:sp modelId="{D6172D62-C123-41F8-BF0B-CE3C6D420452}">
      <dsp:nvSpPr>
        <dsp:cNvPr id="0" name=""/>
        <dsp:cNvSpPr/>
      </dsp:nvSpPr>
      <dsp:spPr>
        <a:xfrm>
          <a:off x="109902" y="3670024"/>
          <a:ext cx="291047" cy="23961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Служба инструментов управления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Руководитель</a:t>
          </a:r>
        </a:p>
      </dsp:txBody>
      <dsp:txXfrm>
        <a:off x="109902" y="3670024"/>
        <a:ext cx="291047" cy="239615"/>
      </dsp:txXfrm>
    </dsp:sp>
    <dsp:sp modelId="{690A1D3B-9C17-4BAE-81C5-01F6925758DC}">
      <dsp:nvSpPr>
        <dsp:cNvPr id="0" name=""/>
        <dsp:cNvSpPr/>
      </dsp:nvSpPr>
      <dsp:spPr>
        <a:xfrm>
          <a:off x="119186" y="3964654"/>
          <a:ext cx="281762" cy="22841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Служба финансов и ценных активов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Руководитель</a:t>
          </a:r>
        </a:p>
      </dsp:txBody>
      <dsp:txXfrm>
        <a:off x="119186" y="3964654"/>
        <a:ext cx="281762" cy="228419"/>
      </dsp:txXfrm>
    </dsp:sp>
    <dsp:sp modelId="{A1794D3F-6719-4326-898C-7D3654F5992A}">
      <dsp:nvSpPr>
        <dsp:cNvPr id="0" name=""/>
        <dsp:cNvSpPr/>
      </dsp:nvSpPr>
      <dsp:spPr>
        <a:xfrm>
          <a:off x="538694" y="2111429"/>
          <a:ext cx="337112" cy="28077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 baseline="0">
              <a:latin typeface="Arial Narrow" panose="020B0606020202030204" pitchFamily="34" charset="0"/>
            </a:rPr>
            <a:t>Офис служб</a:t>
          </a:r>
        </a:p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 baseline="0">
              <a:latin typeface="Arial Narrow" panose="020B0606020202030204" pitchFamily="34" charset="0"/>
            </a:rPr>
            <a:t>Руководитель</a:t>
          </a:r>
        </a:p>
      </dsp:txBody>
      <dsp:txXfrm>
        <a:off x="538694" y="2111429"/>
        <a:ext cx="337112" cy="280779"/>
      </dsp:txXfrm>
    </dsp:sp>
    <dsp:sp modelId="{0B060C82-A0EE-4D58-B628-9DB25298E8F1}">
      <dsp:nvSpPr>
        <dsp:cNvPr id="0" name=""/>
        <dsp:cNvSpPr/>
      </dsp:nvSpPr>
      <dsp:spPr>
        <a:xfrm>
          <a:off x="622972" y="2447222"/>
          <a:ext cx="316984" cy="15849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Юридическая служба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Руководитель</a:t>
          </a:r>
        </a:p>
      </dsp:txBody>
      <dsp:txXfrm>
        <a:off x="622972" y="2447222"/>
        <a:ext cx="316984" cy="158492"/>
      </dsp:txXfrm>
    </dsp:sp>
    <dsp:sp modelId="{038A3EF9-CFE4-40B9-8CE2-F0323FF89138}">
      <dsp:nvSpPr>
        <dsp:cNvPr id="0" name=""/>
        <dsp:cNvSpPr/>
      </dsp:nvSpPr>
      <dsp:spPr>
        <a:xfrm>
          <a:off x="622972" y="2660729"/>
          <a:ext cx="316984" cy="15849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Служба охраны труда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Руководитель</a:t>
          </a:r>
        </a:p>
      </dsp:txBody>
      <dsp:txXfrm>
        <a:off x="622972" y="2660729"/>
        <a:ext cx="316984" cy="158492"/>
      </dsp:txXfrm>
    </dsp:sp>
    <dsp:sp modelId="{87BE798B-6079-4E16-8766-831B69860D7A}">
      <dsp:nvSpPr>
        <dsp:cNvPr id="0" name=""/>
        <dsp:cNvSpPr/>
      </dsp:nvSpPr>
      <dsp:spPr>
        <a:xfrm>
          <a:off x="622972" y="2874235"/>
          <a:ext cx="348683" cy="17434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Служба по связям с общественностью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Руководитель</a:t>
          </a:r>
        </a:p>
      </dsp:txBody>
      <dsp:txXfrm>
        <a:off x="622972" y="2874235"/>
        <a:ext cx="348683" cy="174341"/>
      </dsp:txXfrm>
    </dsp:sp>
    <dsp:sp modelId="{33E837A5-500B-43FB-8815-563CDA47169A}">
      <dsp:nvSpPr>
        <dsp:cNvPr id="0" name=""/>
        <dsp:cNvSpPr/>
      </dsp:nvSpPr>
      <dsp:spPr>
        <a:xfrm>
          <a:off x="622972" y="3103591"/>
          <a:ext cx="316984" cy="15849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Служба безопасности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Руководитель</a:t>
          </a:r>
        </a:p>
      </dsp:txBody>
      <dsp:txXfrm>
        <a:off x="622972" y="3103591"/>
        <a:ext cx="316984" cy="158492"/>
      </dsp:txXfrm>
    </dsp:sp>
    <dsp:sp modelId="{E2E88E4C-E048-4174-A42F-858266B91CF0}">
      <dsp:nvSpPr>
        <dsp:cNvPr id="0" name=""/>
        <dsp:cNvSpPr/>
      </dsp:nvSpPr>
      <dsp:spPr>
        <a:xfrm>
          <a:off x="622972" y="3317097"/>
          <a:ext cx="316984" cy="15849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Служба охраны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Руководитель</a:t>
          </a:r>
        </a:p>
      </dsp:txBody>
      <dsp:txXfrm>
        <a:off x="622972" y="3317097"/>
        <a:ext cx="316984" cy="158492"/>
      </dsp:txXfrm>
    </dsp:sp>
    <dsp:sp modelId="{30D0C95C-26CD-4DC3-B8FE-038F30812AED}">
      <dsp:nvSpPr>
        <dsp:cNvPr id="0" name=""/>
        <dsp:cNvSpPr/>
      </dsp:nvSpPr>
      <dsp:spPr>
        <a:xfrm>
          <a:off x="994971" y="2111429"/>
          <a:ext cx="456240" cy="35095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>
              <a:latin typeface="Arial Narrow" panose="020B0606020202030204" pitchFamily="34" charset="0"/>
            </a:rPr>
            <a:t>Офис исполнительного директора</a:t>
          </a:r>
        </a:p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>
              <a:latin typeface="Arial Narrow" panose="020B0606020202030204" pitchFamily="34" charset="0"/>
            </a:rPr>
            <a:t>Исполнительный директор</a:t>
          </a:r>
        </a:p>
      </dsp:txBody>
      <dsp:txXfrm>
        <a:off x="994971" y="2111429"/>
        <a:ext cx="456240" cy="350954"/>
      </dsp:txXfrm>
    </dsp:sp>
    <dsp:sp modelId="{A6F47309-DA87-46A8-B499-C24E332F6E3A}">
      <dsp:nvSpPr>
        <dsp:cNvPr id="0" name=""/>
        <dsp:cNvSpPr/>
      </dsp:nvSpPr>
      <dsp:spPr>
        <a:xfrm>
          <a:off x="1109031" y="2517398"/>
          <a:ext cx="338398" cy="30110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Офис заместителя по административным вопросам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Зам. по админ. вопросам</a:t>
          </a:r>
        </a:p>
      </dsp:txBody>
      <dsp:txXfrm>
        <a:off x="1109031" y="2517398"/>
        <a:ext cx="338398" cy="301102"/>
      </dsp:txXfrm>
    </dsp:sp>
    <dsp:sp modelId="{B21FF0F3-0C96-4CB6-AAA1-146F7CE9D6C1}">
      <dsp:nvSpPr>
        <dsp:cNvPr id="0" name=""/>
        <dsp:cNvSpPr/>
      </dsp:nvSpPr>
      <dsp:spPr>
        <a:xfrm>
          <a:off x="1109031" y="2873515"/>
          <a:ext cx="343310" cy="28162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Офис заместителя по техническим вопросам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Зам. по тех. вопросам</a:t>
          </a:r>
        </a:p>
      </dsp:txBody>
      <dsp:txXfrm>
        <a:off x="1109031" y="2873515"/>
        <a:ext cx="343310" cy="281622"/>
      </dsp:txXfrm>
    </dsp:sp>
    <dsp:sp modelId="{032C8CF8-05A7-4B08-930C-4A0C350DF08A}">
      <dsp:nvSpPr>
        <dsp:cNvPr id="0" name=""/>
        <dsp:cNvSpPr/>
      </dsp:nvSpPr>
      <dsp:spPr>
        <a:xfrm>
          <a:off x="1109031" y="3210151"/>
          <a:ext cx="317749" cy="29628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Офис заместителя по работе с публикой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Зам. по работе с публикой</a:t>
          </a:r>
        </a:p>
      </dsp:txBody>
      <dsp:txXfrm>
        <a:off x="1109031" y="3210151"/>
        <a:ext cx="317749" cy="296283"/>
      </dsp:txXfrm>
    </dsp:sp>
    <dsp:sp modelId="{1482A790-5D0B-4331-BD58-E4CD07BC239B}">
      <dsp:nvSpPr>
        <dsp:cNvPr id="0" name=""/>
        <dsp:cNvSpPr/>
      </dsp:nvSpPr>
      <dsp:spPr>
        <a:xfrm>
          <a:off x="1089128" y="3558577"/>
          <a:ext cx="348683" cy="17434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Исполнительный совет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Председатель ИС</a:t>
          </a:r>
        </a:p>
      </dsp:txBody>
      <dsp:txXfrm>
        <a:off x="1089128" y="3558577"/>
        <a:ext cx="348683" cy="174341"/>
      </dsp:txXfrm>
    </dsp:sp>
    <dsp:sp modelId="{D901D6E2-2D6F-4FD2-B488-8D5F27DA14DF}">
      <dsp:nvSpPr>
        <dsp:cNvPr id="0" name=""/>
        <dsp:cNvSpPr/>
      </dsp:nvSpPr>
      <dsp:spPr>
        <a:xfrm>
          <a:off x="1358984" y="3790806"/>
          <a:ext cx="141278" cy="1309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Члены ИС</a:t>
          </a:r>
          <a:endParaRPr lang="ru-RU" sz="400" b="1" kern="1200">
            <a:latin typeface="Arial Narrow" panose="020B0606020202030204" pitchFamily="34" charset="0"/>
          </a:endParaRPr>
        </a:p>
      </dsp:txBody>
      <dsp:txXfrm>
        <a:off x="1358984" y="3790806"/>
        <a:ext cx="141278" cy="130985"/>
      </dsp:txXfrm>
    </dsp:sp>
    <dsp:sp modelId="{03D84F52-5285-47FA-A628-3D3F8A5BF880}">
      <dsp:nvSpPr>
        <dsp:cNvPr id="0" name=""/>
        <dsp:cNvSpPr/>
      </dsp:nvSpPr>
      <dsp:spPr>
        <a:xfrm>
          <a:off x="1115001" y="3971059"/>
          <a:ext cx="348683" cy="17434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Рекомендательный совет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Председатель РС</a:t>
          </a:r>
        </a:p>
      </dsp:txBody>
      <dsp:txXfrm>
        <a:off x="1115001" y="3971059"/>
        <a:ext cx="348683" cy="174341"/>
      </dsp:txXfrm>
    </dsp:sp>
    <dsp:sp modelId="{832A9FE0-DF6E-4ABC-90EF-8DDB7EA8BCFA}">
      <dsp:nvSpPr>
        <dsp:cNvPr id="0" name=""/>
        <dsp:cNvSpPr/>
      </dsp:nvSpPr>
      <dsp:spPr>
        <a:xfrm>
          <a:off x="974008" y="4206160"/>
          <a:ext cx="261970" cy="1309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>
              <a:latin typeface="Arial Narrow" panose="020B0606020202030204" pitchFamily="34" charset="0"/>
            </a:rPr>
            <a:t>Члены РС</a:t>
          </a:r>
        </a:p>
      </dsp:txBody>
      <dsp:txXfrm>
        <a:off x="974008" y="4206160"/>
        <a:ext cx="261970" cy="130985"/>
      </dsp:txXfrm>
    </dsp:sp>
    <dsp:sp modelId="{120D169E-BC38-4858-8922-C187DCCB43B3}">
      <dsp:nvSpPr>
        <dsp:cNvPr id="0" name=""/>
        <dsp:cNvSpPr/>
      </dsp:nvSpPr>
      <dsp:spPr>
        <a:xfrm>
          <a:off x="5405642" y="1522734"/>
          <a:ext cx="624622" cy="23204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600" b="1" kern="1200">
              <a:latin typeface="Arial Narrow" panose="020B0606020202030204" pitchFamily="34" charset="0"/>
            </a:rPr>
            <a:t>Исполнительный директор</a:t>
          </a:r>
        </a:p>
      </dsp:txBody>
      <dsp:txXfrm>
        <a:off x="5405642" y="1522734"/>
        <a:ext cx="624622" cy="232048"/>
      </dsp:txXfrm>
    </dsp:sp>
    <dsp:sp modelId="{FC5635BB-068A-4EAB-8D46-0EAD813AEA1F}">
      <dsp:nvSpPr>
        <dsp:cNvPr id="0" name=""/>
        <dsp:cNvSpPr/>
      </dsp:nvSpPr>
      <dsp:spPr>
        <a:xfrm>
          <a:off x="2552119" y="2062699"/>
          <a:ext cx="561558" cy="28077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>
              <a:latin typeface="Arial Narrow" panose="020B0606020202030204" pitchFamily="34" charset="0"/>
            </a:rPr>
            <a:t>Заместитель по административным вопросам</a:t>
          </a:r>
        </a:p>
      </dsp:txBody>
      <dsp:txXfrm>
        <a:off x="2552119" y="2062699"/>
        <a:ext cx="561558" cy="280779"/>
      </dsp:txXfrm>
    </dsp:sp>
    <dsp:sp modelId="{662485FC-62A4-4C6D-AB52-62C8C29CC8FD}">
      <dsp:nvSpPr>
        <dsp:cNvPr id="0" name=""/>
        <dsp:cNvSpPr/>
      </dsp:nvSpPr>
      <dsp:spPr>
        <a:xfrm>
          <a:off x="1957568" y="2398492"/>
          <a:ext cx="510508" cy="25525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>
              <a:latin typeface="Arial Narrow" panose="020B0606020202030204" pitchFamily="34" charset="0"/>
            </a:rPr>
            <a:t>Организационный отдел</a:t>
          </a:r>
        </a:p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>
              <a:latin typeface="Arial Narrow" panose="020B0606020202030204" pitchFamily="34" charset="0"/>
            </a:rPr>
            <a:t>Руководитель</a:t>
          </a:r>
        </a:p>
      </dsp:txBody>
      <dsp:txXfrm>
        <a:off x="1957568" y="2398492"/>
        <a:ext cx="510508" cy="255254"/>
      </dsp:txXfrm>
    </dsp:sp>
    <dsp:sp modelId="{1DBDCC08-4B0D-4D24-9AC4-2FF625041574}">
      <dsp:nvSpPr>
        <dsp:cNvPr id="0" name=""/>
        <dsp:cNvSpPr/>
      </dsp:nvSpPr>
      <dsp:spPr>
        <a:xfrm>
          <a:off x="1607753" y="2708760"/>
          <a:ext cx="348683" cy="17434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Отдел управления персоналом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Начальник</a:t>
          </a:r>
        </a:p>
      </dsp:txBody>
      <dsp:txXfrm>
        <a:off x="1607753" y="2708760"/>
        <a:ext cx="348683" cy="174341"/>
      </dsp:txXfrm>
    </dsp:sp>
    <dsp:sp modelId="{1C7DD5E1-0E31-4AB2-95CD-92E2063FAADB}">
      <dsp:nvSpPr>
        <dsp:cNvPr id="0" name=""/>
        <dsp:cNvSpPr/>
      </dsp:nvSpPr>
      <dsp:spPr>
        <a:xfrm>
          <a:off x="1604777" y="2938115"/>
          <a:ext cx="264488" cy="22476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должностных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 папок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1604777" y="2938115"/>
        <a:ext cx="264488" cy="224769"/>
      </dsp:txXfrm>
    </dsp:sp>
    <dsp:sp modelId="{DE19E49D-D7F7-4CEB-A720-97E234E6A3D0}">
      <dsp:nvSpPr>
        <dsp:cNvPr id="0" name=""/>
        <dsp:cNvSpPr/>
      </dsp:nvSpPr>
      <dsp:spPr>
        <a:xfrm>
          <a:off x="1607294" y="3217899"/>
          <a:ext cx="261970" cy="1309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найма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  <a:endParaRPr lang="ru-RU" sz="400" b="1" kern="1200">
            <a:latin typeface="Arial Narrow" panose="020B0606020202030204" pitchFamily="34" charset="0"/>
          </a:endParaRPr>
        </a:p>
      </dsp:txBody>
      <dsp:txXfrm>
        <a:off x="1607294" y="3217899"/>
        <a:ext cx="261970" cy="130985"/>
      </dsp:txXfrm>
    </dsp:sp>
    <dsp:sp modelId="{0DC37FF5-4639-4336-82F5-129FC57B20C4}">
      <dsp:nvSpPr>
        <dsp:cNvPr id="0" name=""/>
        <dsp:cNvSpPr/>
      </dsp:nvSpPr>
      <dsp:spPr>
        <a:xfrm>
          <a:off x="1613097" y="3403898"/>
          <a:ext cx="256168" cy="23492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введения в должность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1613097" y="3403898"/>
        <a:ext cx="256168" cy="234926"/>
      </dsp:txXfrm>
    </dsp:sp>
    <dsp:sp modelId="{F4D0574B-EF3B-4CC7-B7AD-5F71B9F878FB}">
      <dsp:nvSpPr>
        <dsp:cNvPr id="0" name=""/>
        <dsp:cNvSpPr/>
      </dsp:nvSpPr>
      <dsp:spPr>
        <a:xfrm>
          <a:off x="1609738" y="3693839"/>
          <a:ext cx="259526" cy="19489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потока частных лиц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1609738" y="3693839"/>
        <a:ext cx="259526" cy="194897"/>
      </dsp:txXfrm>
    </dsp:sp>
    <dsp:sp modelId="{FB0B42C3-E3F4-4592-9E5E-657664740992}">
      <dsp:nvSpPr>
        <dsp:cNvPr id="0" name=""/>
        <dsp:cNvSpPr/>
      </dsp:nvSpPr>
      <dsp:spPr>
        <a:xfrm>
          <a:off x="1627864" y="3943750"/>
          <a:ext cx="241400" cy="2235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кадрового учета 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1627864" y="3943750"/>
        <a:ext cx="241400" cy="223585"/>
      </dsp:txXfrm>
    </dsp:sp>
    <dsp:sp modelId="{F6CF8C21-0ADD-43FF-B20F-2931D8A91F76}">
      <dsp:nvSpPr>
        <dsp:cNvPr id="0" name=""/>
        <dsp:cNvSpPr/>
      </dsp:nvSpPr>
      <dsp:spPr>
        <a:xfrm>
          <a:off x="2011450" y="2708760"/>
          <a:ext cx="348683" cy="17434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Отдел коммуникаций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Нечальник</a:t>
          </a:r>
        </a:p>
      </dsp:txBody>
      <dsp:txXfrm>
        <a:off x="2011450" y="2708760"/>
        <a:ext cx="348683" cy="174341"/>
      </dsp:txXfrm>
    </dsp:sp>
    <dsp:sp modelId="{EBA1C71F-10F5-4D80-8703-213CC513F28F}">
      <dsp:nvSpPr>
        <dsp:cNvPr id="0" name=""/>
        <dsp:cNvSpPr/>
      </dsp:nvSpPr>
      <dsp:spPr>
        <a:xfrm>
          <a:off x="2098621" y="2938115"/>
          <a:ext cx="261970" cy="17601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приемной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2098621" y="2938115"/>
        <a:ext cx="261970" cy="176010"/>
      </dsp:txXfrm>
    </dsp:sp>
    <dsp:sp modelId="{BF718120-F038-44BD-9BCA-463499EC1857}">
      <dsp:nvSpPr>
        <dsp:cNvPr id="0" name=""/>
        <dsp:cNvSpPr/>
      </dsp:nvSpPr>
      <dsp:spPr>
        <a:xfrm>
          <a:off x="2098621" y="3169140"/>
          <a:ext cx="235574" cy="20332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обеспечения рабочих мест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2098621" y="3169140"/>
        <a:ext cx="235574" cy="203322"/>
      </dsp:txXfrm>
    </dsp:sp>
    <dsp:sp modelId="{E19E13C6-8023-4732-9206-01AD96690BE5}">
      <dsp:nvSpPr>
        <dsp:cNvPr id="0" name=""/>
        <dsp:cNvSpPr/>
      </dsp:nvSpPr>
      <dsp:spPr>
        <a:xfrm>
          <a:off x="2098621" y="3427476"/>
          <a:ext cx="261970" cy="19985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почтовых отправлений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2098621" y="3427476"/>
        <a:ext cx="261970" cy="199855"/>
      </dsp:txXfrm>
    </dsp:sp>
    <dsp:sp modelId="{18AF17A3-2DD6-4672-BC84-291066BA5075}">
      <dsp:nvSpPr>
        <dsp:cNvPr id="0" name=""/>
        <dsp:cNvSpPr/>
      </dsp:nvSpPr>
      <dsp:spPr>
        <a:xfrm>
          <a:off x="2098621" y="3682345"/>
          <a:ext cx="288168" cy="20904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внутренних коммуникаций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2098621" y="3682345"/>
        <a:ext cx="288168" cy="209044"/>
      </dsp:txXfrm>
    </dsp:sp>
    <dsp:sp modelId="{2D1FF9E7-F67C-4369-AA12-01D3AD23B1CD}">
      <dsp:nvSpPr>
        <dsp:cNvPr id="0" name=""/>
        <dsp:cNvSpPr/>
      </dsp:nvSpPr>
      <dsp:spPr>
        <a:xfrm>
          <a:off x="2098621" y="3946404"/>
          <a:ext cx="271359" cy="25003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электронных коммуникаций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2098621" y="3946404"/>
        <a:ext cx="271359" cy="250034"/>
      </dsp:txXfrm>
    </dsp:sp>
    <dsp:sp modelId="{DAAB01DB-099E-494D-B628-71C00E6881D2}">
      <dsp:nvSpPr>
        <dsp:cNvPr id="0" name=""/>
        <dsp:cNvSpPr/>
      </dsp:nvSpPr>
      <dsp:spPr>
        <a:xfrm>
          <a:off x="2466209" y="2708760"/>
          <a:ext cx="351682" cy="18067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Инспекционный отдел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Начальник</a:t>
          </a:r>
        </a:p>
      </dsp:txBody>
      <dsp:txXfrm>
        <a:off x="2466209" y="2708760"/>
        <a:ext cx="351682" cy="180677"/>
      </dsp:txXfrm>
    </dsp:sp>
    <dsp:sp modelId="{0CF36291-B400-498A-AECC-5D2493A0B76D}">
      <dsp:nvSpPr>
        <dsp:cNvPr id="0" name=""/>
        <dsp:cNvSpPr/>
      </dsp:nvSpPr>
      <dsp:spPr>
        <a:xfrm>
          <a:off x="2470863" y="2944451"/>
          <a:ext cx="261970" cy="20199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инспекций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2470863" y="2944451"/>
        <a:ext cx="261970" cy="201997"/>
      </dsp:txXfrm>
    </dsp:sp>
    <dsp:sp modelId="{684667D2-AC4A-4E6F-825B-64937FE6B2A7}">
      <dsp:nvSpPr>
        <dsp:cNvPr id="0" name=""/>
        <dsp:cNvSpPr/>
      </dsp:nvSpPr>
      <dsp:spPr>
        <a:xfrm>
          <a:off x="2468000" y="3201463"/>
          <a:ext cx="261970" cy="18640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статистики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2468000" y="3201463"/>
        <a:ext cx="261970" cy="186404"/>
      </dsp:txXfrm>
    </dsp:sp>
    <dsp:sp modelId="{23B1C7A0-14B6-4B3E-BC6E-5E698265DF29}">
      <dsp:nvSpPr>
        <dsp:cNvPr id="0" name=""/>
        <dsp:cNvSpPr/>
      </dsp:nvSpPr>
      <dsp:spPr>
        <a:xfrm>
          <a:off x="2468000" y="3442881"/>
          <a:ext cx="261970" cy="1309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этики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2468000" y="3442881"/>
        <a:ext cx="261970" cy="130985"/>
      </dsp:txXfrm>
    </dsp:sp>
    <dsp:sp modelId="{AEA60FA9-9CD1-498A-A73D-140A9A1A5884}">
      <dsp:nvSpPr>
        <dsp:cNvPr id="0" name=""/>
        <dsp:cNvSpPr/>
      </dsp:nvSpPr>
      <dsp:spPr>
        <a:xfrm>
          <a:off x="2468000" y="3628880"/>
          <a:ext cx="261970" cy="17417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поощрений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2468000" y="3628880"/>
        <a:ext cx="261970" cy="174174"/>
      </dsp:txXfrm>
    </dsp:sp>
    <dsp:sp modelId="{679DCD4D-90DB-4506-BD53-0502C2B65B84}">
      <dsp:nvSpPr>
        <dsp:cNvPr id="0" name=""/>
        <dsp:cNvSpPr/>
      </dsp:nvSpPr>
      <dsp:spPr>
        <a:xfrm>
          <a:off x="2441803" y="3858068"/>
          <a:ext cx="288168" cy="21983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рудиментов компании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2441803" y="3858068"/>
        <a:ext cx="288168" cy="219830"/>
      </dsp:txXfrm>
    </dsp:sp>
    <dsp:sp modelId="{13FABFE2-4994-4046-9232-556153AD2809}">
      <dsp:nvSpPr>
        <dsp:cNvPr id="0" name=""/>
        <dsp:cNvSpPr/>
      </dsp:nvSpPr>
      <dsp:spPr>
        <a:xfrm>
          <a:off x="3197721" y="2398492"/>
          <a:ext cx="510508" cy="25525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>
              <a:latin typeface="Arial Narrow" panose="020B0606020202030204" pitchFamily="34" charset="0"/>
            </a:rPr>
            <a:t>Отдел распространения</a:t>
          </a:r>
        </a:p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>
              <a:latin typeface="Arial Narrow" panose="020B0606020202030204" pitchFamily="34" charset="0"/>
            </a:rPr>
            <a:t>Руководитель</a:t>
          </a:r>
        </a:p>
      </dsp:txBody>
      <dsp:txXfrm>
        <a:off x="3197721" y="2398492"/>
        <a:ext cx="510508" cy="255254"/>
      </dsp:txXfrm>
    </dsp:sp>
    <dsp:sp modelId="{CC1D6CC5-FA0D-4550-A5C8-0B81969837F7}">
      <dsp:nvSpPr>
        <dsp:cNvPr id="0" name=""/>
        <dsp:cNvSpPr/>
      </dsp:nvSpPr>
      <dsp:spPr>
        <a:xfrm>
          <a:off x="2872905" y="2708760"/>
          <a:ext cx="288168" cy="18561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Отдел продвижения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Начальник</a:t>
          </a:r>
        </a:p>
      </dsp:txBody>
      <dsp:txXfrm>
        <a:off x="2872905" y="2708760"/>
        <a:ext cx="288168" cy="185611"/>
      </dsp:txXfrm>
    </dsp:sp>
    <dsp:sp modelId="{4D9CCF82-E8BF-4F96-9B7B-BC43C84810CD}">
      <dsp:nvSpPr>
        <dsp:cNvPr id="0" name=""/>
        <dsp:cNvSpPr/>
      </dsp:nvSpPr>
      <dsp:spPr>
        <a:xfrm>
          <a:off x="2944947" y="2949385"/>
          <a:ext cx="316984" cy="22744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маркетинговых кампаний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2944947" y="2949385"/>
        <a:ext cx="316984" cy="227444"/>
      </dsp:txXfrm>
    </dsp:sp>
    <dsp:sp modelId="{5ED64B7E-3F6B-431F-8165-1B375320F0C9}">
      <dsp:nvSpPr>
        <dsp:cNvPr id="0" name=""/>
        <dsp:cNvSpPr/>
      </dsp:nvSpPr>
      <dsp:spPr>
        <a:xfrm>
          <a:off x="2944947" y="3231844"/>
          <a:ext cx="288498" cy="16956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промо-материалов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2944947" y="3231844"/>
        <a:ext cx="288498" cy="169565"/>
      </dsp:txXfrm>
    </dsp:sp>
    <dsp:sp modelId="{24F7B346-987B-45C6-AF4E-C069A5734C70}">
      <dsp:nvSpPr>
        <dsp:cNvPr id="0" name=""/>
        <dsp:cNvSpPr/>
      </dsp:nvSpPr>
      <dsp:spPr>
        <a:xfrm>
          <a:off x="2944947" y="3456424"/>
          <a:ext cx="348683" cy="22290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корпоративного журнала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2944947" y="3456424"/>
        <a:ext cx="348683" cy="222909"/>
      </dsp:txXfrm>
    </dsp:sp>
    <dsp:sp modelId="{23ADABB9-69E3-4517-A3AF-096AF31A8E9C}">
      <dsp:nvSpPr>
        <dsp:cNvPr id="0" name=""/>
        <dsp:cNvSpPr/>
      </dsp:nvSpPr>
      <dsp:spPr>
        <a:xfrm>
          <a:off x="2944947" y="3734347"/>
          <a:ext cx="261970" cy="18732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интернет-продвижения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2944947" y="3734347"/>
        <a:ext cx="261970" cy="187327"/>
      </dsp:txXfrm>
    </dsp:sp>
    <dsp:sp modelId="{DAAF3F2D-3724-4D93-B1C1-0C1EA1E01258}">
      <dsp:nvSpPr>
        <dsp:cNvPr id="0" name=""/>
        <dsp:cNvSpPr/>
      </dsp:nvSpPr>
      <dsp:spPr>
        <a:xfrm>
          <a:off x="2944947" y="3976689"/>
          <a:ext cx="261970" cy="21977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директ-маркетинга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2944947" y="3976689"/>
        <a:ext cx="261970" cy="219775"/>
      </dsp:txXfrm>
    </dsp:sp>
    <dsp:sp modelId="{35459824-D418-4398-8B9A-A25B2158F0EA}">
      <dsp:nvSpPr>
        <dsp:cNvPr id="0" name=""/>
        <dsp:cNvSpPr/>
      </dsp:nvSpPr>
      <dsp:spPr>
        <a:xfrm>
          <a:off x="3372877" y="2708760"/>
          <a:ext cx="316984" cy="15849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Отдел привлечения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Начальник</a:t>
          </a:r>
        </a:p>
      </dsp:txBody>
      <dsp:txXfrm>
        <a:off x="3372877" y="2708760"/>
        <a:ext cx="316984" cy="158492"/>
      </dsp:txXfrm>
    </dsp:sp>
    <dsp:sp modelId="{9EFEA5F2-D1F2-4393-BF5A-857FBC529731}">
      <dsp:nvSpPr>
        <dsp:cNvPr id="0" name=""/>
        <dsp:cNvSpPr/>
      </dsp:nvSpPr>
      <dsp:spPr>
        <a:xfrm>
          <a:off x="3390958" y="2922266"/>
          <a:ext cx="219657" cy="19615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публикаций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3390958" y="2922266"/>
        <a:ext cx="219657" cy="196153"/>
      </dsp:txXfrm>
    </dsp:sp>
    <dsp:sp modelId="{C6DE5F04-9307-4CE8-ABC5-2C8ACA1BE161}">
      <dsp:nvSpPr>
        <dsp:cNvPr id="0" name=""/>
        <dsp:cNvSpPr/>
      </dsp:nvSpPr>
      <dsp:spPr>
        <a:xfrm>
          <a:off x="3348645" y="3173433"/>
          <a:ext cx="261970" cy="20237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образцов проектов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3348645" y="3173433"/>
        <a:ext cx="261970" cy="202373"/>
      </dsp:txXfrm>
    </dsp:sp>
    <dsp:sp modelId="{74920AAE-6E77-4D96-A5A3-E70F76182C87}">
      <dsp:nvSpPr>
        <dsp:cNvPr id="0" name=""/>
        <dsp:cNvSpPr/>
      </dsp:nvSpPr>
      <dsp:spPr>
        <a:xfrm>
          <a:off x="3348645" y="3430821"/>
          <a:ext cx="261970" cy="17319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стендов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3348645" y="3430821"/>
        <a:ext cx="261970" cy="173195"/>
      </dsp:txXfrm>
    </dsp:sp>
    <dsp:sp modelId="{F9C3D7AA-0EED-4D18-8EBE-9FFC0117BE38}">
      <dsp:nvSpPr>
        <dsp:cNvPr id="0" name=""/>
        <dsp:cNvSpPr/>
      </dsp:nvSpPr>
      <dsp:spPr>
        <a:xfrm>
          <a:off x="3356863" y="3659031"/>
          <a:ext cx="253752" cy="22388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коммерческих предложений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3356863" y="3659031"/>
        <a:ext cx="253752" cy="223889"/>
      </dsp:txXfrm>
    </dsp:sp>
    <dsp:sp modelId="{F5B7BF1D-713C-4A0C-AA5F-4677A29A7E02}">
      <dsp:nvSpPr>
        <dsp:cNvPr id="0" name=""/>
        <dsp:cNvSpPr/>
      </dsp:nvSpPr>
      <dsp:spPr>
        <a:xfrm>
          <a:off x="3744876" y="2708760"/>
          <a:ext cx="288168" cy="14408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Отдел продаж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Начальник</a:t>
          </a:r>
        </a:p>
      </dsp:txBody>
      <dsp:txXfrm>
        <a:off x="3744876" y="2708760"/>
        <a:ext cx="288168" cy="144084"/>
      </dsp:txXfrm>
    </dsp:sp>
    <dsp:sp modelId="{C77AE019-F63D-4354-8267-81AC9148E28D}">
      <dsp:nvSpPr>
        <dsp:cNvPr id="0" name=""/>
        <dsp:cNvSpPr/>
      </dsp:nvSpPr>
      <dsp:spPr>
        <a:xfrm>
          <a:off x="3816918" y="2907858"/>
          <a:ext cx="261970" cy="16902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продаж работ и услуг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3816918" y="2907858"/>
        <a:ext cx="261970" cy="169021"/>
      </dsp:txXfrm>
    </dsp:sp>
    <dsp:sp modelId="{5D67C754-38DE-4662-8F4A-4011253B86E9}">
      <dsp:nvSpPr>
        <dsp:cNvPr id="0" name=""/>
        <dsp:cNvSpPr/>
      </dsp:nvSpPr>
      <dsp:spPr>
        <a:xfrm>
          <a:off x="3816918" y="3131893"/>
          <a:ext cx="261970" cy="18133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продаж продукции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3816918" y="3131893"/>
        <a:ext cx="261970" cy="181332"/>
      </dsp:txXfrm>
    </dsp:sp>
    <dsp:sp modelId="{CEEE050F-14E4-4913-AF25-4B036C6F07CF}">
      <dsp:nvSpPr>
        <dsp:cNvPr id="0" name=""/>
        <dsp:cNvSpPr/>
      </dsp:nvSpPr>
      <dsp:spPr>
        <a:xfrm>
          <a:off x="3816918" y="3368239"/>
          <a:ext cx="316984" cy="21824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продаж корпоративным клиентам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3816918" y="3368239"/>
        <a:ext cx="316984" cy="218241"/>
      </dsp:txXfrm>
    </dsp:sp>
    <dsp:sp modelId="{4DA867E5-14EA-43FA-AD0B-5AD6D8C0AF6B}">
      <dsp:nvSpPr>
        <dsp:cNvPr id="0" name=""/>
        <dsp:cNvSpPr/>
      </dsp:nvSpPr>
      <dsp:spPr>
        <a:xfrm>
          <a:off x="3816918" y="3641494"/>
          <a:ext cx="261970" cy="19798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тендеров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3816918" y="3641494"/>
        <a:ext cx="261970" cy="197983"/>
      </dsp:txXfrm>
    </dsp:sp>
    <dsp:sp modelId="{7D125038-EBA3-485F-AD5F-9093885F81A2}">
      <dsp:nvSpPr>
        <dsp:cNvPr id="0" name=""/>
        <dsp:cNvSpPr/>
      </dsp:nvSpPr>
      <dsp:spPr>
        <a:xfrm>
          <a:off x="3816918" y="3894491"/>
          <a:ext cx="261970" cy="2069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базы клиентов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3816918" y="3894491"/>
        <a:ext cx="261970" cy="206985"/>
      </dsp:txXfrm>
    </dsp:sp>
    <dsp:sp modelId="{C93D3B7F-BC92-4984-97F8-50F9613A8D49}">
      <dsp:nvSpPr>
        <dsp:cNvPr id="0" name=""/>
        <dsp:cNvSpPr/>
      </dsp:nvSpPr>
      <dsp:spPr>
        <a:xfrm>
          <a:off x="5706482" y="2062699"/>
          <a:ext cx="617714" cy="30885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>
              <a:latin typeface="Arial Narrow" panose="020B0606020202030204" pitchFamily="34" charset="0"/>
            </a:rPr>
            <a:t>Заместитель по техническим вопросам</a:t>
          </a:r>
        </a:p>
      </dsp:txBody>
      <dsp:txXfrm>
        <a:off x="5706482" y="2062699"/>
        <a:ext cx="617714" cy="308857"/>
      </dsp:txXfrm>
    </dsp:sp>
    <dsp:sp modelId="{D1614CCD-8EB9-43EC-A0AC-CCFDDA2B4417}">
      <dsp:nvSpPr>
        <dsp:cNvPr id="0" name=""/>
        <dsp:cNvSpPr/>
      </dsp:nvSpPr>
      <dsp:spPr>
        <a:xfrm>
          <a:off x="4530781" y="2426570"/>
          <a:ext cx="561558" cy="28077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>
              <a:latin typeface="Arial Narrow" panose="020B0606020202030204" pitchFamily="34" charset="0"/>
            </a:rPr>
            <a:t>Финансовое отделение </a:t>
          </a:r>
        </a:p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>
              <a:latin typeface="Arial Narrow" panose="020B0606020202030204" pitchFamily="34" charset="0"/>
            </a:rPr>
            <a:t>Главный бухгалтер</a:t>
          </a:r>
        </a:p>
      </dsp:txBody>
      <dsp:txXfrm>
        <a:off x="4530781" y="2426570"/>
        <a:ext cx="561558" cy="280779"/>
      </dsp:txXfrm>
    </dsp:sp>
    <dsp:sp modelId="{F68CB10E-F9EE-4DB7-877B-228288C617A1}">
      <dsp:nvSpPr>
        <dsp:cNvPr id="0" name=""/>
        <dsp:cNvSpPr/>
      </dsp:nvSpPr>
      <dsp:spPr>
        <a:xfrm>
          <a:off x="4240923" y="2762363"/>
          <a:ext cx="288168" cy="14408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Отдел дохода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Начальник</a:t>
          </a:r>
        </a:p>
      </dsp:txBody>
      <dsp:txXfrm>
        <a:off x="4240923" y="2762363"/>
        <a:ext cx="288168" cy="144084"/>
      </dsp:txXfrm>
    </dsp:sp>
    <dsp:sp modelId="{F2044AE7-F2EF-49B3-AE29-3B3631472E8F}">
      <dsp:nvSpPr>
        <dsp:cNvPr id="0" name=""/>
        <dsp:cNvSpPr/>
      </dsp:nvSpPr>
      <dsp:spPr>
        <a:xfrm>
          <a:off x="4188916" y="2961461"/>
          <a:ext cx="268132" cy="21066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безналичных сборов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4188916" y="2961461"/>
        <a:ext cx="268132" cy="210661"/>
      </dsp:txXfrm>
    </dsp:sp>
    <dsp:sp modelId="{CE2F60AE-BCAF-4C19-8C56-F813102844B3}">
      <dsp:nvSpPr>
        <dsp:cNvPr id="0" name=""/>
        <dsp:cNvSpPr/>
      </dsp:nvSpPr>
      <dsp:spPr>
        <a:xfrm>
          <a:off x="4195078" y="3227136"/>
          <a:ext cx="261970" cy="22429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наличных сборов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4195078" y="3227136"/>
        <a:ext cx="261970" cy="224290"/>
      </dsp:txXfrm>
    </dsp:sp>
    <dsp:sp modelId="{CAD75A34-D5C3-4747-BAB5-5258BB299DC1}">
      <dsp:nvSpPr>
        <dsp:cNvPr id="0" name=""/>
        <dsp:cNvSpPr/>
      </dsp:nvSpPr>
      <dsp:spPr>
        <a:xfrm>
          <a:off x="4188916" y="3506440"/>
          <a:ext cx="268132" cy="20740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сборов дебиторской задолженности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4188916" y="3506440"/>
        <a:ext cx="268132" cy="207401"/>
      </dsp:txXfrm>
    </dsp:sp>
    <dsp:sp modelId="{66BE89AA-1CAE-428B-89AE-488D07C244FE}">
      <dsp:nvSpPr>
        <dsp:cNvPr id="0" name=""/>
        <dsp:cNvSpPr/>
      </dsp:nvSpPr>
      <dsp:spPr>
        <a:xfrm>
          <a:off x="4140064" y="3768855"/>
          <a:ext cx="316984" cy="26209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привлечения оборотных средств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4140064" y="3768855"/>
        <a:ext cx="316984" cy="262098"/>
      </dsp:txXfrm>
    </dsp:sp>
    <dsp:sp modelId="{4C8E6F95-8026-471A-98BC-1469171E02D9}">
      <dsp:nvSpPr>
        <dsp:cNvPr id="0" name=""/>
        <dsp:cNvSpPr/>
      </dsp:nvSpPr>
      <dsp:spPr>
        <a:xfrm>
          <a:off x="4584105" y="2762363"/>
          <a:ext cx="288168" cy="14408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Отдел расходов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Начальник</a:t>
          </a:r>
        </a:p>
      </dsp:txBody>
      <dsp:txXfrm>
        <a:off x="4584105" y="2762363"/>
        <a:ext cx="288168" cy="144084"/>
      </dsp:txXfrm>
    </dsp:sp>
    <dsp:sp modelId="{35E6D859-617C-4C50-94B9-FC745FCBCE99}">
      <dsp:nvSpPr>
        <dsp:cNvPr id="0" name=""/>
        <dsp:cNvSpPr/>
      </dsp:nvSpPr>
      <dsp:spPr>
        <a:xfrm>
          <a:off x="4656147" y="2961461"/>
          <a:ext cx="355402" cy="21225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прямых производственных расходов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экономист</a:t>
          </a:r>
        </a:p>
      </dsp:txBody>
      <dsp:txXfrm>
        <a:off x="4656147" y="2961461"/>
        <a:ext cx="355402" cy="212256"/>
      </dsp:txXfrm>
    </dsp:sp>
    <dsp:sp modelId="{2E15EF76-306D-46C5-9E3C-5DF07CAB694B}">
      <dsp:nvSpPr>
        <dsp:cNvPr id="0" name=""/>
        <dsp:cNvSpPr/>
      </dsp:nvSpPr>
      <dsp:spPr>
        <a:xfrm>
          <a:off x="4656147" y="3228732"/>
          <a:ext cx="316984" cy="20129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финансового планирования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Экономист</a:t>
          </a:r>
        </a:p>
      </dsp:txBody>
      <dsp:txXfrm>
        <a:off x="4656147" y="3228732"/>
        <a:ext cx="316984" cy="201298"/>
      </dsp:txXfrm>
    </dsp:sp>
    <dsp:sp modelId="{34A880D3-3899-4EE9-A7D0-53083F643308}">
      <dsp:nvSpPr>
        <dsp:cNvPr id="0" name=""/>
        <dsp:cNvSpPr/>
      </dsp:nvSpPr>
      <dsp:spPr>
        <a:xfrm>
          <a:off x="4656147" y="3485044"/>
          <a:ext cx="331196" cy="1853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ценообразования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Экономист</a:t>
          </a:r>
        </a:p>
      </dsp:txBody>
      <dsp:txXfrm>
        <a:off x="4656147" y="3485044"/>
        <a:ext cx="331196" cy="185385"/>
      </dsp:txXfrm>
    </dsp:sp>
    <dsp:sp modelId="{65339AA2-A786-41D1-B8F9-AD8A32C99D87}">
      <dsp:nvSpPr>
        <dsp:cNvPr id="0" name=""/>
        <dsp:cNvSpPr/>
      </dsp:nvSpPr>
      <dsp:spPr>
        <a:xfrm>
          <a:off x="4656147" y="3725443"/>
          <a:ext cx="325713" cy="19236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проверки и оплаты счетов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Экономист</a:t>
          </a:r>
        </a:p>
      </dsp:txBody>
      <dsp:txXfrm>
        <a:off x="4656147" y="3725443"/>
        <a:ext cx="325713" cy="192369"/>
      </dsp:txXfrm>
    </dsp:sp>
    <dsp:sp modelId="{AC6E0B4B-7072-445B-BD6A-F053536E4C28}">
      <dsp:nvSpPr>
        <dsp:cNvPr id="0" name=""/>
        <dsp:cNvSpPr/>
      </dsp:nvSpPr>
      <dsp:spPr>
        <a:xfrm>
          <a:off x="4656147" y="3972826"/>
          <a:ext cx="288168" cy="21827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заработной платы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Бухгалтер</a:t>
          </a:r>
        </a:p>
      </dsp:txBody>
      <dsp:txXfrm>
        <a:off x="4656147" y="3972826"/>
        <a:ext cx="288168" cy="218270"/>
      </dsp:txXfrm>
    </dsp:sp>
    <dsp:sp modelId="{F467EBED-1AB9-4D8F-A704-0BE101126D84}">
      <dsp:nvSpPr>
        <dsp:cNvPr id="0" name=""/>
        <dsp:cNvSpPr/>
      </dsp:nvSpPr>
      <dsp:spPr>
        <a:xfrm>
          <a:off x="5065212" y="2762363"/>
          <a:ext cx="316984" cy="15849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Отдел учета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Зам.  Главного бухгалтера</a:t>
          </a:r>
        </a:p>
      </dsp:txBody>
      <dsp:txXfrm>
        <a:off x="5065212" y="2762363"/>
        <a:ext cx="316984" cy="158492"/>
      </dsp:txXfrm>
    </dsp:sp>
    <dsp:sp modelId="{7B5B753D-9889-43C6-8904-513FA92C9F99}">
      <dsp:nvSpPr>
        <dsp:cNvPr id="0" name=""/>
        <dsp:cNvSpPr/>
      </dsp:nvSpPr>
      <dsp:spPr>
        <a:xfrm>
          <a:off x="5066564" y="2975869"/>
          <a:ext cx="236386" cy="24770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банковских и кассовых операций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Бухгалтер</a:t>
          </a:r>
        </a:p>
      </dsp:txBody>
      <dsp:txXfrm>
        <a:off x="5066564" y="2975869"/>
        <a:ext cx="236386" cy="247704"/>
      </dsp:txXfrm>
    </dsp:sp>
    <dsp:sp modelId="{B135A027-6942-4057-A7DA-0C2CEF8CFDC6}">
      <dsp:nvSpPr>
        <dsp:cNvPr id="0" name=""/>
        <dsp:cNvSpPr/>
      </dsp:nvSpPr>
      <dsp:spPr>
        <a:xfrm>
          <a:off x="5076964" y="3278587"/>
          <a:ext cx="225986" cy="21828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складского учета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Бухгалтер</a:t>
          </a:r>
        </a:p>
      </dsp:txBody>
      <dsp:txXfrm>
        <a:off x="5076964" y="3278587"/>
        <a:ext cx="225986" cy="218283"/>
      </dsp:txXfrm>
    </dsp:sp>
    <dsp:sp modelId="{D2A7CBED-3110-40DE-8F18-0F5F19BFD82B}">
      <dsp:nvSpPr>
        <dsp:cNvPr id="0" name=""/>
        <dsp:cNvSpPr/>
      </dsp:nvSpPr>
      <dsp:spPr>
        <a:xfrm>
          <a:off x="5068232" y="3551884"/>
          <a:ext cx="234718" cy="20728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учета и отчетности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Бухгалтер</a:t>
          </a:r>
        </a:p>
      </dsp:txBody>
      <dsp:txXfrm>
        <a:off x="5068232" y="3551884"/>
        <a:ext cx="234718" cy="207288"/>
      </dsp:txXfrm>
    </dsp:sp>
    <dsp:sp modelId="{B0E1CCAB-A174-4D21-AD20-DB18EE10E83B}">
      <dsp:nvSpPr>
        <dsp:cNvPr id="0" name=""/>
        <dsp:cNvSpPr/>
      </dsp:nvSpPr>
      <dsp:spPr>
        <a:xfrm>
          <a:off x="5062781" y="3814187"/>
          <a:ext cx="240169" cy="16295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учета имущества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Бухгалтер</a:t>
          </a:r>
        </a:p>
      </dsp:txBody>
      <dsp:txXfrm>
        <a:off x="5062781" y="3814187"/>
        <a:ext cx="240169" cy="162955"/>
      </dsp:txXfrm>
    </dsp:sp>
    <dsp:sp modelId="{E20A5E37-CD2B-49D9-81F8-EA81725EF85D}">
      <dsp:nvSpPr>
        <dsp:cNvPr id="0" name=""/>
        <dsp:cNvSpPr/>
      </dsp:nvSpPr>
      <dsp:spPr>
        <a:xfrm>
          <a:off x="5064258" y="4032156"/>
          <a:ext cx="238692" cy="22422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 учета материалов и инструментов Бухгалтер</a:t>
          </a:r>
        </a:p>
      </dsp:txBody>
      <dsp:txXfrm>
        <a:off x="5064258" y="4032156"/>
        <a:ext cx="238692" cy="224223"/>
      </dsp:txXfrm>
    </dsp:sp>
    <dsp:sp modelId="{AECDDF18-42B9-4F82-9488-D28F44D6A5A8}">
      <dsp:nvSpPr>
        <dsp:cNvPr id="0" name=""/>
        <dsp:cNvSpPr/>
      </dsp:nvSpPr>
      <dsp:spPr>
        <a:xfrm>
          <a:off x="5674799" y="2426570"/>
          <a:ext cx="617714" cy="30885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>
              <a:latin typeface="Arial Narrow" panose="020B0606020202030204" pitchFamily="34" charset="0"/>
            </a:rPr>
            <a:t>Техническое отделение Руководитель</a:t>
          </a:r>
        </a:p>
      </dsp:txBody>
      <dsp:txXfrm>
        <a:off x="5674799" y="2426570"/>
        <a:ext cx="617714" cy="308857"/>
      </dsp:txXfrm>
    </dsp:sp>
    <dsp:sp modelId="{E4C486A4-380F-4688-A209-160985FEB831}">
      <dsp:nvSpPr>
        <dsp:cNvPr id="0" name=""/>
        <dsp:cNvSpPr/>
      </dsp:nvSpPr>
      <dsp:spPr>
        <a:xfrm>
          <a:off x="5437211" y="2790441"/>
          <a:ext cx="316984" cy="15849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Отдел планирования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Начальник</a:t>
          </a:r>
        </a:p>
      </dsp:txBody>
      <dsp:txXfrm>
        <a:off x="5437211" y="2790441"/>
        <a:ext cx="316984" cy="158492"/>
      </dsp:txXfrm>
    </dsp:sp>
    <dsp:sp modelId="{36E7BAA6-6F1C-42CE-8609-7F2F83904805}">
      <dsp:nvSpPr>
        <dsp:cNvPr id="0" name=""/>
        <dsp:cNvSpPr/>
      </dsp:nvSpPr>
      <dsp:spPr>
        <a:xfrm>
          <a:off x="5516457" y="3003947"/>
          <a:ext cx="245807" cy="23911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разработки дизайн-проекта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Дизайнер</a:t>
          </a:r>
        </a:p>
      </dsp:txBody>
      <dsp:txXfrm>
        <a:off x="5516457" y="3003947"/>
        <a:ext cx="245807" cy="239115"/>
      </dsp:txXfrm>
    </dsp:sp>
    <dsp:sp modelId="{CB9871AC-F7AC-4358-8625-7FCB3B831806}">
      <dsp:nvSpPr>
        <dsp:cNvPr id="0" name=""/>
        <dsp:cNvSpPr/>
      </dsp:nvSpPr>
      <dsp:spPr>
        <a:xfrm>
          <a:off x="5521922" y="3295344"/>
          <a:ext cx="245414" cy="23075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планирования работ на объектах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5521922" y="3295344"/>
        <a:ext cx="245414" cy="230753"/>
      </dsp:txXfrm>
    </dsp:sp>
    <dsp:sp modelId="{78FAACB3-5CE2-4A02-ACA0-F8FE3FFC4F52}">
      <dsp:nvSpPr>
        <dsp:cNvPr id="0" name=""/>
        <dsp:cNvSpPr/>
      </dsp:nvSpPr>
      <dsp:spPr>
        <a:xfrm>
          <a:off x="5516457" y="3583844"/>
          <a:ext cx="246032" cy="22826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планирования работ в компании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5516457" y="3583844"/>
        <a:ext cx="246032" cy="228263"/>
      </dsp:txXfrm>
    </dsp:sp>
    <dsp:sp modelId="{FB1B5C8C-1AD4-4427-A69C-44D999D4E1CB}">
      <dsp:nvSpPr>
        <dsp:cNvPr id="0" name=""/>
        <dsp:cNvSpPr/>
      </dsp:nvSpPr>
      <dsp:spPr>
        <a:xfrm>
          <a:off x="5516457" y="3867121"/>
          <a:ext cx="250171" cy="19173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поставок материалов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5516457" y="3867121"/>
        <a:ext cx="250171" cy="191739"/>
      </dsp:txXfrm>
    </dsp:sp>
    <dsp:sp modelId="{6803CE59-7ADC-4909-833F-3DC7C8D62F0A}">
      <dsp:nvSpPr>
        <dsp:cNvPr id="0" name=""/>
        <dsp:cNvSpPr/>
      </dsp:nvSpPr>
      <dsp:spPr>
        <a:xfrm>
          <a:off x="5841117" y="2790441"/>
          <a:ext cx="316984" cy="15849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Отдел обеспечения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Начальник</a:t>
          </a:r>
        </a:p>
      </dsp:txBody>
      <dsp:txXfrm>
        <a:off x="5841117" y="2790441"/>
        <a:ext cx="316984" cy="158492"/>
      </dsp:txXfrm>
    </dsp:sp>
    <dsp:sp modelId="{82203B7C-341C-461B-9A91-A3237EE5DF48}">
      <dsp:nvSpPr>
        <dsp:cNvPr id="0" name=""/>
        <dsp:cNvSpPr/>
      </dsp:nvSpPr>
      <dsp:spPr>
        <a:xfrm>
          <a:off x="5834455" y="3003947"/>
          <a:ext cx="244400" cy="26263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ремонта инструменов и инвентаря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5834455" y="3003947"/>
        <a:ext cx="244400" cy="262637"/>
      </dsp:txXfrm>
    </dsp:sp>
    <dsp:sp modelId="{9B5819BD-CA2C-4295-B916-A0F9D3ED890C}">
      <dsp:nvSpPr>
        <dsp:cNvPr id="0" name=""/>
        <dsp:cNvSpPr/>
      </dsp:nvSpPr>
      <dsp:spPr>
        <a:xfrm>
          <a:off x="5816885" y="3321599"/>
          <a:ext cx="261970" cy="20135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ремонта оборудования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5816885" y="3321599"/>
        <a:ext cx="261970" cy="201352"/>
      </dsp:txXfrm>
    </dsp:sp>
    <dsp:sp modelId="{83B9BF7A-A94F-4616-90ED-5E7A3BEB5F54}">
      <dsp:nvSpPr>
        <dsp:cNvPr id="0" name=""/>
        <dsp:cNvSpPr/>
      </dsp:nvSpPr>
      <dsp:spPr>
        <a:xfrm>
          <a:off x="5823799" y="3577965"/>
          <a:ext cx="255057" cy="26132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обслуживания автотранс-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порта 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5823799" y="3577965"/>
        <a:ext cx="255057" cy="261323"/>
      </dsp:txXfrm>
    </dsp:sp>
    <dsp:sp modelId="{A88B2917-08EF-46BF-B1BF-67EBF0610229}">
      <dsp:nvSpPr>
        <dsp:cNvPr id="0" name=""/>
        <dsp:cNvSpPr/>
      </dsp:nvSpPr>
      <dsp:spPr>
        <a:xfrm>
          <a:off x="5839836" y="3894303"/>
          <a:ext cx="239019" cy="1946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перевозок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 </a:t>
          </a:r>
        </a:p>
      </dsp:txBody>
      <dsp:txXfrm>
        <a:off x="5839836" y="3894303"/>
        <a:ext cx="239019" cy="194696"/>
      </dsp:txXfrm>
    </dsp:sp>
    <dsp:sp modelId="{C6887186-E417-491B-9CCB-64449143EB16}">
      <dsp:nvSpPr>
        <dsp:cNvPr id="0" name=""/>
        <dsp:cNvSpPr/>
      </dsp:nvSpPr>
      <dsp:spPr>
        <a:xfrm>
          <a:off x="6213116" y="2790441"/>
          <a:ext cx="316984" cy="15849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Отдел производства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Начальник</a:t>
          </a:r>
        </a:p>
      </dsp:txBody>
      <dsp:txXfrm>
        <a:off x="6213116" y="2790441"/>
        <a:ext cx="316984" cy="158492"/>
      </dsp:txXfrm>
    </dsp:sp>
    <dsp:sp modelId="{19544459-F543-4392-B03D-987CB33F0B22}">
      <dsp:nvSpPr>
        <dsp:cNvPr id="0" name=""/>
        <dsp:cNvSpPr/>
      </dsp:nvSpPr>
      <dsp:spPr>
        <a:xfrm>
          <a:off x="6292362" y="3003947"/>
          <a:ext cx="244594" cy="18160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субподряда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6292362" y="3003947"/>
        <a:ext cx="244594" cy="181600"/>
      </dsp:txXfrm>
    </dsp:sp>
    <dsp:sp modelId="{39923BA9-44E8-4654-9D43-9C15F5479501}">
      <dsp:nvSpPr>
        <dsp:cNvPr id="0" name=""/>
        <dsp:cNvSpPr/>
      </dsp:nvSpPr>
      <dsp:spPr>
        <a:xfrm>
          <a:off x="6365248" y="3240562"/>
          <a:ext cx="261970" cy="17473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производства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6365248" y="3240562"/>
        <a:ext cx="261970" cy="174734"/>
      </dsp:txXfrm>
    </dsp:sp>
    <dsp:sp modelId="{1AF5A151-0A24-47AB-8BEC-C25652BE66B4}">
      <dsp:nvSpPr>
        <dsp:cNvPr id="0" name=""/>
        <dsp:cNvSpPr/>
      </dsp:nvSpPr>
      <dsp:spPr>
        <a:xfrm>
          <a:off x="6267928" y="3470311"/>
          <a:ext cx="187377" cy="1309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Рабочие</a:t>
          </a:r>
        </a:p>
      </dsp:txBody>
      <dsp:txXfrm>
        <a:off x="6267928" y="3470311"/>
        <a:ext cx="187377" cy="130985"/>
      </dsp:txXfrm>
    </dsp:sp>
    <dsp:sp modelId="{3691532E-292E-4DAD-A033-F08BF231811A}">
      <dsp:nvSpPr>
        <dsp:cNvPr id="0" name=""/>
        <dsp:cNvSpPr/>
      </dsp:nvSpPr>
      <dsp:spPr>
        <a:xfrm>
          <a:off x="6292362" y="3656310"/>
          <a:ext cx="249296" cy="20683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авторского надзора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6292362" y="3656310"/>
        <a:ext cx="249296" cy="206837"/>
      </dsp:txXfrm>
    </dsp:sp>
    <dsp:sp modelId="{C16940C1-ADDD-4277-A4ED-4C0E4AD5AA0B}">
      <dsp:nvSpPr>
        <dsp:cNvPr id="0" name=""/>
        <dsp:cNvSpPr/>
      </dsp:nvSpPr>
      <dsp:spPr>
        <a:xfrm>
          <a:off x="6292362" y="3918162"/>
          <a:ext cx="348683" cy="20946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сопроводи-тельной документации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6292362" y="3918162"/>
        <a:ext cx="348683" cy="209461"/>
      </dsp:txXfrm>
    </dsp:sp>
    <dsp:sp modelId="{627B5BA3-950C-4745-9AF7-86EF8E9C805C}">
      <dsp:nvSpPr>
        <dsp:cNvPr id="0" name=""/>
        <dsp:cNvSpPr/>
      </dsp:nvSpPr>
      <dsp:spPr>
        <a:xfrm>
          <a:off x="6292362" y="4182637"/>
          <a:ext cx="316984" cy="23715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актов выполненных работ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6292362" y="4182637"/>
        <a:ext cx="316984" cy="237155"/>
      </dsp:txXfrm>
    </dsp:sp>
    <dsp:sp modelId="{F217A647-D496-4742-8397-F28EA491B44A}">
      <dsp:nvSpPr>
        <dsp:cNvPr id="0" name=""/>
        <dsp:cNvSpPr/>
      </dsp:nvSpPr>
      <dsp:spPr>
        <a:xfrm>
          <a:off x="6938339" y="2426570"/>
          <a:ext cx="561558" cy="28077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>
              <a:latin typeface="Arial Narrow" panose="020B0606020202030204" pitchFamily="34" charset="0"/>
            </a:rPr>
            <a:t>Отдел контроля</a:t>
          </a:r>
        </a:p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>
              <a:latin typeface="Arial Narrow" panose="020B0606020202030204" pitchFamily="34" charset="0"/>
            </a:rPr>
            <a:t>Руководитель</a:t>
          </a:r>
        </a:p>
      </dsp:txBody>
      <dsp:txXfrm>
        <a:off x="6938339" y="2426570"/>
        <a:ext cx="561558" cy="280779"/>
      </dsp:txXfrm>
    </dsp:sp>
    <dsp:sp modelId="{44A6D4A1-B8C2-443A-8E29-940AC295E41A}">
      <dsp:nvSpPr>
        <dsp:cNvPr id="0" name=""/>
        <dsp:cNvSpPr/>
      </dsp:nvSpPr>
      <dsp:spPr>
        <a:xfrm>
          <a:off x="6651297" y="2762363"/>
          <a:ext cx="316984" cy="15849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Отдел качества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Начальник</a:t>
          </a:r>
        </a:p>
      </dsp:txBody>
      <dsp:txXfrm>
        <a:off x="6651297" y="2762363"/>
        <a:ext cx="316984" cy="158492"/>
      </dsp:txXfrm>
    </dsp:sp>
    <dsp:sp modelId="{770E975D-7E11-46CF-917A-26EAABD64F3A}">
      <dsp:nvSpPr>
        <dsp:cNvPr id="0" name=""/>
        <dsp:cNvSpPr/>
      </dsp:nvSpPr>
      <dsp:spPr>
        <a:xfrm>
          <a:off x="6730543" y="2975869"/>
          <a:ext cx="261970" cy="21150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качества материалов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6730543" y="2975869"/>
        <a:ext cx="261970" cy="211507"/>
      </dsp:txXfrm>
    </dsp:sp>
    <dsp:sp modelId="{C8C841E6-2633-4B6B-A97C-DCBF70E2C04B}">
      <dsp:nvSpPr>
        <dsp:cNvPr id="0" name=""/>
        <dsp:cNvSpPr/>
      </dsp:nvSpPr>
      <dsp:spPr>
        <a:xfrm>
          <a:off x="6730543" y="3242391"/>
          <a:ext cx="269405" cy="23159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технического контроля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6730543" y="3242391"/>
        <a:ext cx="269405" cy="231590"/>
      </dsp:txXfrm>
    </dsp:sp>
    <dsp:sp modelId="{08404D6E-F0C8-40E9-968B-56040D9558AB}">
      <dsp:nvSpPr>
        <dsp:cNvPr id="0" name=""/>
        <dsp:cNvSpPr/>
      </dsp:nvSpPr>
      <dsp:spPr>
        <a:xfrm>
          <a:off x="6730543" y="3528995"/>
          <a:ext cx="316984" cy="25470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оценки удовлетво-ренности потребителей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6730543" y="3528995"/>
        <a:ext cx="316984" cy="254703"/>
      </dsp:txXfrm>
    </dsp:sp>
    <dsp:sp modelId="{BAA95B3E-A140-4ED6-9672-CA8B3BD12821}">
      <dsp:nvSpPr>
        <dsp:cNvPr id="0" name=""/>
        <dsp:cNvSpPr/>
      </dsp:nvSpPr>
      <dsp:spPr>
        <a:xfrm>
          <a:off x="6730543" y="3838713"/>
          <a:ext cx="257732" cy="26182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по работе с притензиями клиентов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6730543" y="3838713"/>
        <a:ext cx="257732" cy="261824"/>
      </dsp:txXfrm>
    </dsp:sp>
    <dsp:sp modelId="{F342F9A8-5720-4E2E-9C0A-D93DE358799E}">
      <dsp:nvSpPr>
        <dsp:cNvPr id="0" name=""/>
        <dsp:cNvSpPr/>
      </dsp:nvSpPr>
      <dsp:spPr>
        <a:xfrm>
          <a:off x="6730543" y="4155551"/>
          <a:ext cx="288168" cy="18122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стандартизации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6730543" y="4155551"/>
        <a:ext cx="288168" cy="181223"/>
      </dsp:txXfrm>
    </dsp:sp>
    <dsp:sp modelId="{5CEEDCCD-6607-45FB-A83B-04A3E18E9332}">
      <dsp:nvSpPr>
        <dsp:cNvPr id="0" name=""/>
        <dsp:cNvSpPr/>
      </dsp:nvSpPr>
      <dsp:spPr>
        <a:xfrm>
          <a:off x="7097957" y="2762363"/>
          <a:ext cx="316984" cy="15849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Отдел обучения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Начальник</a:t>
          </a:r>
        </a:p>
      </dsp:txBody>
      <dsp:txXfrm>
        <a:off x="7097957" y="2762363"/>
        <a:ext cx="316984" cy="158492"/>
      </dsp:txXfrm>
    </dsp:sp>
    <dsp:sp modelId="{497C8274-BAD2-4FBF-91B3-077D1F6AC00E}">
      <dsp:nvSpPr>
        <dsp:cNvPr id="0" name=""/>
        <dsp:cNvSpPr/>
      </dsp:nvSpPr>
      <dsp:spPr>
        <a:xfrm>
          <a:off x="7110175" y="2975869"/>
          <a:ext cx="225520" cy="20735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базы знаний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7110175" y="2975869"/>
        <a:ext cx="225520" cy="207351"/>
      </dsp:txXfrm>
    </dsp:sp>
    <dsp:sp modelId="{623FBA82-1D2B-4333-A781-38368261D044}">
      <dsp:nvSpPr>
        <dsp:cNvPr id="0" name=""/>
        <dsp:cNvSpPr/>
      </dsp:nvSpPr>
      <dsp:spPr>
        <a:xfrm>
          <a:off x="7114008" y="3238235"/>
          <a:ext cx="221687" cy="23457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учебных курсов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7114008" y="3238235"/>
        <a:ext cx="221687" cy="234574"/>
      </dsp:txXfrm>
    </dsp:sp>
    <dsp:sp modelId="{E2FACA1F-3B83-4995-86FD-D9DC624FBADB}">
      <dsp:nvSpPr>
        <dsp:cNvPr id="0" name=""/>
        <dsp:cNvSpPr/>
      </dsp:nvSpPr>
      <dsp:spPr>
        <a:xfrm>
          <a:off x="7145809" y="3527822"/>
          <a:ext cx="189887" cy="23312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индивидуальных программ 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7145809" y="3527822"/>
        <a:ext cx="189887" cy="233125"/>
      </dsp:txXfrm>
    </dsp:sp>
    <dsp:sp modelId="{EC8A010A-A39E-45F8-B903-2465C40A753C}">
      <dsp:nvSpPr>
        <dsp:cNvPr id="0" name=""/>
        <dsp:cNvSpPr/>
      </dsp:nvSpPr>
      <dsp:spPr>
        <a:xfrm>
          <a:off x="7100291" y="3815962"/>
          <a:ext cx="235404" cy="19402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Внутренняя академия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7100291" y="3815962"/>
        <a:ext cx="235404" cy="194024"/>
      </dsp:txXfrm>
    </dsp:sp>
    <dsp:sp modelId="{A75337E7-A8F5-4804-BE13-643001A222F2}">
      <dsp:nvSpPr>
        <dsp:cNvPr id="0" name=""/>
        <dsp:cNvSpPr/>
      </dsp:nvSpPr>
      <dsp:spPr>
        <a:xfrm>
          <a:off x="7073725" y="4065000"/>
          <a:ext cx="261970" cy="25676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внешнего обучения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7073725" y="4065000"/>
        <a:ext cx="261970" cy="256762"/>
      </dsp:txXfrm>
    </dsp:sp>
    <dsp:sp modelId="{47FECFD7-C5E3-4D37-BA70-91961BBCD354}">
      <dsp:nvSpPr>
        <dsp:cNvPr id="0" name=""/>
        <dsp:cNvSpPr/>
      </dsp:nvSpPr>
      <dsp:spPr>
        <a:xfrm>
          <a:off x="7469956" y="2762363"/>
          <a:ext cx="316984" cy="15849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Отдел коррекции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Начальник</a:t>
          </a:r>
        </a:p>
      </dsp:txBody>
      <dsp:txXfrm>
        <a:off x="7469956" y="2762363"/>
        <a:ext cx="316984" cy="158492"/>
      </dsp:txXfrm>
    </dsp:sp>
    <dsp:sp modelId="{B87FBD4A-8B5F-436E-90EE-E9412BC01D4D}">
      <dsp:nvSpPr>
        <dsp:cNvPr id="0" name=""/>
        <dsp:cNvSpPr/>
      </dsp:nvSpPr>
      <dsp:spPr>
        <a:xfrm>
          <a:off x="7568364" y="2961678"/>
          <a:ext cx="269992" cy="28145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Совета по качеству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Председатель Совета</a:t>
          </a:r>
        </a:p>
      </dsp:txBody>
      <dsp:txXfrm>
        <a:off x="7568364" y="2961678"/>
        <a:ext cx="269992" cy="281451"/>
      </dsp:txXfrm>
    </dsp:sp>
    <dsp:sp modelId="{C55096CA-E4C5-466B-BE42-E067DE1E85F4}">
      <dsp:nvSpPr>
        <dsp:cNvPr id="0" name=""/>
        <dsp:cNvSpPr/>
      </dsp:nvSpPr>
      <dsp:spPr>
        <a:xfrm>
          <a:off x="7527963" y="3309576"/>
          <a:ext cx="149085" cy="24478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Члены Совета по качеству</a:t>
          </a:r>
        </a:p>
      </dsp:txBody>
      <dsp:txXfrm>
        <a:off x="7527963" y="3309576"/>
        <a:ext cx="149085" cy="244783"/>
      </dsp:txXfrm>
    </dsp:sp>
    <dsp:sp modelId="{D93DA8A9-5DF7-43AF-8F7D-741F40CA9272}">
      <dsp:nvSpPr>
        <dsp:cNvPr id="0" name=""/>
        <dsp:cNvSpPr/>
      </dsp:nvSpPr>
      <dsp:spPr>
        <a:xfrm>
          <a:off x="7549202" y="3612131"/>
          <a:ext cx="227600" cy="31114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контроля программ совершенствования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7549202" y="3612131"/>
        <a:ext cx="227600" cy="311141"/>
      </dsp:txXfrm>
    </dsp:sp>
    <dsp:sp modelId="{29F2E116-6690-4246-9BCC-9F2D9327512F}">
      <dsp:nvSpPr>
        <dsp:cNvPr id="0" name=""/>
        <dsp:cNvSpPr/>
      </dsp:nvSpPr>
      <dsp:spPr>
        <a:xfrm>
          <a:off x="7549202" y="3978287"/>
          <a:ext cx="208316" cy="21915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инноваций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7549202" y="3978287"/>
        <a:ext cx="208316" cy="219151"/>
      </dsp:txXfrm>
    </dsp:sp>
    <dsp:sp modelId="{0C34B80A-1DC9-4423-B8C3-FCC9EDAC0466}">
      <dsp:nvSpPr>
        <dsp:cNvPr id="0" name=""/>
        <dsp:cNvSpPr/>
      </dsp:nvSpPr>
      <dsp:spPr>
        <a:xfrm>
          <a:off x="8282550" y="2062699"/>
          <a:ext cx="561558" cy="28077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>
              <a:latin typeface="Arial Narrow" panose="020B0606020202030204" pitchFamily="34" charset="0"/>
            </a:rPr>
            <a:t>Заместитель по работе с публикой</a:t>
          </a:r>
        </a:p>
      </dsp:txBody>
      <dsp:txXfrm>
        <a:off x="8282550" y="2062699"/>
        <a:ext cx="561558" cy="280779"/>
      </dsp:txXfrm>
    </dsp:sp>
    <dsp:sp modelId="{DED50DB0-29F3-43E0-B6E7-D765E961A085}">
      <dsp:nvSpPr>
        <dsp:cNvPr id="0" name=""/>
        <dsp:cNvSpPr/>
      </dsp:nvSpPr>
      <dsp:spPr>
        <a:xfrm>
          <a:off x="8282550" y="2398492"/>
          <a:ext cx="561558" cy="28077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2540" numCol="1" spcCol="1270" anchor="ctr" anchorCtr="0">
          <a:noAutofit/>
        </a:bodyPr>
        <a:lstStyle/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>
              <a:latin typeface="Arial Narrow" panose="020B0606020202030204" pitchFamily="34" charset="0"/>
            </a:rPr>
            <a:t>Отделение по работе с публикой</a:t>
          </a:r>
        </a:p>
        <a:p>
          <a:pPr lvl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400" b="1" kern="1200">
              <a:latin typeface="Arial Narrow" panose="020B0606020202030204" pitchFamily="34" charset="0"/>
            </a:rPr>
            <a:t>Руководитель</a:t>
          </a:r>
        </a:p>
      </dsp:txBody>
      <dsp:txXfrm>
        <a:off x="8282550" y="2398492"/>
        <a:ext cx="561558" cy="280779"/>
      </dsp:txXfrm>
    </dsp:sp>
    <dsp:sp modelId="{48DF732F-6FE2-4693-A9CF-560361DBD29F}">
      <dsp:nvSpPr>
        <dsp:cNvPr id="0" name=""/>
        <dsp:cNvSpPr/>
      </dsp:nvSpPr>
      <dsp:spPr>
        <a:xfrm>
          <a:off x="7972706" y="2734285"/>
          <a:ext cx="348683" cy="17434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Отдел связей с общественностю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Начальник</a:t>
          </a:r>
        </a:p>
      </dsp:txBody>
      <dsp:txXfrm>
        <a:off x="7972706" y="2734285"/>
        <a:ext cx="348683" cy="174341"/>
      </dsp:txXfrm>
    </dsp:sp>
    <dsp:sp modelId="{1204EF12-9093-429B-8F78-63396717588A}">
      <dsp:nvSpPr>
        <dsp:cNvPr id="0" name=""/>
        <dsp:cNvSpPr/>
      </dsp:nvSpPr>
      <dsp:spPr>
        <a:xfrm>
          <a:off x="7972247" y="2963641"/>
          <a:ext cx="261970" cy="17574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имиджа компании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7972247" y="2963641"/>
        <a:ext cx="261970" cy="175740"/>
      </dsp:txXfrm>
    </dsp:sp>
    <dsp:sp modelId="{D3F30DA5-A704-4B46-9E48-5CFB185C7F3E}">
      <dsp:nvSpPr>
        <dsp:cNvPr id="0" name=""/>
        <dsp:cNvSpPr/>
      </dsp:nvSpPr>
      <dsp:spPr>
        <a:xfrm>
          <a:off x="7976688" y="3194395"/>
          <a:ext cx="257530" cy="21438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корпоративной культуры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7976688" y="3194395"/>
        <a:ext cx="257530" cy="214381"/>
      </dsp:txXfrm>
    </dsp:sp>
    <dsp:sp modelId="{C7AD971F-8BED-402F-9118-E31A21994C9C}">
      <dsp:nvSpPr>
        <dsp:cNvPr id="0" name=""/>
        <dsp:cNvSpPr/>
      </dsp:nvSpPr>
      <dsp:spPr>
        <a:xfrm flipV="1">
          <a:off x="7972247" y="3463790"/>
          <a:ext cx="261970" cy="17914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отзывов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 flipV="1">
        <a:off x="7972247" y="3463790"/>
        <a:ext cx="261970" cy="179146"/>
      </dsp:txXfrm>
    </dsp:sp>
    <dsp:sp modelId="{62F934F1-10DD-4134-855E-5BB925C9CA65}">
      <dsp:nvSpPr>
        <dsp:cNvPr id="0" name=""/>
        <dsp:cNvSpPr/>
      </dsp:nvSpPr>
      <dsp:spPr>
        <a:xfrm>
          <a:off x="7972247" y="3697950"/>
          <a:ext cx="261970" cy="1309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публикаций по </a:t>
          </a:r>
          <a:r>
            <a:rPr lang="en-US" sz="300" b="1" kern="1200">
              <a:latin typeface="Arial Narrow" panose="020B0606020202030204" pitchFamily="34" charset="0"/>
            </a:rPr>
            <a:t>PR</a:t>
          </a:r>
          <a:r>
            <a:rPr lang="ru-RU" sz="300" b="1" kern="1200">
              <a:latin typeface="Arial Narrow" panose="020B0606020202030204" pitchFamily="34" charset="0"/>
            </a:rPr>
            <a:t> Менеджер</a:t>
          </a:r>
        </a:p>
      </dsp:txBody>
      <dsp:txXfrm>
        <a:off x="7972247" y="3697950"/>
        <a:ext cx="261970" cy="130985"/>
      </dsp:txXfrm>
    </dsp:sp>
    <dsp:sp modelId="{AC571AB9-805B-4872-893F-7D8FF730269A}">
      <dsp:nvSpPr>
        <dsp:cNvPr id="0" name=""/>
        <dsp:cNvSpPr/>
      </dsp:nvSpPr>
      <dsp:spPr>
        <a:xfrm>
          <a:off x="8376403" y="2734285"/>
          <a:ext cx="288168" cy="14408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Отдел услуг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Начальник</a:t>
          </a:r>
        </a:p>
      </dsp:txBody>
      <dsp:txXfrm>
        <a:off x="8376403" y="2734285"/>
        <a:ext cx="288168" cy="144084"/>
      </dsp:txXfrm>
    </dsp:sp>
    <dsp:sp modelId="{951A8955-3C67-4648-B621-A9612D40129C}">
      <dsp:nvSpPr>
        <dsp:cNvPr id="0" name=""/>
        <dsp:cNvSpPr/>
      </dsp:nvSpPr>
      <dsp:spPr>
        <a:xfrm>
          <a:off x="8610280" y="2939022"/>
          <a:ext cx="227092" cy="24329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клининговых услуг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Экономист</a:t>
          </a:r>
        </a:p>
      </dsp:txBody>
      <dsp:txXfrm>
        <a:off x="8610280" y="2939022"/>
        <a:ext cx="227092" cy="243297"/>
      </dsp:txXfrm>
    </dsp:sp>
    <dsp:sp modelId="{2053574D-AC29-4E28-932E-BA8BFBABF441}">
      <dsp:nvSpPr>
        <dsp:cNvPr id="0" name=""/>
        <dsp:cNvSpPr/>
      </dsp:nvSpPr>
      <dsp:spPr>
        <a:xfrm>
          <a:off x="8428711" y="3231694"/>
          <a:ext cx="261970" cy="1309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Специалисты</a:t>
          </a:r>
        </a:p>
      </dsp:txBody>
      <dsp:txXfrm>
        <a:off x="8428711" y="3231694"/>
        <a:ext cx="261970" cy="130985"/>
      </dsp:txXfrm>
    </dsp:sp>
    <dsp:sp modelId="{ECC75796-528F-457B-99D0-F4383B8119E4}">
      <dsp:nvSpPr>
        <dsp:cNvPr id="0" name=""/>
        <dsp:cNvSpPr/>
      </dsp:nvSpPr>
      <dsp:spPr>
        <a:xfrm>
          <a:off x="8535715" y="3490816"/>
          <a:ext cx="246556" cy="17868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комплектации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8535715" y="3490816"/>
        <a:ext cx="246556" cy="178686"/>
      </dsp:txXfrm>
    </dsp:sp>
    <dsp:sp modelId="{9C3D9E16-6412-4148-B27B-29EE19529E46}">
      <dsp:nvSpPr>
        <dsp:cNvPr id="0" name=""/>
        <dsp:cNvSpPr/>
      </dsp:nvSpPr>
      <dsp:spPr>
        <a:xfrm>
          <a:off x="8699413" y="3797607"/>
          <a:ext cx="261970" cy="1309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Специалисты</a:t>
          </a:r>
        </a:p>
      </dsp:txBody>
      <dsp:txXfrm>
        <a:off x="8699413" y="3797607"/>
        <a:ext cx="261970" cy="130985"/>
      </dsp:txXfrm>
    </dsp:sp>
    <dsp:sp modelId="{67D4BE34-82C7-41F3-B7CA-4ECD7603476D}">
      <dsp:nvSpPr>
        <dsp:cNvPr id="0" name=""/>
        <dsp:cNvSpPr/>
      </dsp:nvSpPr>
      <dsp:spPr>
        <a:xfrm>
          <a:off x="8598502" y="3958294"/>
          <a:ext cx="261970" cy="1309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услуг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8598502" y="3958294"/>
        <a:ext cx="261970" cy="130985"/>
      </dsp:txXfrm>
    </dsp:sp>
    <dsp:sp modelId="{538AA8B4-2F17-4272-AE36-B0EFBE576A0D}">
      <dsp:nvSpPr>
        <dsp:cNvPr id="0" name=""/>
        <dsp:cNvSpPr/>
      </dsp:nvSpPr>
      <dsp:spPr>
        <a:xfrm>
          <a:off x="8442820" y="4149917"/>
          <a:ext cx="261970" cy="1309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Специалисты</a:t>
          </a:r>
        </a:p>
      </dsp:txBody>
      <dsp:txXfrm>
        <a:off x="8442820" y="4149917"/>
        <a:ext cx="261970" cy="130985"/>
      </dsp:txXfrm>
    </dsp:sp>
    <dsp:sp modelId="{11841124-05EF-409F-BD85-E781881B7DB9}">
      <dsp:nvSpPr>
        <dsp:cNvPr id="0" name=""/>
        <dsp:cNvSpPr/>
      </dsp:nvSpPr>
      <dsp:spPr>
        <a:xfrm>
          <a:off x="8836969" y="2734285"/>
          <a:ext cx="316984" cy="15849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Отдел по работе с партнерами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Начальник</a:t>
          </a:r>
        </a:p>
      </dsp:txBody>
      <dsp:txXfrm>
        <a:off x="8836969" y="2734285"/>
        <a:ext cx="316984" cy="158492"/>
      </dsp:txXfrm>
    </dsp:sp>
    <dsp:sp modelId="{F2748477-614A-4A20-83C1-CD0AFF889B4D}">
      <dsp:nvSpPr>
        <dsp:cNvPr id="0" name=""/>
        <dsp:cNvSpPr/>
      </dsp:nvSpPr>
      <dsp:spPr>
        <a:xfrm>
          <a:off x="8916215" y="2947791"/>
          <a:ext cx="285013" cy="24870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по работе с потенциальными клиентами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8916215" y="2947791"/>
        <a:ext cx="285013" cy="248708"/>
      </dsp:txXfrm>
    </dsp:sp>
    <dsp:sp modelId="{E94F6BAF-E9F4-4AFA-8350-02336BDFAFAF}">
      <dsp:nvSpPr>
        <dsp:cNvPr id="0" name=""/>
        <dsp:cNvSpPr/>
      </dsp:nvSpPr>
      <dsp:spPr>
        <a:xfrm>
          <a:off x="8916215" y="3251514"/>
          <a:ext cx="261970" cy="17854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по работе с партнерами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8916215" y="3251514"/>
        <a:ext cx="261970" cy="178547"/>
      </dsp:txXfrm>
    </dsp:sp>
    <dsp:sp modelId="{9B2B2962-9252-4911-B11E-F451205FC9B4}">
      <dsp:nvSpPr>
        <dsp:cNvPr id="0" name=""/>
        <dsp:cNvSpPr/>
      </dsp:nvSpPr>
      <dsp:spPr>
        <a:xfrm>
          <a:off x="8916215" y="3485075"/>
          <a:ext cx="282928" cy="23761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" tIns="1905" rIns="1905" bIns="1905" numCol="1" spcCol="1270" anchor="ctr" anchorCtr="0">
          <a:noAutofit/>
        </a:bodyPr>
        <a:lstStyle/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Секция по работе с комиссионерами</a:t>
          </a:r>
        </a:p>
        <a:p>
          <a:pPr lvl="0" algn="ctr" defTabSz="133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300" b="1" kern="1200">
              <a:latin typeface="Arial Narrow" panose="020B0606020202030204" pitchFamily="34" charset="0"/>
            </a:rPr>
            <a:t>Менеджер</a:t>
          </a:r>
        </a:p>
      </dsp:txBody>
      <dsp:txXfrm>
        <a:off x="8916215" y="3485075"/>
        <a:ext cx="282928" cy="23761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BBA993-4511-49CF-A9B9-FB60E4153C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</Pages>
  <Words>17577</Words>
  <Characters>100194</Characters>
  <Application>Microsoft Office Word</Application>
  <DocSecurity>0</DocSecurity>
  <Lines>834</Lines>
  <Paragraphs>235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15</vt:i4>
      </vt:variant>
    </vt:vector>
  </HeadingPairs>
  <TitlesOfParts>
    <vt:vector size="16" baseType="lpstr">
      <vt:lpstr>Федеральное государственное образовательное бюджетное учреждение</vt:lpstr>
      <vt:lpstr>    ВВЕДЕНИЕ</vt:lpstr>
      <vt:lpstr>    1. Теоретическая часть</vt:lpstr>
      <vt:lpstr>        1.1. Проблемы внедрения информационной системы</vt:lpstr>
      <vt:lpstr>        1.2. Теория моделирования взаимосвязи бизнес-процессов, организационной структур</vt:lpstr>
      <vt:lpstr>    2. Практическая часть</vt:lpstr>
      <vt:lpstr>        2.1. Практическое занятие № 1. Изучение теоретических основ модели взаимосвязи б</vt:lpstr>
      <vt:lpstr>        2.2. Практическое занятие № 2. Подготовка классификаторов функций бизнес-процесс</vt:lpstr>
      <vt:lpstr>        2.3. Практическое занятие № 3. Подготовка классификатора организационной структу</vt:lpstr>
      <vt:lpstr>        2.4. Практическое занятие № 4. Подготовка классификатора функций, приобретаемых </vt:lpstr>
      <vt:lpstr>        2.5. Практическое занятие № 5. Создание матрицы ППП-БО «Бизнес-процессы – Органи</vt:lpstr>
      <vt:lpstr>        2.6. Практическое занятие № 6. Создание матрицы ППП-БИ «Бизнес-процессы –Информа</vt:lpstr>
      <vt:lpstr>        2.7. Практическое занятие № 7. Подготовка матрицы ППП-ИО «Информационные системы</vt:lpstr>
      <vt:lpstr>        2.8. Практическое занятие № 8. Создание матрицы ППП-ИО «Информационные системы –</vt:lpstr>
      <vt:lpstr>        2.9. Практическое занятие № 9. Составление отчета по перечню выполненных изменен</vt:lpstr>
      <vt:lpstr>    </vt:lpstr>
    </vt:vector>
  </TitlesOfParts>
  <Company>ВЗФЭИ</Company>
  <LinksUpToDate>false</LinksUpToDate>
  <CharactersWithSpaces>117536</CharactersWithSpaces>
  <SharedDoc>false</SharedDoc>
  <HLinks>
    <vt:vector size="90" baseType="variant">
      <vt:variant>
        <vt:i4>1048626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_Toc426645465</vt:lpwstr>
      </vt:variant>
      <vt:variant>
        <vt:i4>1048626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_Toc426645464</vt:lpwstr>
      </vt:variant>
      <vt:variant>
        <vt:i4>1048626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_Toc426645463</vt:lpwstr>
      </vt:variant>
      <vt:variant>
        <vt:i4>1048626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_Toc426645462</vt:lpwstr>
      </vt:variant>
      <vt:variant>
        <vt:i4>1048626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_Toc426645461</vt:lpwstr>
      </vt:variant>
      <vt:variant>
        <vt:i4>1048626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_Toc426645460</vt:lpwstr>
      </vt:variant>
      <vt:variant>
        <vt:i4>1245234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_Toc426645459</vt:lpwstr>
      </vt:variant>
      <vt:variant>
        <vt:i4>1245234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_Toc426645458</vt:lpwstr>
      </vt:variant>
      <vt:variant>
        <vt:i4>1245234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_Toc426645457</vt:lpwstr>
      </vt:variant>
      <vt:variant>
        <vt:i4>1245234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_Toc426645456</vt:lpwstr>
      </vt:variant>
      <vt:variant>
        <vt:i4>1245234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_Toc426645455</vt:lpwstr>
      </vt:variant>
      <vt:variant>
        <vt:i4>1245234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_Toc426645454</vt:lpwstr>
      </vt:variant>
      <vt:variant>
        <vt:i4>1245234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_Toc426645453</vt:lpwstr>
      </vt:variant>
      <vt:variant>
        <vt:i4>1245234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_Toc426645452</vt:lpwstr>
      </vt:variant>
      <vt:variant>
        <vt:i4>1245234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_Toc426645451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государственное образовательное бюджетное учреждение</dc:title>
  <dc:subject/>
  <dc:creator>~</dc:creator>
  <cp:keywords/>
  <cp:lastModifiedBy>Администратор</cp:lastModifiedBy>
  <cp:revision>5</cp:revision>
  <cp:lastPrinted>2007-01-19T07:02:00Z</cp:lastPrinted>
  <dcterms:created xsi:type="dcterms:W3CDTF">2015-09-18T17:23:00Z</dcterms:created>
  <dcterms:modified xsi:type="dcterms:W3CDTF">2015-09-19T07:22:00Z</dcterms:modified>
</cp:coreProperties>
</file>