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3577" w:rsidRPr="007B753D" w:rsidRDefault="00A73577" w:rsidP="00A73577">
      <w:pPr>
        <w:spacing w:line="240" w:lineRule="auto"/>
        <w:jc w:val="center"/>
        <w:rPr>
          <w:rFonts w:cs="Times New Roman"/>
          <w:b/>
          <w:szCs w:val="28"/>
        </w:rPr>
      </w:pPr>
      <w:r w:rsidRPr="007B753D">
        <w:rPr>
          <w:rFonts w:cs="Times New Roman"/>
          <w:b/>
          <w:szCs w:val="28"/>
        </w:rPr>
        <w:t>ФЕДЕРАЛЬНОЕ ГОСУДАРСТВЕННОЕ ОБРАЗОВАТЕЛЬНОЕ</w:t>
      </w:r>
    </w:p>
    <w:p w:rsidR="00A73577" w:rsidRPr="007B753D" w:rsidRDefault="00A73577" w:rsidP="00A73577">
      <w:pPr>
        <w:spacing w:line="240" w:lineRule="auto"/>
        <w:jc w:val="center"/>
        <w:rPr>
          <w:rFonts w:cs="Times New Roman"/>
          <w:b/>
          <w:szCs w:val="28"/>
        </w:rPr>
      </w:pPr>
      <w:r w:rsidRPr="007B753D">
        <w:rPr>
          <w:rFonts w:cs="Times New Roman"/>
          <w:b/>
          <w:szCs w:val="28"/>
        </w:rPr>
        <w:t>БЮДЖЕТНОЕ УЧРЕЖДЕНИЕ ВЫСШЕГО ОБРАЗОВАНИЯ</w:t>
      </w:r>
    </w:p>
    <w:p w:rsidR="00A73577" w:rsidRPr="007B753D" w:rsidRDefault="00A73577" w:rsidP="00A73577">
      <w:pPr>
        <w:spacing w:line="240" w:lineRule="auto"/>
        <w:jc w:val="center"/>
        <w:rPr>
          <w:rFonts w:cs="Times New Roman"/>
          <w:b/>
          <w:szCs w:val="28"/>
        </w:rPr>
      </w:pPr>
      <w:r w:rsidRPr="007B753D">
        <w:rPr>
          <w:rFonts w:cs="Times New Roman"/>
          <w:b/>
          <w:szCs w:val="28"/>
        </w:rPr>
        <w:t>ФИНАНСОВЫЙ УНИВЕРСИТЕТ</w:t>
      </w:r>
    </w:p>
    <w:p w:rsidR="00A73577" w:rsidRPr="007B753D" w:rsidRDefault="00A73577" w:rsidP="00A73577">
      <w:pPr>
        <w:spacing w:line="240" w:lineRule="auto"/>
        <w:jc w:val="center"/>
        <w:rPr>
          <w:rFonts w:cs="Times New Roman"/>
          <w:b/>
          <w:szCs w:val="28"/>
        </w:rPr>
      </w:pPr>
      <w:r w:rsidRPr="007B753D">
        <w:rPr>
          <w:rFonts w:cs="Times New Roman"/>
          <w:b/>
          <w:szCs w:val="28"/>
        </w:rPr>
        <w:t>ПРИ ПРАВИТЕЛЬСТВЕ РОССИЙСКОЙ ФЕДЕРАЦИИ</w:t>
      </w:r>
    </w:p>
    <w:p w:rsidR="00A73577" w:rsidRPr="007B753D" w:rsidRDefault="00A73577" w:rsidP="00A73577">
      <w:pPr>
        <w:spacing w:line="240" w:lineRule="auto"/>
        <w:jc w:val="center"/>
        <w:rPr>
          <w:rFonts w:cs="Times New Roman"/>
          <w:b/>
          <w:szCs w:val="28"/>
        </w:rPr>
      </w:pPr>
      <w:r w:rsidRPr="007B753D">
        <w:rPr>
          <w:rFonts w:cs="Times New Roman"/>
          <w:b/>
          <w:szCs w:val="28"/>
        </w:rPr>
        <w:t>ЧЕЛЯБИНСКИЙ ФИЛИАЛ</w:t>
      </w:r>
    </w:p>
    <w:p w:rsidR="00A73577" w:rsidRDefault="00A73577" w:rsidP="00A73577">
      <w:pPr>
        <w:spacing w:line="240" w:lineRule="auto"/>
        <w:jc w:val="center"/>
        <w:rPr>
          <w:rFonts w:ascii="Calibri" w:eastAsia="Calibri" w:hAnsi="Calibri" w:cs="Times New Roman"/>
          <w:b/>
          <w:szCs w:val="28"/>
        </w:rPr>
      </w:pPr>
    </w:p>
    <w:p w:rsidR="00A73577" w:rsidRPr="00B8523A" w:rsidRDefault="00A73577" w:rsidP="00A73577">
      <w:pPr>
        <w:spacing w:line="240" w:lineRule="auto"/>
        <w:jc w:val="center"/>
        <w:rPr>
          <w:rFonts w:eastAsia="Calibri" w:cs="Times New Roman"/>
          <w:b/>
          <w:sz w:val="32"/>
          <w:szCs w:val="32"/>
        </w:rPr>
      </w:pPr>
      <w:r w:rsidRPr="00B8523A">
        <w:rPr>
          <w:rFonts w:eastAsia="Calibri" w:cs="Times New Roman"/>
          <w:b/>
          <w:szCs w:val="28"/>
        </w:rPr>
        <w:t>Кафедра</w:t>
      </w:r>
      <w:r w:rsidRPr="00B8523A">
        <w:rPr>
          <w:rFonts w:eastAsia="Calibri" w:cs="Times New Roman"/>
          <w:b/>
          <w:sz w:val="32"/>
          <w:szCs w:val="32"/>
        </w:rPr>
        <w:t xml:space="preserve"> «</w:t>
      </w:r>
      <w:r>
        <w:rPr>
          <w:rFonts w:cs="Times New Roman"/>
          <w:b/>
          <w:sz w:val="32"/>
          <w:szCs w:val="32"/>
        </w:rPr>
        <w:t>Математика и информатика</w:t>
      </w:r>
      <w:r w:rsidRPr="00B8523A">
        <w:rPr>
          <w:rFonts w:eastAsia="Calibri" w:cs="Times New Roman"/>
          <w:b/>
          <w:sz w:val="32"/>
          <w:szCs w:val="32"/>
        </w:rPr>
        <w:t>»</w:t>
      </w:r>
    </w:p>
    <w:p w:rsidR="00A73577" w:rsidRDefault="00A73577" w:rsidP="00A73577">
      <w:pPr>
        <w:keepNext/>
        <w:spacing w:line="240" w:lineRule="auto"/>
        <w:jc w:val="center"/>
        <w:outlineLvl w:val="0"/>
        <w:rPr>
          <w:rFonts w:ascii="Calibri" w:eastAsia="Calibri" w:hAnsi="Calibri" w:cs="Times New Roman"/>
          <w:b/>
          <w:szCs w:val="28"/>
        </w:rPr>
      </w:pPr>
    </w:p>
    <w:p w:rsidR="00A73577" w:rsidRDefault="00A73577" w:rsidP="00A73577">
      <w:pPr>
        <w:spacing w:line="240" w:lineRule="auto"/>
        <w:rPr>
          <w:rFonts w:ascii="Calibri" w:eastAsia="Calibri" w:hAnsi="Calibri" w:cs="Times New Roman"/>
          <w:szCs w:val="28"/>
        </w:rPr>
      </w:pPr>
    </w:p>
    <w:p w:rsidR="00A73577" w:rsidRDefault="00A73577" w:rsidP="00A73577">
      <w:pPr>
        <w:spacing w:line="240" w:lineRule="auto"/>
        <w:rPr>
          <w:rFonts w:ascii="Calibri" w:eastAsia="Calibri" w:hAnsi="Calibri" w:cs="Times New Roman"/>
          <w:szCs w:val="28"/>
        </w:rPr>
      </w:pPr>
    </w:p>
    <w:p w:rsidR="00A73577" w:rsidRDefault="00A73577" w:rsidP="00A73577">
      <w:pPr>
        <w:rPr>
          <w:rFonts w:ascii="Calibri" w:eastAsia="Calibri" w:hAnsi="Calibri" w:cs="Times New Roman"/>
          <w:szCs w:val="28"/>
        </w:rPr>
      </w:pPr>
    </w:p>
    <w:p w:rsidR="00A73577" w:rsidRPr="00B4016A" w:rsidRDefault="00B4016A" w:rsidP="00A73577">
      <w:pPr>
        <w:jc w:val="center"/>
        <w:rPr>
          <w:rFonts w:eastAsia="Calibri" w:cs="Times New Roman"/>
          <w:b/>
          <w:sz w:val="52"/>
          <w:szCs w:val="54"/>
        </w:rPr>
      </w:pPr>
      <w:r>
        <w:rPr>
          <w:rFonts w:eastAsia="Calibri" w:cs="Times New Roman"/>
          <w:b/>
          <w:sz w:val="52"/>
          <w:szCs w:val="54"/>
        </w:rPr>
        <w:t>Реферат</w:t>
      </w:r>
    </w:p>
    <w:p w:rsidR="00A73577" w:rsidRPr="00471239" w:rsidRDefault="00A73577" w:rsidP="00A73577">
      <w:pPr>
        <w:jc w:val="center"/>
        <w:rPr>
          <w:rFonts w:eastAsia="Calibri" w:cs="Times New Roman"/>
          <w:b/>
          <w:sz w:val="2"/>
          <w:szCs w:val="2"/>
        </w:rPr>
      </w:pPr>
    </w:p>
    <w:p w:rsidR="00A73577" w:rsidRPr="00471239" w:rsidRDefault="00A73577" w:rsidP="00A73577">
      <w:pPr>
        <w:jc w:val="center"/>
        <w:rPr>
          <w:rFonts w:eastAsia="Calibri" w:cs="Times New Roman"/>
          <w:b/>
          <w:sz w:val="2"/>
          <w:szCs w:val="2"/>
        </w:rPr>
      </w:pPr>
    </w:p>
    <w:p w:rsidR="00A73577" w:rsidRPr="00471239" w:rsidRDefault="00A73577" w:rsidP="00A73577">
      <w:pPr>
        <w:jc w:val="center"/>
        <w:rPr>
          <w:rFonts w:eastAsia="Calibri" w:cs="Times New Roman"/>
          <w:b/>
          <w:sz w:val="2"/>
          <w:szCs w:val="2"/>
        </w:rPr>
      </w:pPr>
    </w:p>
    <w:p w:rsidR="00A73577" w:rsidRPr="00471239" w:rsidRDefault="00A73577" w:rsidP="00A73577">
      <w:pPr>
        <w:jc w:val="center"/>
        <w:rPr>
          <w:rFonts w:eastAsia="Calibri" w:cs="Times New Roman"/>
          <w:b/>
          <w:sz w:val="2"/>
          <w:szCs w:val="2"/>
        </w:rPr>
      </w:pPr>
    </w:p>
    <w:p w:rsidR="00A73577" w:rsidRPr="00471239" w:rsidRDefault="00A73577" w:rsidP="00A73577">
      <w:pPr>
        <w:jc w:val="center"/>
        <w:rPr>
          <w:rFonts w:eastAsia="Calibri" w:cs="Times New Roman"/>
          <w:sz w:val="2"/>
          <w:szCs w:val="2"/>
        </w:rPr>
      </w:pPr>
    </w:p>
    <w:p w:rsidR="00A73577" w:rsidRDefault="00A73577" w:rsidP="00A73577">
      <w:pPr>
        <w:ind w:left="708" w:firstLine="1"/>
        <w:jc w:val="center"/>
        <w:rPr>
          <w:rFonts w:eastAsia="Calibri" w:cs="Times New Roman"/>
          <w:b/>
          <w:szCs w:val="28"/>
        </w:rPr>
      </w:pPr>
      <w:r w:rsidRPr="00471239">
        <w:rPr>
          <w:rFonts w:eastAsia="Calibri" w:cs="Times New Roman"/>
          <w:b/>
          <w:szCs w:val="28"/>
        </w:rPr>
        <w:t xml:space="preserve">по дисциплине: </w:t>
      </w:r>
      <w:r w:rsidR="00432EE7">
        <w:rPr>
          <w:rFonts w:eastAsia="Calibri" w:cs="Times New Roman"/>
          <w:b/>
          <w:szCs w:val="28"/>
        </w:rPr>
        <w:t>"</w:t>
      </w:r>
      <w:r w:rsidR="00691946" w:rsidRPr="00691946">
        <w:rPr>
          <w:rFonts w:eastAsia="Calibri" w:cs="Times New Roman"/>
          <w:b/>
          <w:szCs w:val="28"/>
        </w:rPr>
        <w:t>Электронный бизнес</w:t>
      </w:r>
      <w:r w:rsidR="00B4016A">
        <w:rPr>
          <w:rFonts w:eastAsia="Calibri" w:cs="Times New Roman"/>
          <w:b/>
          <w:szCs w:val="28"/>
        </w:rPr>
        <w:t>"</w:t>
      </w:r>
    </w:p>
    <w:p w:rsidR="002A53B6" w:rsidRPr="002A53B6" w:rsidRDefault="002A53B6" w:rsidP="002A53B6">
      <w:pPr>
        <w:ind w:left="708" w:firstLine="1"/>
        <w:jc w:val="center"/>
        <w:rPr>
          <w:rFonts w:eastAsia="Calibri" w:cs="Times New Roman"/>
          <w:szCs w:val="28"/>
        </w:rPr>
      </w:pPr>
      <w:r w:rsidRPr="002A53B6">
        <w:rPr>
          <w:rFonts w:eastAsia="Calibri" w:cs="Times New Roman"/>
          <w:b/>
          <w:szCs w:val="28"/>
        </w:rPr>
        <w:t xml:space="preserve">по теме: </w:t>
      </w:r>
      <w:r>
        <w:rPr>
          <w:rFonts w:eastAsia="Calibri" w:cs="Times New Roman"/>
          <w:b/>
          <w:szCs w:val="28"/>
        </w:rPr>
        <w:t>«</w:t>
      </w:r>
      <w:r w:rsidRPr="002A53B6">
        <w:rPr>
          <w:rFonts w:eastAsia="Calibri" w:cs="Times New Roman"/>
          <w:b/>
          <w:szCs w:val="28"/>
        </w:rPr>
        <w:t>Интернет-магазин. Методы оценки эффективности маркетинга и рекламы в Интернет. Планирование и организация электронного бизнеса</w:t>
      </w:r>
      <w:r w:rsidRPr="002A53B6">
        <w:rPr>
          <w:rFonts w:eastAsia="Calibri" w:cs="Times New Roman"/>
          <w:b/>
          <w:webHidden/>
          <w:szCs w:val="28"/>
        </w:rPr>
        <w:tab/>
        <w:t xml:space="preserve">. </w:t>
      </w:r>
      <w:r w:rsidRPr="002A53B6">
        <w:rPr>
          <w:rFonts w:eastAsia="Calibri" w:cs="Times New Roman"/>
          <w:b/>
          <w:szCs w:val="28"/>
        </w:rPr>
        <w:t xml:space="preserve">Типовой вариант сайта </w:t>
      </w:r>
      <w:proofErr w:type="spellStart"/>
      <w:proofErr w:type="gramStart"/>
      <w:r w:rsidRPr="002A53B6">
        <w:rPr>
          <w:rFonts w:eastAsia="Calibri" w:cs="Times New Roman"/>
          <w:b/>
          <w:szCs w:val="28"/>
        </w:rPr>
        <w:t>Интернет-магазина</w:t>
      </w:r>
      <w:proofErr w:type="spellEnd"/>
      <w:proofErr w:type="gramEnd"/>
      <w:r w:rsidRPr="002A53B6">
        <w:rPr>
          <w:rFonts w:eastAsia="Calibri" w:cs="Times New Roman"/>
          <w:b/>
          <w:szCs w:val="28"/>
        </w:rPr>
        <w:t>. Торгово-закупочные В2В системы</w:t>
      </w:r>
      <w:r>
        <w:rPr>
          <w:rFonts w:eastAsia="Calibri" w:cs="Times New Roman"/>
          <w:webHidden/>
          <w:szCs w:val="28"/>
        </w:rPr>
        <w:t>»</w:t>
      </w:r>
    </w:p>
    <w:p w:rsidR="00A73577" w:rsidRPr="00414670" w:rsidRDefault="00A73577" w:rsidP="00A73577">
      <w:pPr>
        <w:rPr>
          <w:rFonts w:eastAsia="Calibri" w:cs="Times New Roman"/>
          <w:b/>
          <w:szCs w:val="28"/>
        </w:rPr>
      </w:pPr>
    </w:p>
    <w:p w:rsidR="00A73577" w:rsidRPr="00414670" w:rsidRDefault="00A73577" w:rsidP="00A73577">
      <w:pPr>
        <w:rPr>
          <w:rFonts w:eastAsia="Calibri" w:cs="Times New Roman"/>
          <w:szCs w:val="28"/>
        </w:rPr>
      </w:pPr>
    </w:p>
    <w:p w:rsidR="00A73577" w:rsidRDefault="00A73577" w:rsidP="00A73577">
      <w:pPr>
        <w:rPr>
          <w:rFonts w:ascii="Calibri" w:eastAsia="Calibri" w:hAnsi="Calibri" w:cs="Times New Roman"/>
          <w:szCs w:val="28"/>
        </w:rPr>
      </w:pPr>
    </w:p>
    <w:p w:rsidR="00A73577" w:rsidRDefault="00A73577" w:rsidP="00A73577">
      <w:pPr>
        <w:rPr>
          <w:rFonts w:ascii="Calibri" w:eastAsia="Calibri" w:hAnsi="Calibri" w:cs="Times New Roman"/>
          <w:szCs w:val="28"/>
        </w:rPr>
      </w:pPr>
    </w:p>
    <w:p w:rsidR="00A73577" w:rsidRPr="004F1DC6" w:rsidRDefault="00A73577" w:rsidP="00A73577">
      <w:pPr>
        <w:rPr>
          <w:rFonts w:eastAsia="Calibri" w:cs="Times New Roman"/>
          <w:szCs w:val="28"/>
        </w:rPr>
      </w:pPr>
    </w:p>
    <w:p w:rsidR="00A73577" w:rsidRPr="004F1DC6" w:rsidRDefault="00A73577" w:rsidP="00A73577">
      <w:pPr>
        <w:rPr>
          <w:rFonts w:eastAsia="Calibri" w:cs="Times New Roman"/>
          <w:sz w:val="20"/>
        </w:rPr>
      </w:pPr>
      <w:r w:rsidRPr="004F1DC6">
        <w:rPr>
          <w:rFonts w:eastAsia="Calibri" w:cs="Times New Roman"/>
          <w:szCs w:val="28"/>
        </w:rPr>
        <w:t xml:space="preserve">Студент: </w:t>
      </w:r>
      <w:r>
        <w:rPr>
          <w:rFonts w:eastAsia="Calibri" w:cs="Times New Roman"/>
          <w:szCs w:val="28"/>
        </w:rPr>
        <w:t xml:space="preserve"> </w:t>
      </w:r>
      <w:proofErr w:type="spellStart"/>
      <w:r w:rsidR="004A54BD">
        <w:rPr>
          <w:rFonts w:cs="Times New Roman"/>
          <w:szCs w:val="28"/>
        </w:rPr>
        <w:t>Предеин</w:t>
      </w:r>
      <w:proofErr w:type="spellEnd"/>
      <w:r w:rsidR="004A54BD">
        <w:rPr>
          <w:rFonts w:cs="Times New Roman"/>
          <w:szCs w:val="28"/>
        </w:rPr>
        <w:t xml:space="preserve"> А.Ю.</w:t>
      </w:r>
      <w:r w:rsidRPr="004F1DC6">
        <w:rPr>
          <w:rFonts w:eastAsia="Calibri" w:cs="Times New Roman"/>
          <w:sz w:val="20"/>
        </w:rPr>
        <w:t xml:space="preserve"> </w:t>
      </w:r>
    </w:p>
    <w:p w:rsidR="00A73577" w:rsidRPr="004F1DC6" w:rsidRDefault="00A73577" w:rsidP="00A73577">
      <w:pPr>
        <w:rPr>
          <w:rFonts w:eastAsia="Calibri" w:cs="Times New Roman"/>
          <w:szCs w:val="28"/>
        </w:rPr>
      </w:pPr>
      <w:r w:rsidRPr="004F1DC6">
        <w:rPr>
          <w:rFonts w:eastAsia="Calibri" w:cs="Times New Roman"/>
          <w:szCs w:val="28"/>
        </w:rPr>
        <w:t xml:space="preserve">Курс:  </w:t>
      </w:r>
      <w:r>
        <w:rPr>
          <w:rFonts w:eastAsia="Calibri" w:cs="Times New Roman"/>
          <w:szCs w:val="28"/>
        </w:rPr>
        <w:t>5</w:t>
      </w:r>
    </w:p>
    <w:p w:rsidR="00A73577" w:rsidRPr="004F1DC6" w:rsidRDefault="00A73577" w:rsidP="00A73577">
      <w:pPr>
        <w:rPr>
          <w:rFonts w:eastAsia="Calibri" w:cs="Times New Roman"/>
          <w:szCs w:val="28"/>
        </w:rPr>
      </w:pPr>
      <w:r w:rsidRPr="004F1DC6">
        <w:rPr>
          <w:rFonts w:eastAsia="Calibri" w:cs="Times New Roman"/>
          <w:szCs w:val="28"/>
        </w:rPr>
        <w:t xml:space="preserve">Направление: </w:t>
      </w:r>
      <w:r w:rsidRPr="004F1DC6">
        <w:rPr>
          <w:rFonts w:cs="Times New Roman"/>
          <w:szCs w:val="28"/>
        </w:rPr>
        <w:t xml:space="preserve">Бизнес-информатика </w:t>
      </w:r>
    </w:p>
    <w:p w:rsidR="00A73577" w:rsidRPr="004F1DC6" w:rsidRDefault="00A73577" w:rsidP="00A73577">
      <w:pPr>
        <w:rPr>
          <w:rFonts w:eastAsia="Calibri" w:cs="Times New Roman"/>
          <w:szCs w:val="28"/>
        </w:rPr>
      </w:pPr>
      <w:r w:rsidRPr="004F1DC6">
        <w:rPr>
          <w:rFonts w:eastAsia="Calibri" w:cs="Times New Roman"/>
          <w:szCs w:val="28"/>
        </w:rPr>
        <w:t xml:space="preserve">Личное дело № </w:t>
      </w:r>
      <w:bookmarkStart w:id="0" w:name="ТекстовоеПоле4"/>
      <w:r>
        <w:rPr>
          <w:rFonts w:cs="Times New Roman"/>
          <w:szCs w:val="28"/>
        </w:rPr>
        <w:t>100</w:t>
      </w:r>
      <w:r w:rsidRPr="004F1DC6">
        <w:rPr>
          <w:rFonts w:eastAsia="Calibri" w:cs="Times New Roman"/>
          <w:szCs w:val="28"/>
        </w:rPr>
        <w:t>.</w:t>
      </w:r>
      <w:r>
        <w:rPr>
          <w:rFonts w:cs="Times New Roman"/>
          <w:szCs w:val="28"/>
        </w:rPr>
        <w:t>30</w:t>
      </w:r>
      <w:r w:rsidRPr="004F1DC6">
        <w:rPr>
          <w:rFonts w:eastAsia="Calibri" w:cs="Times New Roman"/>
          <w:szCs w:val="28"/>
        </w:rPr>
        <w:t>/</w:t>
      </w:r>
      <w:bookmarkEnd w:id="0"/>
      <w:r w:rsidR="004A54BD">
        <w:rPr>
          <w:rFonts w:cs="Times New Roman"/>
          <w:szCs w:val="28"/>
        </w:rPr>
        <w:t>120151</w:t>
      </w:r>
    </w:p>
    <w:p w:rsidR="00A73577" w:rsidRDefault="00A73577" w:rsidP="002A53B6">
      <w:pPr>
        <w:rPr>
          <w:szCs w:val="28"/>
        </w:rPr>
      </w:pPr>
      <w:r w:rsidRPr="004F1DC6">
        <w:rPr>
          <w:rFonts w:eastAsia="Calibri" w:cs="Times New Roman"/>
          <w:szCs w:val="28"/>
        </w:rPr>
        <w:t xml:space="preserve">Преподаватель: </w:t>
      </w:r>
      <w:proofErr w:type="spellStart"/>
      <w:r w:rsidR="002A53B6" w:rsidRPr="004F1DC6">
        <w:rPr>
          <w:rFonts w:cs="Times New Roman"/>
        </w:rPr>
        <w:t>Переверзев</w:t>
      </w:r>
      <w:proofErr w:type="spellEnd"/>
      <w:r w:rsidR="002A53B6" w:rsidRPr="004F1DC6">
        <w:rPr>
          <w:rFonts w:cs="Times New Roman"/>
        </w:rPr>
        <w:t xml:space="preserve"> Павел Петрович, доктор технических наук, доцент, профессор кафедры математики и информатики</w:t>
      </w:r>
    </w:p>
    <w:p w:rsidR="00A73577" w:rsidRDefault="00A73577" w:rsidP="00A73577">
      <w:pPr>
        <w:rPr>
          <w:szCs w:val="28"/>
        </w:rPr>
      </w:pPr>
    </w:p>
    <w:p w:rsidR="00A73577" w:rsidRDefault="00A73577" w:rsidP="00A73577">
      <w:pPr>
        <w:rPr>
          <w:szCs w:val="28"/>
        </w:rPr>
      </w:pPr>
    </w:p>
    <w:p w:rsidR="00A73577" w:rsidRDefault="00A73577" w:rsidP="00A73577">
      <w:pPr>
        <w:rPr>
          <w:szCs w:val="28"/>
        </w:rPr>
      </w:pPr>
    </w:p>
    <w:p w:rsidR="00A73577" w:rsidRDefault="004844F3" w:rsidP="00A73577">
      <w:pPr>
        <w:jc w:val="center"/>
        <w:rPr>
          <w:szCs w:val="28"/>
        </w:rPr>
      </w:pPr>
      <w:r>
        <w:rPr>
          <w:szCs w:val="28"/>
        </w:rPr>
        <w:t>Челябинск, 2016</w:t>
      </w:r>
    </w:p>
    <w:bookmarkStart w:id="1" w:name="_GoBack" w:displacedByCustomXml="next"/>
    <w:bookmarkEnd w:id="1" w:displacedByCustomXml="next"/>
    <w:bookmarkStart w:id="2" w:name="_Toc440736456" w:displacedByCustomXml="next"/>
    <w:sdt>
      <w:sdtPr>
        <w:rPr>
          <w:rFonts w:ascii="Times New Roman" w:eastAsiaTheme="minorHAnsi" w:hAnsi="Times New Roman" w:cstheme="minorBidi"/>
          <w:b w:val="0"/>
          <w:bCs w:val="0"/>
          <w:color w:val="auto"/>
          <w:szCs w:val="20"/>
        </w:rPr>
        <w:id w:val="2334506"/>
        <w:docPartObj>
          <w:docPartGallery w:val="Table of Contents"/>
          <w:docPartUnique/>
        </w:docPartObj>
      </w:sdtPr>
      <w:sdtContent>
        <w:p w:rsidR="008E04D5" w:rsidRDefault="008E04D5" w:rsidP="008E04D5">
          <w:pPr>
            <w:pStyle w:val="af2"/>
            <w:spacing w:line="360" w:lineRule="auto"/>
            <w:rPr>
              <w:rStyle w:val="a4"/>
              <w:rFonts w:ascii="Times New Roman" w:eastAsiaTheme="minorHAnsi" w:hAnsi="Times New Roman" w:cs="Times New Roman"/>
              <w:b w:val="0"/>
              <w:bCs w:val="0"/>
              <w:noProof/>
              <w:color w:val="auto"/>
              <w:u w:val="none"/>
            </w:rPr>
          </w:pPr>
          <w:r w:rsidRPr="008E04D5">
            <w:rPr>
              <w:rStyle w:val="a4"/>
              <w:rFonts w:ascii="Times New Roman" w:eastAsiaTheme="minorHAnsi" w:hAnsi="Times New Roman" w:cs="Times New Roman"/>
              <w:b w:val="0"/>
              <w:bCs w:val="0"/>
              <w:noProof/>
              <w:color w:val="auto"/>
              <w:u w:val="none"/>
            </w:rPr>
            <w:t>Оглавление</w:t>
          </w:r>
        </w:p>
        <w:p w:rsidR="008E04D5" w:rsidRPr="006C3F88" w:rsidRDefault="008E04D5" w:rsidP="006C3F88">
          <w:pPr>
            <w:rPr>
              <w:rFonts w:cs="Times New Roman"/>
              <w:szCs w:val="28"/>
            </w:rPr>
          </w:pPr>
        </w:p>
        <w:p w:rsidR="006C3F88" w:rsidRPr="006C3F88" w:rsidRDefault="00041505" w:rsidP="006C3F88">
          <w:pPr>
            <w:pStyle w:val="11"/>
            <w:tabs>
              <w:tab w:val="right" w:leader="dot" w:pos="9344"/>
            </w:tabs>
            <w:spacing w:line="360" w:lineRule="auto"/>
            <w:rPr>
              <w:rFonts w:ascii="Times New Roman" w:eastAsiaTheme="minorEastAsia" w:hAnsi="Times New Roman" w:cs="Times New Roman"/>
              <w:noProof/>
              <w:sz w:val="28"/>
              <w:szCs w:val="28"/>
              <w:lang w:eastAsia="ru-RU"/>
            </w:rPr>
          </w:pPr>
          <w:r w:rsidRPr="006C3F88">
            <w:rPr>
              <w:rFonts w:ascii="Times New Roman" w:hAnsi="Times New Roman" w:cs="Times New Roman"/>
              <w:sz w:val="28"/>
              <w:szCs w:val="28"/>
            </w:rPr>
            <w:fldChar w:fldCharType="begin"/>
          </w:r>
          <w:r w:rsidR="008E04D5" w:rsidRPr="006C3F88">
            <w:rPr>
              <w:rFonts w:ascii="Times New Roman" w:hAnsi="Times New Roman" w:cs="Times New Roman"/>
              <w:sz w:val="28"/>
              <w:szCs w:val="28"/>
            </w:rPr>
            <w:instrText xml:space="preserve"> TOC \o "1-3" \h \z \u </w:instrText>
          </w:r>
          <w:r w:rsidRPr="006C3F88">
            <w:rPr>
              <w:rFonts w:ascii="Times New Roman" w:hAnsi="Times New Roman" w:cs="Times New Roman"/>
              <w:sz w:val="28"/>
              <w:szCs w:val="28"/>
            </w:rPr>
            <w:fldChar w:fldCharType="separate"/>
          </w:r>
          <w:hyperlink w:anchor="_Toc440818132" w:history="1">
            <w:r w:rsidR="006C3F88" w:rsidRPr="006C3F88">
              <w:rPr>
                <w:rStyle w:val="a4"/>
                <w:rFonts w:ascii="Times New Roman" w:hAnsi="Times New Roman" w:cs="Times New Roman"/>
                <w:noProof/>
                <w:sz w:val="28"/>
                <w:szCs w:val="28"/>
              </w:rPr>
              <w:t>Интернет-магазин</w:t>
            </w:r>
            <w:r w:rsidR="006C3F88" w:rsidRPr="006C3F88">
              <w:rPr>
                <w:rFonts w:ascii="Times New Roman" w:hAnsi="Times New Roman" w:cs="Times New Roman"/>
                <w:noProof/>
                <w:webHidden/>
                <w:sz w:val="28"/>
                <w:szCs w:val="28"/>
              </w:rPr>
              <w:tab/>
            </w:r>
            <w:r w:rsidR="006C3F88" w:rsidRPr="006C3F88">
              <w:rPr>
                <w:rFonts w:ascii="Times New Roman" w:hAnsi="Times New Roman" w:cs="Times New Roman"/>
                <w:noProof/>
                <w:webHidden/>
                <w:sz w:val="28"/>
                <w:szCs w:val="28"/>
              </w:rPr>
              <w:fldChar w:fldCharType="begin"/>
            </w:r>
            <w:r w:rsidR="006C3F88" w:rsidRPr="006C3F88">
              <w:rPr>
                <w:rFonts w:ascii="Times New Roman" w:hAnsi="Times New Roman" w:cs="Times New Roman"/>
                <w:noProof/>
                <w:webHidden/>
                <w:sz w:val="28"/>
                <w:szCs w:val="28"/>
              </w:rPr>
              <w:instrText xml:space="preserve"> PAGEREF _Toc440818132 \h </w:instrText>
            </w:r>
            <w:r w:rsidR="006C3F88" w:rsidRPr="006C3F88">
              <w:rPr>
                <w:rFonts w:ascii="Times New Roman" w:hAnsi="Times New Roman" w:cs="Times New Roman"/>
                <w:noProof/>
                <w:webHidden/>
                <w:sz w:val="28"/>
                <w:szCs w:val="28"/>
              </w:rPr>
            </w:r>
            <w:r w:rsidR="006C3F88" w:rsidRPr="006C3F88">
              <w:rPr>
                <w:rFonts w:ascii="Times New Roman" w:hAnsi="Times New Roman" w:cs="Times New Roman"/>
                <w:noProof/>
                <w:webHidden/>
                <w:sz w:val="28"/>
                <w:szCs w:val="28"/>
              </w:rPr>
              <w:fldChar w:fldCharType="separate"/>
            </w:r>
            <w:r w:rsidR="002A53B6">
              <w:rPr>
                <w:rFonts w:ascii="Times New Roman" w:hAnsi="Times New Roman" w:cs="Times New Roman"/>
                <w:noProof/>
                <w:webHidden/>
                <w:sz w:val="28"/>
                <w:szCs w:val="28"/>
              </w:rPr>
              <w:t>3</w:t>
            </w:r>
            <w:r w:rsidR="006C3F88" w:rsidRPr="006C3F88">
              <w:rPr>
                <w:rFonts w:ascii="Times New Roman" w:hAnsi="Times New Roman" w:cs="Times New Roman"/>
                <w:noProof/>
                <w:webHidden/>
                <w:sz w:val="28"/>
                <w:szCs w:val="28"/>
              </w:rPr>
              <w:fldChar w:fldCharType="end"/>
            </w:r>
          </w:hyperlink>
        </w:p>
        <w:p w:rsidR="006C3F88" w:rsidRPr="006C3F88" w:rsidRDefault="006C3F88" w:rsidP="006C3F88">
          <w:pPr>
            <w:pStyle w:val="11"/>
            <w:tabs>
              <w:tab w:val="right" w:leader="dot" w:pos="9344"/>
            </w:tabs>
            <w:spacing w:line="360" w:lineRule="auto"/>
            <w:rPr>
              <w:rFonts w:ascii="Times New Roman" w:eastAsiaTheme="minorEastAsia" w:hAnsi="Times New Roman" w:cs="Times New Roman"/>
              <w:noProof/>
              <w:sz w:val="28"/>
              <w:szCs w:val="28"/>
              <w:lang w:eastAsia="ru-RU"/>
            </w:rPr>
          </w:pPr>
          <w:hyperlink w:anchor="_Toc440818133" w:history="1">
            <w:r w:rsidRPr="006C3F88">
              <w:rPr>
                <w:rStyle w:val="a4"/>
                <w:rFonts w:ascii="Times New Roman" w:hAnsi="Times New Roman" w:cs="Times New Roman"/>
                <w:noProof/>
                <w:sz w:val="28"/>
                <w:szCs w:val="28"/>
              </w:rPr>
              <w:t>Методы оценки эффективности маркетинга и рекламы в Интернет</w:t>
            </w:r>
            <w:r w:rsidRPr="006C3F88">
              <w:rPr>
                <w:rFonts w:ascii="Times New Roman" w:hAnsi="Times New Roman" w:cs="Times New Roman"/>
                <w:noProof/>
                <w:webHidden/>
                <w:sz w:val="28"/>
                <w:szCs w:val="28"/>
              </w:rPr>
              <w:tab/>
            </w:r>
            <w:r w:rsidRPr="006C3F88">
              <w:rPr>
                <w:rFonts w:ascii="Times New Roman" w:hAnsi="Times New Roman" w:cs="Times New Roman"/>
                <w:noProof/>
                <w:webHidden/>
                <w:sz w:val="28"/>
                <w:szCs w:val="28"/>
              </w:rPr>
              <w:fldChar w:fldCharType="begin"/>
            </w:r>
            <w:r w:rsidRPr="006C3F88">
              <w:rPr>
                <w:rFonts w:ascii="Times New Roman" w:hAnsi="Times New Roman" w:cs="Times New Roman"/>
                <w:noProof/>
                <w:webHidden/>
                <w:sz w:val="28"/>
                <w:szCs w:val="28"/>
              </w:rPr>
              <w:instrText xml:space="preserve"> PAGEREF _Toc440818133 \h </w:instrText>
            </w:r>
            <w:r w:rsidRPr="006C3F88">
              <w:rPr>
                <w:rFonts w:ascii="Times New Roman" w:hAnsi="Times New Roman" w:cs="Times New Roman"/>
                <w:noProof/>
                <w:webHidden/>
                <w:sz w:val="28"/>
                <w:szCs w:val="28"/>
              </w:rPr>
            </w:r>
            <w:r w:rsidRPr="006C3F88">
              <w:rPr>
                <w:rFonts w:ascii="Times New Roman" w:hAnsi="Times New Roman" w:cs="Times New Roman"/>
                <w:noProof/>
                <w:webHidden/>
                <w:sz w:val="28"/>
                <w:szCs w:val="28"/>
              </w:rPr>
              <w:fldChar w:fldCharType="separate"/>
            </w:r>
            <w:r w:rsidR="002A53B6">
              <w:rPr>
                <w:rFonts w:ascii="Times New Roman" w:hAnsi="Times New Roman" w:cs="Times New Roman"/>
                <w:noProof/>
                <w:webHidden/>
                <w:sz w:val="28"/>
                <w:szCs w:val="28"/>
              </w:rPr>
              <w:t>7</w:t>
            </w:r>
            <w:r w:rsidRPr="006C3F88">
              <w:rPr>
                <w:rFonts w:ascii="Times New Roman" w:hAnsi="Times New Roman" w:cs="Times New Roman"/>
                <w:noProof/>
                <w:webHidden/>
                <w:sz w:val="28"/>
                <w:szCs w:val="28"/>
              </w:rPr>
              <w:fldChar w:fldCharType="end"/>
            </w:r>
          </w:hyperlink>
        </w:p>
        <w:p w:rsidR="006C3F88" w:rsidRPr="006C3F88" w:rsidRDefault="006C3F88" w:rsidP="006C3F88">
          <w:pPr>
            <w:pStyle w:val="11"/>
            <w:tabs>
              <w:tab w:val="right" w:leader="dot" w:pos="9344"/>
            </w:tabs>
            <w:spacing w:line="360" w:lineRule="auto"/>
            <w:rPr>
              <w:rFonts w:ascii="Times New Roman" w:eastAsiaTheme="minorEastAsia" w:hAnsi="Times New Roman" w:cs="Times New Roman"/>
              <w:noProof/>
              <w:sz w:val="28"/>
              <w:szCs w:val="28"/>
              <w:lang w:eastAsia="ru-RU"/>
            </w:rPr>
          </w:pPr>
          <w:hyperlink w:anchor="_Toc440818134" w:history="1">
            <w:r w:rsidRPr="006C3F88">
              <w:rPr>
                <w:rStyle w:val="a4"/>
                <w:rFonts w:ascii="Times New Roman" w:hAnsi="Times New Roman" w:cs="Times New Roman"/>
                <w:noProof/>
                <w:sz w:val="28"/>
                <w:szCs w:val="28"/>
              </w:rPr>
              <w:t>Планирование и организация электронного бизнеса</w:t>
            </w:r>
            <w:r w:rsidRPr="006C3F88">
              <w:rPr>
                <w:rFonts w:ascii="Times New Roman" w:hAnsi="Times New Roman" w:cs="Times New Roman"/>
                <w:noProof/>
                <w:webHidden/>
                <w:sz w:val="28"/>
                <w:szCs w:val="28"/>
              </w:rPr>
              <w:tab/>
            </w:r>
            <w:r w:rsidRPr="006C3F88">
              <w:rPr>
                <w:rFonts w:ascii="Times New Roman" w:hAnsi="Times New Roman" w:cs="Times New Roman"/>
                <w:noProof/>
                <w:webHidden/>
                <w:sz w:val="28"/>
                <w:szCs w:val="28"/>
              </w:rPr>
              <w:fldChar w:fldCharType="begin"/>
            </w:r>
            <w:r w:rsidRPr="006C3F88">
              <w:rPr>
                <w:rFonts w:ascii="Times New Roman" w:hAnsi="Times New Roman" w:cs="Times New Roman"/>
                <w:noProof/>
                <w:webHidden/>
                <w:sz w:val="28"/>
                <w:szCs w:val="28"/>
              </w:rPr>
              <w:instrText xml:space="preserve"> PAGEREF _Toc440818134 \h </w:instrText>
            </w:r>
            <w:r w:rsidRPr="006C3F88">
              <w:rPr>
                <w:rFonts w:ascii="Times New Roman" w:hAnsi="Times New Roman" w:cs="Times New Roman"/>
                <w:noProof/>
                <w:webHidden/>
                <w:sz w:val="28"/>
                <w:szCs w:val="28"/>
              </w:rPr>
            </w:r>
            <w:r w:rsidRPr="006C3F88">
              <w:rPr>
                <w:rFonts w:ascii="Times New Roman" w:hAnsi="Times New Roman" w:cs="Times New Roman"/>
                <w:noProof/>
                <w:webHidden/>
                <w:sz w:val="28"/>
                <w:szCs w:val="28"/>
              </w:rPr>
              <w:fldChar w:fldCharType="separate"/>
            </w:r>
            <w:r w:rsidR="002A53B6">
              <w:rPr>
                <w:rFonts w:ascii="Times New Roman" w:hAnsi="Times New Roman" w:cs="Times New Roman"/>
                <w:noProof/>
                <w:webHidden/>
                <w:sz w:val="28"/>
                <w:szCs w:val="28"/>
              </w:rPr>
              <w:t>16</w:t>
            </w:r>
            <w:r w:rsidRPr="006C3F88">
              <w:rPr>
                <w:rFonts w:ascii="Times New Roman" w:hAnsi="Times New Roman" w:cs="Times New Roman"/>
                <w:noProof/>
                <w:webHidden/>
                <w:sz w:val="28"/>
                <w:szCs w:val="28"/>
              </w:rPr>
              <w:fldChar w:fldCharType="end"/>
            </w:r>
          </w:hyperlink>
        </w:p>
        <w:p w:rsidR="006C3F88" w:rsidRPr="006C3F88" w:rsidRDefault="006C3F88" w:rsidP="006C3F88">
          <w:pPr>
            <w:pStyle w:val="11"/>
            <w:tabs>
              <w:tab w:val="right" w:leader="dot" w:pos="9344"/>
            </w:tabs>
            <w:spacing w:line="360" w:lineRule="auto"/>
            <w:rPr>
              <w:rFonts w:ascii="Times New Roman" w:eastAsiaTheme="minorEastAsia" w:hAnsi="Times New Roman" w:cs="Times New Roman"/>
              <w:noProof/>
              <w:sz w:val="28"/>
              <w:szCs w:val="28"/>
              <w:lang w:eastAsia="ru-RU"/>
            </w:rPr>
          </w:pPr>
          <w:hyperlink w:anchor="_Toc440818135" w:history="1">
            <w:r w:rsidRPr="006C3F88">
              <w:rPr>
                <w:rStyle w:val="a4"/>
                <w:rFonts w:ascii="Times New Roman" w:hAnsi="Times New Roman" w:cs="Times New Roman"/>
                <w:noProof/>
                <w:sz w:val="28"/>
                <w:szCs w:val="28"/>
              </w:rPr>
              <w:t>Типовой вариант сайта Интернет-магазина</w:t>
            </w:r>
            <w:r w:rsidRPr="006C3F88">
              <w:rPr>
                <w:rFonts w:ascii="Times New Roman" w:hAnsi="Times New Roman" w:cs="Times New Roman"/>
                <w:noProof/>
                <w:webHidden/>
                <w:sz w:val="28"/>
                <w:szCs w:val="28"/>
              </w:rPr>
              <w:tab/>
            </w:r>
            <w:r w:rsidRPr="006C3F88">
              <w:rPr>
                <w:rFonts w:ascii="Times New Roman" w:hAnsi="Times New Roman" w:cs="Times New Roman"/>
                <w:noProof/>
                <w:webHidden/>
                <w:sz w:val="28"/>
                <w:szCs w:val="28"/>
              </w:rPr>
              <w:fldChar w:fldCharType="begin"/>
            </w:r>
            <w:r w:rsidRPr="006C3F88">
              <w:rPr>
                <w:rFonts w:ascii="Times New Roman" w:hAnsi="Times New Roman" w:cs="Times New Roman"/>
                <w:noProof/>
                <w:webHidden/>
                <w:sz w:val="28"/>
                <w:szCs w:val="28"/>
              </w:rPr>
              <w:instrText xml:space="preserve"> PAGEREF _Toc440818135 \h </w:instrText>
            </w:r>
            <w:r w:rsidRPr="006C3F88">
              <w:rPr>
                <w:rFonts w:ascii="Times New Roman" w:hAnsi="Times New Roman" w:cs="Times New Roman"/>
                <w:noProof/>
                <w:webHidden/>
                <w:sz w:val="28"/>
                <w:szCs w:val="28"/>
              </w:rPr>
            </w:r>
            <w:r w:rsidRPr="006C3F88">
              <w:rPr>
                <w:rFonts w:ascii="Times New Roman" w:hAnsi="Times New Roman" w:cs="Times New Roman"/>
                <w:noProof/>
                <w:webHidden/>
                <w:sz w:val="28"/>
                <w:szCs w:val="28"/>
              </w:rPr>
              <w:fldChar w:fldCharType="separate"/>
            </w:r>
            <w:r w:rsidR="002A53B6">
              <w:rPr>
                <w:rFonts w:ascii="Times New Roman" w:hAnsi="Times New Roman" w:cs="Times New Roman"/>
                <w:noProof/>
                <w:webHidden/>
                <w:sz w:val="28"/>
                <w:szCs w:val="28"/>
              </w:rPr>
              <w:t>18</w:t>
            </w:r>
            <w:r w:rsidRPr="006C3F88">
              <w:rPr>
                <w:rFonts w:ascii="Times New Roman" w:hAnsi="Times New Roman" w:cs="Times New Roman"/>
                <w:noProof/>
                <w:webHidden/>
                <w:sz w:val="28"/>
                <w:szCs w:val="28"/>
              </w:rPr>
              <w:fldChar w:fldCharType="end"/>
            </w:r>
          </w:hyperlink>
        </w:p>
        <w:p w:rsidR="006C3F88" w:rsidRPr="006C3F88" w:rsidRDefault="006C3F88" w:rsidP="006C3F88">
          <w:pPr>
            <w:pStyle w:val="11"/>
            <w:tabs>
              <w:tab w:val="right" w:leader="dot" w:pos="9344"/>
            </w:tabs>
            <w:spacing w:line="360" w:lineRule="auto"/>
            <w:rPr>
              <w:rFonts w:ascii="Times New Roman" w:eastAsiaTheme="minorEastAsia" w:hAnsi="Times New Roman" w:cs="Times New Roman"/>
              <w:noProof/>
              <w:sz w:val="28"/>
              <w:szCs w:val="28"/>
              <w:lang w:eastAsia="ru-RU"/>
            </w:rPr>
          </w:pPr>
          <w:hyperlink w:anchor="_Toc440818136" w:history="1">
            <w:r w:rsidRPr="006C3F88">
              <w:rPr>
                <w:rStyle w:val="a4"/>
                <w:rFonts w:ascii="Times New Roman" w:hAnsi="Times New Roman" w:cs="Times New Roman"/>
                <w:noProof/>
                <w:sz w:val="28"/>
                <w:szCs w:val="28"/>
              </w:rPr>
              <w:t>Торгово-закупочные В2В системы</w:t>
            </w:r>
            <w:r w:rsidRPr="006C3F88">
              <w:rPr>
                <w:rFonts w:ascii="Times New Roman" w:hAnsi="Times New Roman" w:cs="Times New Roman"/>
                <w:noProof/>
                <w:webHidden/>
                <w:sz w:val="28"/>
                <w:szCs w:val="28"/>
              </w:rPr>
              <w:tab/>
            </w:r>
            <w:r w:rsidRPr="006C3F88">
              <w:rPr>
                <w:rFonts w:ascii="Times New Roman" w:hAnsi="Times New Roman" w:cs="Times New Roman"/>
                <w:noProof/>
                <w:webHidden/>
                <w:sz w:val="28"/>
                <w:szCs w:val="28"/>
              </w:rPr>
              <w:fldChar w:fldCharType="begin"/>
            </w:r>
            <w:r w:rsidRPr="006C3F88">
              <w:rPr>
                <w:rFonts w:ascii="Times New Roman" w:hAnsi="Times New Roman" w:cs="Times New Roman"/>
                <w:noProof/>
                <w:webHidden/>
                <w:sz w:val="28"/>
                <w:szCs w:val="28"/>
              </w:rPr>
              <w:instrText xml:space="preserve"> PAGEREF _Toc440818136 \h </w:instrText>
            </w:r>
            <w:r w:rsidRPr="006C3F88">
              <w:rPr>
                <w:rFonts w:ascii="Times New Roman" w:hAnsi="Times New Roman" w:cs="Times New Roman"/>
                <w:noProof/>
                <w:webHidden/>
                <w:sz w:val="28"/>
                <w:szCs w:val="28"/>
              </w:rPr>
            </w:r>
            <w:r w:rsidRPr="006C3F88">
              <w:rPr>
                <w:rFonts w:ascii="Times New Roman" w:hAnsi="Times New Roman" w:cs="Times New Roman"/>
                <w:noProof/>
                <w:webHidden/>
                <w:sz w:val="28"/>
                <w:szCs w:val="28"/>
              </w:rPr>
              <w:fldChar w:fldCharType="separate"/>
            </w:r>
            <w:r w:rsidR="002A53B6">
              <w:rPr>
                <w:rFonts w:ascii="Times New Roman" w:hAnsi="Times New Roman" w:cs="Times New Roman"/>
                <w:noProof/>
                <w:webHidden/>
                <w:sz w:val="28"/>
                <w:szCs w:val="28"/>
              </w:rPr>
              <w:t>20</w:t>
            </w:r>
            <w:r w:rsidRPr="006C3F88">
              <w:rPr>
                <w:rFonts w:ascii="Times New Roman" w:hAnsi="Times New Roman" w:cs="Times New Roman"/>
                <w:noProof/>
                <w:webHidden/>
                <w:sz w:val="28"/>
                <w:szCs w:val="28"/>
              </w:rPr>
              <w:fldChar w:fldCharType="end"/>
            </w:r>
          </w:hyperlink>
        </w:p>
        <w:p w:rsidR="006C3F88" w:rsidRPr="006C3F88" w:rsidRDefault="006C3F88" w:rsidP="006C3F88">
          <w:pPr>
            <w:pStyle w:val="11"/>
            <w:tabs>
              <w:tab w:val="right" w:leader="dot" w:pos="9344"/>
            </w:tabs>
            <w:spacing w:line="360" w:lineRule="auto"/>
            <w:rPr>
              <w:rFonts w:ascii="Times New Roman" w:eastAsiaTheme="minorEastAsia" w:hAnsi="Times New Roman" w:cs="Times New Roman"/>
              <w:noProof/>
              <w:sz w:val="28"/>
              <w:szCs w:val="28"/>
              <w:lang w:eastAsia="ru-RU"/>
            </w:rPr>
          </w:pPr>
          <w:hyperlink w:anchor="_Toc440818137" w:history="1">
            <w:r w:rsidRPr="006C3F88">
              <w:rPr>
                <w:rStyle w:val="a4"/>
                <w:rFonts w:ascii="Times New Roman" w:hAnsi="Times New Roman" w:cs="Times New Roman"/>
                <w:noProof/>
                <w:sz w:val="28"/>
                <w:szCs w:val="28"/>
              </w:rPr>
              <w:t>Список источников</w:t>
            </w:r>
            <w:r w:rsidRPr="006C3F88">
              <w:rPr>
                <w:rFonts w:ascii="Times New Roman" w:hAnsi="Times New Roman" w:cs="Times New Roman"/>
                <w:noProof/>
                <w:webHidden/>
                <w:sz w:val="28"/>
                <w:szCs w:val="28"/>
              </w:rPr>
              <w:tab/>
            </w:r>
            <w:r w:rsidRPr="006C3F88">
              <w:rPr>
                <w:rFonts w:ascii="Times New Roman" w:hAnsi="Times New Roman" w:cs="Times New Roman"/>
                <w:noProof/>
                <w:webHidden/>
                <w:sz w:val="28"/>
                <w:szCs w:val="28"/>
              </w:rPr>
              <w:fldChar w:fldCharType="begin"/>
            </w:r>
            <w:r w:rsidRPr="006C3F88">
              <w:rPr>
                <w:rFonts w:ascii="Times New Roman" w:hAnsi="Times New Roman" w:cs="Times New Roman"/>
                <w:noProof/>
                <w:webHidden/>
                <w:sz w:val="28"/>
                <w:szCs w:val="28"/>
              </w:rPr>
              <w:instrText xml:space="preserve"> PAGEREF _Toc440818137 \h </w:instrText>
            </w:r>
            <w:r w:rsidRPr="006C3F88">
              <w:rPr>
                <w:rFonts w:ascii="Times New Roman" w:hAnsi="Times New Roman" w:cs="Times New Roman"/>
                <w:noProof/>
                <w:webHidden/>
                <w:sz w:val="28"/>
                <w:szCs w:val="28"/>
              </w:rPr>
            </w:r>
            <w:r w:rsidRPr="006C3F88">
              <w:rPr>
                <w:rFonts w:ascii="Times New Roman" w:hAnsi="Times New Roman" w:cs="Times New Roman"/>
                <w:noProof/>
                <w:webHidden/>
                <w:sz w:val="28"/>
                <w:szCs w:val="28"/>
              </w:rPr>
              <w:fldChar w:fldCharType="separate"/>
            </w:r>
            <w:r w:rsidR="002A53B6">
              <w:rPr>
                <w:rFonts w:ascii="Times New Roman" w:hAnsi="Times New Roman" w:cs="Times New Roman"/>
                <w:noProof/>
                <w:webHidden/>
                <w:sz w:val="28"/>
                <w:szCs w:val="28"/>
              </w:rPr>
              <w:t>22</w:t>
            </w:r>
            <w:r w:rsidRPr="006C3F88">
              <w:rPr>
                <w:rFonts w:ascii="Times New Roman" w:hAnsi="Times New Roman" w:cs="Times New Roman"/>
                <w:noProof/>
                <w:webHidden/>
                <w:sz w:val="28"/>
                <w:szCs w:val="28"/>
              </w:rPr>
              <w:fldChar w:fldCharType="end"/>
            </w:r>
          </w:hyperlink>
        </w:p>
        <w:p w:rsidR="008E04D5" w:rsidRDefault="00041505" w:rsidP="006C3F88">
          <w:r w:rsidRPr="006C3F88">
            <w:rPr>
              <w:rFonts w:cs="Times New Roman"/>
              <w:szCs w:val="28"/>
            </w:rPr>
            <w:fldChar w:fldCharType="end"/>
          </w:r>
        </w:p>
      </w:sdtContent>
    </w:sdt>
    <w:p w:rsidR="009D55C4" w:rsidRDefault="009D55C4" w:rsidP="00A659AD">
      <w:pPr>
        <w:pStyle w:val="1"/>
      </w:pPr>
      <w:bookmarkStart w:id="3" w:name="_Toc440818132"/>
      <w:r>
        <w:lastRenderedPageBreak/>
        <w:t>Интернет-магазин</w:t>
      </w:r>
      <w:bookmarkEnd w:id="2"/>
      <w:bookmarkEnd w:id="3"/>
    </w:p>
    <w:p w:rsidR="008E04D5" w:rsidRPr="008E04D5" w:rsidRDefault="008E04D5" w:rsidP="008E04D5"/>
    <w:p w:rsidR="00C679EC" w:rsidRDefault="00C679EC" w:rsidP="00C679EC">
      <w:r w:rsidRPr="00C679EC">
        <w:t xml:space="preserve">Кратко интернет-магазин можно определить как программное обеспечение, специально разработанное для удобства покупок и продаж с </w:t>
      </w:r>
      <w:proofErr w:type="spellStart"/>
      <w:r w:rsidRPr="00C679EC">
        <w:t>веб-сайта</w:t>
      </w:r>
      <w:proofErr w:type="spellEnd"/>
      <w:r w:rsidRPr="00C679EC">
        <w:t xml:space="preserve">. Собственно, интернет-магазин и является сайтом, только с особой «начинкой» – набором программ, специально ориентированных на электронную коммерцию. Интернет-магазин обладает рядом преимуществ по сравнению с обычной точкой продаж. </w:t>
      </w:r>
    </w:p>
    <w:p w:rsidR="00C679EC" w:rsidRDefault="00C679EC" w:rsidP="00C679EC">
      <w:r w:rsidRPr="00C679EC">
        <w:t xml:space="preserve">Преимущества </w:t>
      </w:r>
      <w:proofErr w:type="spellStart"/>
      <w:proofErr w:type="gramStart"/>
      <w:r w:rsidRPr="00C679EC">
        <w:t>интернет-магазина</w:t>
      </w:r>
      <w:proofErr w:type="spellEnd"/>
      <w:proofErr w:type="gramEnd"/>
      <w:r w:rsidRPr="00C679EC">
        <w:t xml:space="preserve"> </w:t>
      </w:r>
    </w:p>
    <w:p w:rsidR="00C679EC" w:rsidRDefault="00C679EC" w:rsidP="00C679EC">
      <w:r w:rsidRPr="00C679EC">
        <w:t xml:space="preserve">1) Необязательно иметь в наличии товар. Но в этом случае обязательно иметь сеть поставщиков, работающих по принципу «точно вовремя». Это гарантирует доставку товара в заранее оговоренные минимальные сроки. </w:t>
      </w:r>
    </w:p>
    <w:p w:rsidR="00C679EC" w:rsidRDefault="00C679EC" w:rsidP="00C679EC">
      <w:r w:rsidRPr="00C679EC">
        <w:t xml:space="preserve">2) Не нужно помещение для продаж. Витрины, стеллажи, прилавки, квадратные метры и арендная плата – на всем этом можно существенно сэкономить. На чем сэкономить нельзя – так это на качественно выполненном дизайне сайта для </w:t>
      </w:r>
      <w:proofErr w:type="spellStart"/>
      <w:proofErr w:type="gramStart"/>
      <w:r w:rsidRPr="00C679EC">
        <w:t>интернет-магазина</w:t>
      </w:r>
      <w:proofErr w:type="spellEnd"/>
      <w:proofErr w:type="gramEnd"/>
      <w:r w:rsidRPr="00C679EC">
        <w:t xml:space="preserve">, поскольку именно внешний вид </w:t>
      </w:r>
      <w:proofErr w:type="spellStart"/>
      <w:r w:rsidRPr="00C679EC">
        <w:t>веб-страниц</w:t>
      </w:r>
      <w:proofErr w:type="spellEnd"/>
      <w:r w:rsidRPr="00C679EC">
        <w:t xml:space="preserve"> будет заменять покупателям и стеллажи, и витрины. </w:t>
      </w:r>
    </w:p>
    <w:p w:rsidR="00C679EC" w:rsidRDefault="00C679EC" w:rsidP="00C679EC">
      <w:r w:rsidRPr="00C679EC">
        <w:t>3) Свобода передвижений продавца. Поскольку ваш магазин – это точка продаж в виртуальном пространстве, вы можете управлять им из любого уголка земного шара, где есть доступ в Интернет.</w:t>
      </w:r>
    </w:p>
    <w:p w:rsidR="00C679EC" w:rsidRDefault="00C679EC" w:rsidP="00C679EC">
      <w:r w:rsidRPr="00C679EC">
        <w:t xml:space="preserve"> 4) С </w:t>
      </w:r>
      <w:proofErr w:type="spellStart"/>
      <w:proofErr w:type="gramStart"/>
      <w:r w:rsidRPr="00C679EC">
        <w:t>интернет-магазином</w:t>
      </w:r>
      <w:proofErr w:type="spellEnd"/>
      <w:proofErr w:type="gramEnd"/>
      <w:r w:rsidRPr="00C679EC">
        <w:t xml:space="preserve"> вы получаете возможность расширить географию своего бизнеса вплоть до мировых рынков. Ведь если до географической торговой точки клиенту, даже находящемуся на той же улице, что и «реальный» магазин, необходимо добраться, то в виртуальном пространстве весь мир оказывается у вас на ладони, точнее, на мониторе. С оговоркой, что содержание сайта будет понятно даже иностранцам (но это вполне реально и не так уж сложно). </w:t>
      </w:r>
    </w:p>
    <w:p w:rsidR="00C679EC" w:rsidRDefault="00C679EC" w:rsidP="00C679EC">
      <w:r w:rsidRPr="00C679EC">
        <w:t xml:space="preserve">5) Можно не нанимать продавцов, администраторов, менеджеров, товароведов, кассиров, охранников и еще кого бы то ни было. Если ваш </w:t>
      </w:r>
      <w:r w:rsidRPr="00C679EC">
        <w:lastRenderedPageBreak/>
        <w:t xml:space="preserve">интернет-магазин достаточно небольшой, все эти роли, включая роль директора, вы будите в состоянии выполнять сами. Но виртуальные магазины, как и магазины «реальные», могут быть разными: от киоска до супермаркета. Чем больше наименований товаров там будет продаваться, тем более продуманной должна быть организация вашей работы. При поиске сотрудников, возможно, вам уже не станут так важны параметры: «молодые люди и девушки до 35 лет, приятной наружности, умеющие общаться с клиентами, с образованием в сфере торговли». Гораздо более востребованными для вас окажутся те, кто владеет хотя бы минимальными навыками работы на компьютере. </w:t>
      </w:r>
    </w:p>
    <w:p w:rsidR="00C679EC" w:rsidRDefault="00C679EC" w:rsidP="00C679EC">
      <w:r w:rsidRPr="00C679EC">
        <w:t xml:space="preserve">6) Интернет-магазин дает вам возможность самим распределять свое рабочее время. Вы можете тратить на его обслуживание столько часов в сутки, сколько захотите – один, два, а то и все двадцать четыре. И когда хотите – ночью, днем, утром, вечером. Однако из всего вышесказанного не значит, что интернет-магазин – это такая чудо-штука, которая будет приносить деньги сама, а вам при этом можно и пальцем не шевелить. С одной стороны, этот инструмент может стать существенным подспорьем к уже существующему бизнесу либо хорошей отправной точкой в новом деле. С другой стороны – потребует вашего серьезного внимания, и переложить на профессионалов можно разве что создание и продвижение </w:t>
      </w:r>
      <w:proofErr w:type="spellStart"/>
      <w:proofErr w:type="gramStart"/>
      <w:r w:rsidRPr="00C679EC">
        <w:t>интернет-магазина</w:t>
      </w:r>
      <w:proofErr w:type="spellEnd"/>
      <w:proofErr w:type="gramEnd"/>
      <w:r w:rsidRPr="00C679EC">
        <w:t xml:space="preserve">. Помимо преимуществ ведения торговли через интернет-магазин, есть и существенные риски. </w:t>
      </w:r>
    </w:p>
    <w:p w:rsidR="00C679EC" w:rsidRDefault="00C679EC" w:rsidP="00C679EC">
      <w:r w:rsidRPr="00C679EC">
        <w:t xml:space="preserve">Риски </w:t>
      </w:r>
      <w:proofErr w:type="spellStart"/>
      <w:proofErr w:type="gramStart"/>
      <w:r w:rsidRPr="00C679EC">
        <w:t>интернет-магазина</w:t>
      </w:r>
      <w:proofErr w:type="spellEnd"/>
      <w:proofErr w:type="gramEnd"/>
      <w:r w:rsidRPr="00C679EC">
        <w:t xml:space="preserve"> </w:t>
      </w:r>
    </w:p>
    <w:p w:rsidR="00C679EC" w:rsidRDefault="00C679EC" w:rsidP="00C679EC">
      <w:r w:rsidRPr="00C679EC">
        <w:t xml:space="preserve">1) Атака хакеров. В худшем случае у вас могут украсть базу данных с номерами кредитных карт клиентов, а вы погрязнете в судебных разбирательствах. В «лучшем» – внесут путаницу в данные о заказах, отправках, расчетах, и вам будет необходимо объясняться со всеми своими клиентами на предмет «Извините, это наша ошибка». Однако как в реальном мире существуют и грабители, и охранные системы, так и в Интернете есть средства, обеспечивающие безопасность электронной торговли. В хорошем </w:t>
      </w:r>
      <w:r w:rsidRPr="00C679EC">
        <w:lastRenderedPageBreak/>
        <w:t>продукте они либо идут «бонусом» к приобретаемому программному обеспечению, либо имеется возможность интегрировать в интернет-магазин новейшие защитные разработки.</w:t>
      </w:r>
    </w:p>
    <w:p w:rsidR="00C679EC" w:rsidRDefault="00C679EC" w:rsidP="00C679EC">
      <w:r w:rsidRPr="00C679EC">
        <w:t xml:space="preserve"> 2) «</w:t>
      </w:r>
      <w:proofErr w:type="spellStart"/>
      <w:r w:rsidRPr="00C679EC">
        <w:t>Баги</w:t>
      </w:r>
      <w:proofErr w:type="spellEnd"/>
      <w:r w:rsidRPr="00C679EC">
        <w:t xml:space="preserve">». Иными словами, это ошибки в программном обеспечении, сделанные самими разработчиками. Ошибки есть всегда. В любом программном обеспечении для </w:t>
      </w:r>
      <w:proofErr w:type="spellStart"/>
      <w:r w:rsidRPr="00C679EC">
        <w:t>интернет-торговли</w:t>
      </w:r>
      <w:proofErr w:type="spellEnd"/>
      <w:r w:rsidRPr="00C679EC">
        <w:t>. Это может привести к тому, что в определенный момент, при определенных условиях ваш магазин начинает «</w:t>
      </w:r>
      <w:proofErr w:type="spellStart"/>
      <w:r w:rsidRPr="00C679EC">
        <w:t>глючить</w:t>
      </w:r>
      <w:proofErr w:type="spellEnd"/>
      <w:r w:rsidRPr="00C679EC">
        <w:t xml:space="preserve">» или вообще «откажется» работать. А поскольку «время – деньги», то каждая минута простоя – это убытки, убытки и убытки. Да и клиенты запросто могут переключиться на магазин конкурентов. Проблему с </w:t>
      </w:r>
      <w:proofErr w:type="spellStart"/>
      <w:r w:rsidRPr="00C679EC">
        <w:t>багами</w:t>
      </w:r>
      <w:proofErr w:type="spellEnd"/>
      <w:r w:rsidRPr="00C679EC">
        <w:t xml:space="preserve"> помогает решить четко функционирующая служба технической поддержки при компании-разработчике. Если таковой не имеется – подумайте семь раз прежде, чем приобретать интернет-магазин у этого производителя. Техническая поддержка – это гарантия не только того, что в случае обнаружения ошибки к вам на помощь придут высококвалифицированные специалисты, но также и своего рода психологическая поддержка. Не всегда человек, особенно впервые столкнувшийся с Интернет-торговлей, может понять, что и как устроено в программном обеспечении, которое он только что приобрел. Научить, показать, помочь – это не менее важно, и порой экономит уйму времени «новичку». </w:t>
      </w:r>
    </w:p>
    <w:p w:rsidR="00C679EC" w:rsidRDefault="00C679EC" w:rsidP="00C679EC">
      <w:r w:rsidRPr="00C679EC">
        <w:t xml:space="preserve">3) Покупка «кота в мешке». Если приобретая джинсы, вы можете их примерить, то покупая интернет-магазин, вы никогда сразу не поймете, какого «добра» отныне вы являетесь владельцем. Немало людей любят «сорить» деньгами, но не так много тех, кто не будет испытывать горького разочарования от приобретения вещи, которая оказалась действительно плохой. </w:t>
      </w:r>
      <w:proofErr w:type="gramStart"/>
      <w:r w:rsidRPr="00C679EC">
        <w:t>А</w:t>
      </w:r>
      <w:proofErr w:type="gramEnd"/>
      <w:r w:rsidRPr="00C679EC">
        <w:t xml:space="preserve"> тем более, что такая покупка является недешевой. Поэтому насторожитесь, если компания-разработчик отказывается предложить вам совершенно бесплатно в течение некоторого времени попользоваться своим продуктом. Или, в крайнем случае, не гарантирует возврата ваших денег – </w:t>
      </w:r>
      <w:r w:rsidRPr="00C679EC">
        <w:lastRenderedPageBreak/>
        <w:t xml:space="preserve">опять же в течение определенного времени. Бесплатное тестовое использование и гарантия возврата денег – это не рекламный ход, это возможность «примерить» программное обеспечение на свой бизнес. </w:t>
      </w:r>
    </w:p>
    <w:p w:rsidR="00C679EC" w:rsidRDefault="00C679EC" w:rsidP="00C679EC">
      <w:r w:rsidRPr="00C679EC">
        <w:t xml:space="preserve">4) Клиенты легко приходят и уходят. К счастью, в интернет-магазин не надо «идти» – важно знать адрес. Но, к сожалению, чтобы его покинуть, также достаточно одного щелчка «мышью». В реальном магазине вы можете пять минут кричать вслед уходящей даме: «А примерьте вот эту блузку! Новая модель!» или «Хорошо, уступаю половину цены!!», ну или, в крайнем случае: «Жаль, что ничего не купили, но будем рады видеть Вас снова!..» Все, чем вы можете привлечь клиентов на свой сайт – это оригинальный дизайн, выгодные предложения, хорошие тексты-описания товаров. Никаких эмоций, никакого общения, никаких старых знакомых клиентов. И никакой быстрой реакции на ситуацию. Однако и эта проблема в последнее время становится разрешимой. Появляется такое программное обеспечение, которое позволяет буквально отслеживать посетителей вашего сайта – по полу, возрасту, профессии, месту жительства и т.п., а также добавляется интерактивность: вы можете с ними общаться! Профессиональные разработчики </w:t>
      </w:r>
      <w:proofErr w:type="spellStart"/>
      <w:proofErr w:type="gramStart"/>
      <w:r w:rsidRPr="00C679EC">
        <w:t>интернет-магазинов</w:t>
      </w:r>
      <w:proofErr w:type="spellEnd"/>
      <w:proofErr w:type="gramEnd"/>
      <w:r w:rsidRPr="00C679EC">
        <w:t xml:space="preserve"> предусматривают возможность встраивать в свои продукты подобные программы либо производят их сами. </w:t>
      </w:r>
    </w:p>
    <w:p w:rsidR="00A934B6" w:rsidRDefault="00C679EC" w:rsidP="00C679EC">
      <w:r w:rsidRPr="00C679EC">
        <w:t>Таким образом, прежде</w:t>
      </w:r>
      <w:proofErr w:type="gramStart"/>
      <w:r w:rsidRPr="00C679EC">
        <w:t>,</w:t>
      </w:r>
      <w:proofErr w:type="gramEnd"/>
      <w:r w:rsidRPr="00C679EC">
        <w:t xml:space="preserve"> чем начинать интернет-торговлю, компания-продавец сама оказывается в роли клиента, покупателя программных продуктов для своего бизнеса. В большинстве случаев максимально использовать все преимущества </w:t>
      </w:r>
      <w:proofErr w:type="spellStart"/>
      <w:proofErr w:type="gramStart"/>
      <w:r w:rsidRPr="00C679EC">
        <w:t>интернет-магазина</w:t>
      </w:r>
      <w:proofErr w:type="spellEnd"/>
      <w:proofErr w:type="gramEnd"/>
      <w:r w:rsidRPr="00C679EC">
        <w:t xml:space="preserve"> и практически свести к нулю указанные риски можно, найдя действительно стоящие разработки программного обеспечения и профессиональную компанию-разработчика. Это очень важно, ведь с развитием Интернета электронная коммерция с</w:t>
      </w:r>
      <w:r w:rsidR="00A934B6">
        <w:t>тановится для предпринимателей не роскошью, а средством</w:t>
      </w:r>
      <w:r w:rsidRPr="00C679EC">
        <w:t xml:space="preserve"> продвижения товаров на более широкие рынки. </w:t>
      </w:r>
    </w:p>
    <w:p w:rsidR="009D55C4" w:rsidRPr="00C679EC" w:rsidRDefault="00C679EC" w:rsidP="00C679EC">
      <w:r w:rsidRPr="00C679EC">
        <w:br/>
      </w:r>
    </w:p>
    <w:p w:rsidR="00EC7A9F" w:rsidRDefault="00EC7A9F" w:rsidP="008E04D5">
      <w:pPr>
        <w:pStyle w:val="1"/>
      </w:pPr>
      <w:bookmarkStart w:id="4" w:name="_Toc440818133"/>
      <w:r w:rsidRPr="00EC7A9F">
        <w:lastRenderedPageBreak/>
        <w:t xml:space="preserve">Методы оценки эффективности </w:t>
      </w:r>
      <w:r w:rsidR="008E04D5">
        <w:t>маркетинга и рекламы в Интернет</w:t>
      </w:r>
      <w:bookmarkEnd w:id="4"/>
    </w:p>
    <w:p w:rsidR="00EC7A9F" w:rsidRDefault="00EC7A9F" w:rsidP="00EC7A9F"/>
    <w:p w:rsidR="00EC7A9F" w:rsidRPr="00EC7A9F" w:rsidRDefault="00EC7A9F" w:rsidP="00EC7A9F">
      <w:r w:rsidRPr="00EC7A9F">
        <w:t xml:space="preserve">Методы </w:t>
      </w:r>
      <w:proofErr w:type="spellStart"/>
      <w:r w:rsidRPr="00EC7A9F">
        <w:t>Интернет-маркетинга</w:t>
      </w:r>
      <w:proofErr w:type="spellEnd"/>
      <w:r w:rsidRPr="00EC7A9F">
        <w:t xml:space="preserve"> можно </w:t>
      </w:r>
      <w:proofErr w:type="gramStart"/>
      <w:r w:rsidRPr="00EC7A9F">
        <w:t>разделить</w:t>
      </w:r>
      <w:proofErr w:type="gramEnd"/>
      <w:r w:rsidRPr="00EC7A9F">
        <w:t xml:space="preserve"> прежде всего на методы</w:t>
      </w:r>
      <w:r w:rsidR="003C1F62">
        <w:t xml:space="preserve"> </w:t>
      </w:r>
      <w:r w:rsidRPr="009C67D9">
        <w:t>исследования рынка</w:t>
      </w:r>
      <w:r w:rsidR="003C1F62">
        <w:t xml:space="preserve"> </w:t>
      </w:r>
      <w:r w:rsidRPr="00EC7A9F">
        <w:t>и методы продвижения и продажи.</w:t>
      </w:r>
    </w:p>
    <w:p w:rsidR="00EC7A9F" w:rsidRPr="00EC7A9F" w:rsidRDefault="00EC7A9F" w:rsidP="00EC7A9F">
      <w:r w:rsidRPr="00EC7A9F">
        <w:t>Для целей исследования рынка могут быть применены, в частности, следующие методы и технологии: прямая регистрация посетителей сервера, анализ и учет интересов посетителей по</w:t>
      </w:r>
      <w:r w:rsidR="003C1F62">
        <w:t xml:space="preserve"> </w:t>
      </w:r>
      <w:r w:rsidRPr="009C67D9">
        <w:t>активности</w:t>
      </w:r>
      <w:r w:rsidR="003C1F62">
        <w:t xml:space="preserve"> </w:t>
      </w:r>
      <w:r w:rsidRPr="00EC7A9F">
        <w:t>взаимодействия со встроенными поисковыми системами, электронные опросы посетителей, интерактивное взаимодействие.</w:t>
      </w:r>
    </w:p>
    <w:p w:rsidR="00EC7A9F" w:rsidRPr="00EC7A9F" w:rsidRDefault="00EC7A9F" w:rsidP="00EC7A9F">
      <w:r w:rsidRPr="00EC7A9F">
        <w:t xml:space="preserve">Для целей продвижения и </w:t>
      </w:r>
      <w:proofErr w:type="gramStart"/>
      <w:r w:rsidRPr="00EC7A9F">
        <w:t>продаж</w:t>
      </w:r>
      <w:proofErr w:type="gramEnd"/>
      <w:r w:rsidRPr="00EC7A9F">
        <w:t xml:space="preserve"> прежде всего используются такие методы и технологии прямой</w:t>
      </w:r>
      <w:r w:rsidR="003C1F62">
        <w:t xml:space="preserve"> </w:t>
      </w:r>
      <w:r w:rsidRPr="009C67D9">
        <w:t>рекламы</w:t>
      </w:r>
      <w:r w:rsidRPr="00EC7A9F">
        <w:t>, как размещение рекламы своего</w:t>
      </w:r>
      <w:r w:rsidR="003C1F62">
        <w:t xml:space="preserve"> </w:t>
      </w:r>
      <w:r w:rsidRPr="009C67D9">
        <w:t>товара</w:t>
      </w:r>
      <w:r w:rsidR="003C1F62">
        <w:t xml:space="preserve"> </w:t>
      </w:r>
      <w:r w:rsidRPr="00EC7A9F">
        <w:t xml:space="preserve">на собственном сервере, рассылка электронных писем заинтересованным лицам (в том числе регулярная), участие в сетевых телеконференциях. </w:t>
      </w:r>
      <w:proofErr w:type="gramStart"/>
      <w:r w:rsidRPr="00EC7A9F">
        <w:t>Непрямая реклама в Интернете использует регистрацию сервера в известных поисковых машинах, включение бесплатных ссылок на свой сервер во все известные Web-каталоги, «желтые страницы», тематические серверы (</w:t>
      </w:r>
      <w:proofErr w:type="spellStart"/>
      <w:r w:rsidRPr="00EC7A9F">
        <w:t>Jump</w:t>
      </w:r>
      <w:proofErr w:type="spellEnd"/>
      <w:r w:rsidRPr="00EC7A9F">
        <w:t xml:space="preserve"> </w:t>
      </w:r>
      <w:proofErr w:type="spellStart"/>
      <w:r w:rsidRPr="00EC7A9F">
        <w:t>Stations</w:t>
      </w:r>
      <w:proofErr w:type="spellEnd"/>
      <w:r w:rsidRPr="00EC7A9F">
        <w:t>), размещение взаимных ссылок и рекламы на дружественных серверах, размещение платных рекламных объявлений на хорошо посещаемых серверах, подготовку и публикацию на других серверах интересных тематических материалов со ссылками на свой сервер, включение имени (адреса</w:t>
      </w:r>
      <w:proofErr w:type="gramEnd"/>
      <w:r w:rsidRPr="00EC7A9F">
        <w:t>) сервера в несетевую рекламу (на традиционных носителях).</w:t>
      </w:r>
    </w:p>
    <w:p w:rsidR="00EC7A9F" w:rsidRDefault="00EC7A9F" w:rsidP="00EC7A9F">
      <w:r w:rsidRPr="00EC7A9F">
        <w:t xml:space="preserve">Эффективную группу методов, действующих в направлении создания долгосрочных партнерских отношений с клиентами, представляют методы </w:t>
      </w:r>
      <w:proofErr w:type="spellStart"/>
      <w:r w:rsidRPr="00EC7A9F">
        <w:t>кастомизации</w:t>
      </w:r>
      <w:proofErr w:type="spellEnd"/>
      <w:r w:rsidRPr="00EC7A9F">
        <w:t xml:space="preserve"> сетевого ресурса — его</w:t>
      </w:r>
      <w:r w:rsidR="003C1F62">
        <w:t xml:space="preserve"> </w:t>
      </w:r>
      <w:r w:rsidRPr="009C67D9">
        <w:t>адаптации</w:t>
      </w:r>
      <w:r w:rsidR="003C1F62">
        <w:t xml:space="preserve"> </w:t>
      </w:r>
      <w:r w:rsidRPr="00EC7A9F">
        <w:t>к запросам конкретного пользователя, включая предоставление клиенту возможности настраивать ресурс «под себя».</w:t>
      </w:r>
    </w:p>
    <w:p w:rsidR="00A934B6" w:rsidRDefault="00A934B6" w:rsidP="00EC7A9F"/>
    <w:p w:rsidR="00A934B6" w:rsidRDefault="00A934B6" w:rsidP="00EC7A9F"/>
    <w:p w:rsidR="00A934B6" w:rsidRDefault="00A934B6" w:rsidP="00EC7A9F"/>
    <w:p w:rsidR="009C67D9" w:rsidRDefault="00EC7A9F" w:rsidP="00EC7A9F">
      <w:r w:rsidRPr="00EC7A9F">
        <w:lastRenderedPageBreak/>
        <w:t xml:space="preserve"> В эту группу входят следующи</w:t>
      </w:r>
      <w:r w:rsidR="009C67D9">
        <w:t>е основные методы и технологии:</w:t>
      </w:r>
    </w:p>
    <w:p w:rsidR="009C67D9" w:rsidRDefault="00EC7A9F" w:rsidP="00EC7A9F">
      <w:r w:rsidRPr="00EC7A9F">
        <w:t xml:space="preserve">• установка на сервере: сведений о его архитектуре, гипертекстовых ссылок на другие серверы, встроенной поисковой </w:t>
      </w:r>
      <w:r>
        <w:t>системы (по ключевым слов</w:t>
      </w:r>
      <w:r w:rsidR="009C67D9">
        <w:t>ам);</w:t>
      </w:r>
    </w:p>
    <w:p w:rsidR="009C67D9" w:rsidRDefault="00EC7A9F" w:rsidP="00EC7A9F">
      <w:r>
        <w:t xml:space="preserve">• </w:t>
      </w:r>
      <w:r w:rsidRPr="00EC7A9F">
        <w:t>реализация с</w:t>
      </w:r>
      <w:r w:rsidR="009C67D9">
        <w:t>лужб персонального уведомления;</w:t>
      </w:r>
    </w:p>
    <w:p w:rsidR="009C67D9" w:rsidRDefault="00EC7A9F" w:rsidP="00EC7A9F">
      <w:r w:rsidRPr="00EC7A9F">
        <w:t>• установка электронных автоответчиков для диалога с каждым индивидуальным посетителем, включая благодарность за обращение на сервер, индивидуализированные ответы на стандартные вопросы, сообщение о сроках о</w:t>
      </w:r>
      <w:r w:rsidR="009C67D9">
        <w:t>твета на нестандартные вопросы;</w:t>
      </w:r>
    </w:p>
    <w:p w:rsidR="00EC7A9F" w:rsidRPr="00EC7A9F" w:rsidRDefault="00EC7A9F" w:rsidP="00EC7A9F">
      <w:r w:rsidRPr="00EC7A9F">
        <w:t>• создание возможностей для посетителей индивидуально настраивать, оформлять и содержательно наполнять сервер в контакте с корпоративными базами данных.</w:t>
      </w:r>
    </w:p>
    <w:p w:rsidR="009C67D9" w:rsidRDefault="00EC7A9F" w:rsidP="008E04D5">
      <w:r w:rsidRPr="00EC7A9F">
        <w:t xml:space="preserve">Для активизации продаж в режиме </w:t>
      </w:r>
      <w:proofErr w:type="spellStart"/>
      <w:r w:rsidRPr="00EC7A9F">
        <w:t>он-лайн</w:t>
      </w:r>
      <w:proofErr w:type="spellEnd"/>
      <w:r w:rsidRPr="00EC7A9F">
        <w:t xml:space="preserve"> через электронные магазины чрезвычайно важно использовать основные преимущества этой технологии, среди которых выделяются:</w:t>
      </w:r>
    </w:p>
    <w:p w:rsidR="009C67D9" w:rsidRDefault="00EC7A9F" w:rsidP="00EC7A9F">
      <w:r w:rsidRPr="00EC7A9F">
        <w:t>• низкие</w:t>
      </w:r>
      <w:r w:rsidR="003C1F62">
        <w:t xml:space="preserve"> </w:t>
      </w:r>
      <w:r w:rsidRPr="009C67D9">
        <w:t>цены</w:t>
      </w:r>
      <w:r w:rsidR="003C1F62">
        <w:t xml:space="preserve"> </w:t>
      </w:r>
      <w:r w:rsidRPr="00EC7A9F">
        <w:t xml:space="preserve">в результате отсутствия затрат на аренду помещения и заработную </w:t>
      </w:r>
      <w:r w:rsidR="009C67D9">
        <w:t>плату большого штата продавцов;</w:t>
      </w:r>
    </w:p>
    <w:p w:rsidR="009C67D9" w:rsidRDefault="00EC7A9F" w:rsidP="00EC7A9F">
      <w:r w:rsidRPr="00EC7A9F">
        <w:t>• возможность обеспечить богатый выбор товаров как следствие компак</w:t>
      </w:r>
      <w:r w:rsidR="009C67D9">
        <w:t>тности их представления в сети;</w:t>
      </w:r>
    </w:p>
    <w:p w:rsidR="009C67D9" w:rsidRDefault="00EC7A9F" w:rsidP="00EC7A9F">
      <w:r w:rsidRPr="00EC7A9F">
        <w:t>• высокий уровень информационного сервиса, включая интерактивное</w:t>
      </w:r>
      <w:r w:rsidR="003C1F62">
        <w:t xml:space="preserve"> </w:t>
      </w:r>
      <w:r w:rsidRPr="009C67D9">
        <w:t>общение</w:t>
      </w:r>
      <w:r w:rsidR="003C1F62">
        <w:t xml:space="preserve"> </w:t>
      </w:r>
      <w:r w:rsidRPr="00EC7A9F">
        <w:t>с покупателе</w:t>
      </w:r>
      <w:r w:rsidR="009C67D9">
        <w:t>м, экспертное консультирование;</w:t>
      </w:r>
    </w:p>
    <w:p w:rsidR="00EC7A9F" w:rsidRPr="00EC7A9F" w:rsidRDefault="00EC7A9F" w:rsidP="00EC7A9F">
      <w:r w:rsidRPr="00EC7A9F">
        <w:t>• возможности персонального уведомления по электронной почте о появлении новых интересных товаров и др. (</w:t>
      </w:r>
      <w:r w:rsidRPr="009C67D9">
        <w:t>индивидуальный маркетинг</w:t>
      </w:r>
      <w:r w:rsidRPr="00EC7A9F">
        <w:t>).</w:t>
      </w:r>
    </w:p>
    <w:p w:rsidR="009C67D9" w:rsidRDefault="00EC7A9F" w:rsidP="00EC7A9F">
      <w:pPr>
        <w:jc w:val="left"/>
      </w:pPr>
      <w:r w:rsidRPr="00EC7A9F">
        <w:t xml:space="preserve">Деятельность по продажам в режиме </w:t>
      </w:r>
      <w:proofErr w:type="spellStart"/>
      <w:r w:rsidRPr="00EC7A9F">
        <w:t>он-лайн</w:t>
      </w:r>
      <w:proofErr w:type="spellEnd"/>
      <w:r w:rsidRPr="00EC7A9F">
        <w:t xml:space="preserve"> предполагает обеспечение для покупателей возможностей для следующих</w:t>
      </w:r>
      <w:r w:rsidR="003C1F62">
        <w:t xml:space="preserve"> </w:t>
      </w:r>
      <w:r w:rsidRPr="009C67D9">
        <w:t>действий</w:t>
      </w:r>
      <w:r w:rsidR="009C67D9">
        <w:t>:</w:t>
      </w:r>
    </w:p>
    <w:p w:rsidR="009C67D9" w:rsidRDefault="00EC7A9F" w:rsidP="00EC7A9F">
      <w:pPr>
        <w:jc w:val="left"/>
      </w:pPr>
      <w:r w:rsidRPr="00EC7A9F">
        <w:t>• просмот</w:t>
      </w:r>
      <w:r w:rsidR="009C67D9">
        <w:t>р покупателем каталога товаров;</w:t>
      </w:r>
    </w:p>
    <w:p w:rsidR="009C67D9" w:rsidRDefault="009C67D9" w:rsidP="00EC7A9F">
      <w:pPr>
        <w:jc w:val="left"/>
      </w:pPr>
      <w:r>
        <w:t>• выбор интересующих позиций;</w:t>
      </w:r>
    </w:p>
    <w:p w:rsidR="009C67D9" w:rsidRDefault="00EC7A9F" w:rsidP="00EC7A9F">
      <w:pPr>
        <w:jc w:val="left"/>
      </w:pPr>
      <w:r w:rsidRPr="00EC7A9F">
        <w:t>• заполнение формы заказа с указанием имени покупателя и адреса доставки товара, номера кредитной карточки покупателя;</w:t>
      </w:r>
    </w:p>
    <w:p w:rsidR="009C67D9" w:rsidRDefault="00EC7A9F" w:rsidP="00EC7A9F">
      <w:pPr>
        <w:jc w:val="left"/>
      </w:pPr>
      <w:r>
        <w:t xml:space="preserve">• </w:t>
      </w:r>
      <w:r w:rsidR="009C67D9">
        <w:t>доставка заказа;</w:t>
      </w:r>
    </w:p>
    <w:p w:rsidR="00EC7A9F" w:rsidRDefault="00EC7A9F" w:rsidP="00EC7A9F">
      <w:pPr>
        <w:jc w:val="left"/>
      </w:pPr>
      <w:r w:rsidRPr="00EC7A9F">
        <w:lastRenderedPageBreak/>
        <w:t>• перевод</w:t>
      </w:r>
      <w:r w:rsidR="003C1F62">
        <w:t xml:space="preserve"> </w:t>
      </w:r>
      <w:r w:rsidRPr="009C67D9">
        <w:t>денег</w:t>
      </w:r>
      <w:r w:rsidR="003C1F62">
        <w:t xml:space="preserve"> </w:t>
      </w:r>
      <w:r w:rsidRPr="00EC7A9F">
        <w:t>с карточного счета покупателя на счет продавца.</w:t>
      </w:r>
    </w:p>
    <w:p w:rsidR="006C3F88" w:rsidRDefault="00EC7A9F" w:rsidP="00EC7A9F">
      <w:r w:rsidRPr="00EC7A9F">
        <w:t>При этом магазин должен быть уверен, что получит деньги, а</w:t>
      </w:r>
      <w:r w:rsidR="003C1F62">
        <w:t xml:space="preserve"> </w:t>
      </w:r>
      <w:r w:rsidRPr="009C67D9">
        <w:t>покупатель</w:t>
      </w:r>
      <w:r w:rsidR="003C1F62">
        <w:t xml:space="preserve"> </w:t>
      </w:r>
      <w:r w:rsidRPr="00EC7A9F">
        <w:t>— что получит товар, и его счетом не воспользуются несанкционированно.</w:t>
      </w:r>
    </w:p>
    <w:p w:rsidR="00EC7A9F" w:rsidRPr="00EC7A9F" w:rsidRDefault="006C3F88" w:rsidP="00EC7A9F">
      <w:r w:rsidRPr="00EC7A9F">
        <w:t xml:space="preserve"> </w:t>
      </w:r>
      <w:r w:rsidR="00EC7A9F" w:rsidRPr="00EC7A9F">
        <w:t>Оценивая эффективность</w:t>
      </w:r>
      <w:r w:rsidR="003C1F62">
        <w:t xml:space="preserve"> </w:t>
      </w:r>
      <w:r w:rsidR="00EC7A9F" w:rsidRPr="009C67D9">
        <w:t>маркетинговой деятельности</w:t>
      </w:r>
      <w:r w:rsidR="003C1F62">
        <w:t xml:space="preserve"> </w:t>
      </w:r>
      <w:r w:rsidR="00EC7A9F" w:rsidRPr="00EC7A9F">
        <w:t>в Интернете, важно оценивать именно то, что было маркетинговой целью кампании. Если стратегическая задача сформулирована как продвижение</w:t>
      </w:r>
      <w:r w:rsidR="003C1F62">
        <w:t xml:space="preserve"> </w:t>
      </w:r>
      <w:r w:rsidR="00EC7A9F" w:rsidRPr="009C67D9">
        <w:t>торговой марки</w:t>
      </w:r>
      <w:r w:rsidR="00EC7A9F" w:rsidRPr="00EC7A9F">
        <w:t>, то важно считать не количество кликов на баннер (проходов с баннера к серверу фирмы), а количество его показов, увиденных целевой аудиторией. Если цель — увеличение продаж, то эффективность кампании может грубо оцениваться как отношение количества проходов к количеству показов баннера людям, заинтересованным в предлагаемых вами товарах (а не прос</w:t>
      </w:r>
      <w:r w:rsidR="009C67D9">
        <w:t>то к количеству показов баннера</w:t>
      </w:r>
      <w:r w:rsidR="00EC7A9F" w:rsidRPr="00EC7A9F">
        <w:t>). Процент посетителей сервера, заинтересованных в предлагаемых вами товарах, можно оценить с помощью опроса.</w:t>
      </w:r>
    </w:p>
    <w:p w:rsidR="00E77FF6" w:rsidRDefault="00EC7A9F" w:rsidP="00EC7A9F">
      <w:r w:rsidRPr="00EC7A9F">
        <w:t xml:space="preserve">Данные об эффективности рекламной кампании можно получить разными путями, их выбор будет зависеть от требований к глубине, точности и детальности отчета. </w:t>
      </w:r>
    </w:p>
    <w:p w:rsidR="00E77FF6" w:rsidRDefault="00EC7A9F" w:rsidP="00E77FF6">
      <w:r w:rsidRPr="00EC7A9F">
        <w:t xml:space="preserve">Среди методов анализа можно выделить </w:t>
      </w:r>
      <w:proofErr w:type="gramStart"/>
      <w:r w:rsidRPr="00EC7A9F">
        <w:t>следующие</w:t>
      </w:r>
      <w:proofErr w:type="gramEnd"/>
      <w:r w:rsidRPr="00EC7A9F">
        <w:t>:</w:t>
      </w:r>
    </w:p>
    <w:p w:rsidR="00E77FF6" w:rsidRDefault="00EC7A9F" w:rsidP="00EC7A9F">
      <w:r w:rsidRPr="00EC7A9F">
        <w:t xml:space="preserve">• сбор и анализ статистических данных технологическим мониторингом (счетчики, </w:t>
      </w:r>
      <w:proofErr w:type="spellStart"/>
      <w:proofErr w:type="gramStart"/>
      <w:r w:rsidRPr="00EC7A9F">
        <w:t>лог-файлы</w:t>
      </w:r>
      <w:proofErr w:type="spellEnd"/>
      <w:proofErr w:type="gramEnd"/>
      <w:r w:rsidRPr="00EC7A9F">
        <w:t>, панельные</w:t>
      </w:r>
      <w:r w:rsidR="00E77FF6">
        <w:t xml:space="preserve"> исследования, система </w:t>
      </w:r>
      <w:proofErr w:type="spellStart"/>
      <w:r w:rsidR="00E77FF6">
        <w:t>SpyLOG</w:t>
      </w:r>
      <w:proofErr w:type="spellEnd"/>
      <w:r w:rsidR="00E77FF6">
        <w:t>);</w:t>
      </w:r>
    </w:p>
    <w:p w:rsidR="00E77FF6" w:rsidRDefault="00EC7A9F" w:rsidP="00EC7A9F">
      <w:r w:rsidRPr="00EC7A9F">
        <w:t>• социологические опросы среди пользователей Интернета</w:t>
      </w:r>
      <w:r w:rsidR="00E77FF6">
        <w:t>»);</w:t>
      </w:r>
    </w:p>
    <w:p w:rsidR="00E77FF6" w:rsidRDefault="00EC7A9F" w:rsidP="00EC7A9F">
      <w:r w:rsidRPr="00EC7A9F">
        <w:t>• проведение «</w:t>
      </w:r>
      <w:proofErr w:type="spellStart"/>
      <w:proofErr w:type="gramStart"/>
      <w:r w:rsidRPr="00EC7A9F">
        <w:t>фокус-групп</w:t>
      </w:r>
      <w:proofErr w:type="spellEnd"/>
      <w:proofErr w:type="gramEnd"/>
      <w:r w:rsidRPr="00EC7A9F">
        <w:t>» до и после рекламных кампаний</w:t>
      </w:r>
      <w:r w:rsidR="00E77FF6">
        <w:t xml:space="preserve"> </w:t>
      </w:r>
    </w:p>
    <w:p w:rsidR="00EC7A9F" w:rsidRPr="00EC7A9F" w:rsidRDefault="00EC7A9F" w:rsidP="00EC7A9F">
      <w:r w:rsidRPr="00EC7A9F">
        <w:t>• оценка динамики продаж в течение рекламной кампании и сразу же после ее завершения (если это возможно).</w:t>
      </w:r>
    </w:p>
    <w:p w:rsidR="00EC7A9F" w:rsidRPr="00EC7A9F" w:rsidRDefault="00EC7A9F" w:rsidP="00EC7A9F">
      <w:r w:rsidRPr="00EC7A9F">
        <w:t xml:space="preserve">Первый объект оценки — посещаемость сайта. Ее график в период прохождения рекламной кампании, а также в течение некоторого времени после нее выглядит обычно следующим образом. Период бурного роста в течение собственно рекламной кампании сменяется периодом относительного спокойствия после нее, но с более высоким уровнем средней </w:t>
      </w:r>
      <w:r w:rsidRPr="00EC7A9F">
        <w:lastRenderedPageBreak/>
        <w:t xml:space="preserve">посещаемости, чем до рекламной кампании. Такой график означает, что кампания успешно справилась с задачей привлечения посетителей. Важно понимать, что посещаемость как таковая (т.е. количество посетителей и (или) хостов) не </w:t>
      </w:r>
      <w:proofErr w:type="gramStart"/>
      <w:r w:rsidRPr="00EC7A9F">
        <w:t>является адекватным средством измерения эффективности чего бы то ни было</w:t>
      </w:r>
      <w:proofErr w:type="gramEnd"/>
      <w:r w:rsidRPr="00EC7A9F">
        <w:t>, но представляет собой инструмент оценки состояния сайта.</w:t>
      </w:r>
    </w:p>
    <w:p w:rsidR="00EC7A9F" w:rsidRPr="00EC7A9F" w:rsidRDefault="00EC7A9F" w:rsidP="00EC7A9F">
      <w:r w:rsidRPr="00EC7A9F">
        <w:t xml:space="preserve">Следующий объект оценки — качество трафика, т.е. степень адекватности аудитории, которая была предоставлена рекламными площадками, целевому выбору. Качество трафика анализируется на тех сайтах, где размещалась реклама; </w:t>
      </w:r>
      <w:proofErr w:type="gramStart"/>
      <w:r w:rsidRPr="00EC7A9F">
        <w:t>впрочем</w:t>
      </w:r>
      <w:proofErr w:type="gramEnd"/>
      <w:r w:rsidRPr="00EC7A9F">
        <w:t xml:space="preserve"> серьезный вклад в рекламную кампанию</w:t>
      </w:r>
      <w:r w:rsidR="003C1F62">
        <w:t xml:space="preserve"> </w:t>
      </w:r>
      <w:r w:rsidRPr="00E77FF6">
        <w:t>фирмы</w:t>
      </w:r>
      <w:r w:rsidR="003C1F62">
        <w:t xml:space="preserve"> </w:t>
      </w:r>
      <w:r w:rsidRPr="00EC7A9F">
        <w:t>могут внести и другие источники информации, даже если вы не размещали на них рекламу. Особенно это касается поисковых машин рейтингов и каталогов, поскольку среди посетителей, пришедших с поисковых машин, заметно больше покупателей (если речь идет о виртуальных магазинах), чем среди других посетителей. Определение качества трафика не является обязательным компонентом анализа рекламной кампании, но необходимо для проведения последующих рекламных акций.</w:t>
      </w:r>
    </w:p>
    <w:p w:rsidR="00EC7A9F" w:rsidRPr="00EC7A9F" w:rsidRDefault="00EC7A9F" w:rsidP="00EC7A9F">
      <w:r w:rsidRPr="00EC7A9F">
        <w:t xml:space="preserve">Для виртуального магазина критерий качества трафика прост: чем больший процент пользователей доходит до страницы заказа, тем лучше качество трафика. С учетом пользователей, возвращающихся на сайт через некоторое время по «закладкам», процент таких пользователей (и соответственно покупателей) может достигать 60%. Для </w:t>
      </w:r>
      <w:proofErr w:type="spellStart"/>
      <w:r w:rsidRPr="00EC7A9F">
        <w:t>контент-проектов</w:t>
      </w:r>
      <w:proofErr w:type="spellEnd"/>
      <w:r w:rsidRPr="00EC7A9F">
        <w:t xml:space="preserve"> качество трафика определяется двумя параметрами: процентом возвратов и глубиной изучения. В каждом конкретном случае, вероятно, следует проводить экспертную оценку ресурса, чтобы определить, какой параметр качества играет большую роль.</w:t>
      </w:r>
    </w:p>
    <w:p w:rsidR="00EC7A9F" w:rsidRPr="00EC7A9F" w:rsidRDefault="00EC7A9F" w:rsidP="00EC7A9F">
      <w:r w:rsidRPr="00EC7A9F">
        <w:t xml:space="preserve">Методологически самой простой технологией анализа трафика является вычисление условной активности посетителей, рассчитываемой как отношение количества хитов к количеству посетителей. Более точный метод — изучение маршрутов посетителей, пришедших из определенного источника, что позволяет также оптимизировать свой сетевой ресурс для </w:t>
      </w:r>
      <w:r w:rsidRPr="00EC7A9F">
        <w:lastRenderedPageBreak/>
        <w:t>групп пользователей по их источнику. Третий метод — это отслеживание путей посетителей, пришедших с определенного сайта, но с учетом возвратов этих пользователей на Ваш сайт в течение заданного промежутка времени.</w:t>
      </w:r>
    </w:p>
    <w:p w:rsidR="00EC7A9F" w:rsidRPr="00EC7A9F" w:rsidRDefault="00EC7A9F" w:rsidP="00EC7A9F">
      <w:r w:rsidRPr="00EC7A9F">
        <w:t xml:space="preserve">В русле современного маркетинга долгосрочных отношений, весьма полезно оценивать так называемую постоянную аудиторию — посетителей, заходящих на конкретный сетевой ресурс с некоторой периодичностью. В зависимости от используемой методики, тематики сайта и частоты его обновления, стоит выделять несколько групп пользователей, возвращающихся на сайт с разной частотой. Рост постоянной аудитории — это хороший показатель успешного развития сайта, в том числе и в момент проведения рекламной кампании. Особенно показателен рост постоянной аудитории для </w:t>
      </w:r>
      <w:proofErr w:type="spellStart"/>
      <w:r w:rsidRPr="00EC7A9F">
        <w:t>контент-проектов</w:t>
      </w:r>
      <w:proofErr w:type="spellEnd"/>
      <w:r w:rsidRPr="00EC7A9F">
        <w:t xml:space="preserve"> или сервисов, которые не имеют таких замечательных и, безусловно, четких индикаторов, как объем продаж или количество регистраций. Соотнесение роста постоянной аудитории со стоимостью рекламной кампании даст стоимость привлечения одного пользователя в ряды постоянной аудитории. Это, в свою очередь, покажет рентабельность всего предприятия, если знать, насколько в среднем </w:t>
      </w:r>
      <w:proofErr w:type="gramStart"/>
      <w:r w:rsidRPr="00EC7A9F">
        <w:t>выгоден</w:t>
      </w:r>
      <w:proofErr w:type="gramEnd"/>
      <w:r w:rsidRPr="00EC7A9F">
        <w:t xml:space="preserve"> может оказаться для фирмы каждый постоянный посетитель.</w:t>
      </w:r>
    </w:p>
    <w:p w:rsidR="00EC7A9F" w:rsidRPr="00EC7A9F" w:rsidRDefault="00EC7A9F" w:rsidP="00EC7A9F">
      <w:r w:rsidRPr="00EC7A9F">
        <w:t xml:space="preserve">Наконец, важно также отслеживать изменение позиции бренда в результате рекламной кампании. Кроме </w:t>
      </w:r>
      <w:proofErr w:type="gramStart"/>
      <w:r w:rsidRPr="00EC7A9F">
        <w:t>традиционных</w:t>
      </w:r>
      <w:proofErr w:type="gramEnd"/>
      <w:r w:rsidRPr="00EC7A9F">
        <w:t xml:space="preserve"> </w:t>
      </w:r>
      <w:proofErr w:type="spellStart"/>
      <w:r w:rsidRPr="00EC7A9F">
        <w:t>фокус-групп</w:t>
      </w:r>
      <w:proofErr w:type="spellEnd"/>
      <w:r w:rsidRPr="00EC7A9F">
        <w:t xml:space="preserve">, здесь возможно использовать собственные возможности современного Интернета и проводить технологический мониторинг роста бренда. </w:t>
      </w:r>
      <w:proofErr w:type="gramStart"/>
      <w:r w:rsidRPr="00EC7A9F">
        <w:t xml:space="preserve">Значимым показателем значения торговой марки является величина </w:t>
      </w:r>
      <w:proofErr w:type="spellStart"/>
      <w:r w:rsidRPr="00EC7A9F">
        <w:t>type-in</w:t>
      </w:r>
      <w:proofErr w:type="spellEnd"/>
      <w:r w:rsidRPr="00EC7A9F">
        <w:t xml:space="preserve"> трафика (т.е. количество пользователей, непосредственно набравших в адресной строке браузера адрес сайта или перешедшие на него по закладке.</w:t>
      </w:r>
      <w:proofErr w:type="gramEnd"/>
      <w:r w:rsidRPr="00EC7A9F">
        <w:t xml:space="preserve"> В ходе рекламной кампании (и вообще в течение всего времени существования сайта) этот показатель будет постоянно увеличиваться и для некоторых проектов он составит до 80, а то и более процентов среди всех посетителей. Прежде всего, ресурсами будут крупные каталоги, сетевые сервисы, такие, как электронная почта, популярные новостные ресурсы и другие точки входа в Интернет.</w:t>
      </w:r>
    </w:p>
    <w:p w:rsidR="00EC7A9F" w:rsidRPr="00EC7A9F" w:rsidRDefault="00EC7A9F" w:rsidP="00EC7A9F">
      <w:r w:rsidRPr="00EC7A9F">
        <w:lastRenderedPageBreak/>
        <w:t xml:space="preserve">Следующим важным показателем является индекс цитируемости — количество ссылок на других сайтах на искомый ресурс. Этот показатель широко используется в научных кругах для вычисления некоей условной степени значимости всех трудов ученого в совокупности. В Рунете индекс цитируемости считает поисковая машина </w:t>
      </w:r>
      <w:proofErr w:type="spellStart"/>
      <w:r w:rsidRPr="00EC7A9F">
        <w:t>Yandex</w:t>
      </w:r>
      <w:proofErr w:type="spellEnd"/>
      <w:r w:rsidRPr="00EC7A9F">
        <w:t xml:space="preserve">; он также отображается при соответствующих настройках в каталоге </w:t>
      </w:r>
      <w:proofErr w:type="spellStart"/>
      <w:r w:rsidRPr="00EC7A9F">
        <w:t>dir.spylog.ru</w:t>
      </w:r>
      <w:proofErr w:type="spellEnd"/>
      <w:r w:rsidRPr="00EC7A9F">
        <w:t>. Индекс цитируемости не гибок, и считать его рекомендуется не менее чем за месяц.</w:t>
      </w:r>
    </w:p>
    <w:p w:rsidR="00EC7A9F" w:rsidRPr="00EC7A9F" w:rsidRDefault="00EC7A9F" w:rsidP="00EC7A9F">
      <w:r w:rsidRPr="00EC7A9F">
        <w:t xml:space="preserve">Последним показателем движения торговой марки является изменение </w:t>
      </w:r>
      <w:proofErr w:type="spellStart"/>
      <w:r w:rsidRPr="00EC7A9F">
        <w:t>спрашиваемости</w:t>
      </w:r>
      <w:proofErr w:type="spellEnd"/>
      <w:r w:rsidRPr="00EC7A9F">
        <w:t xml:space="preserve"> — количества запросов, содержащих торговую марку, наименование которой вводится пользователями на поисковых машинах. Особенно хорошо этот показатель работает на ранее неизвестных торговых марках: для новых брендов, в зависимости от интенсивности рекламной кампании, его значение в течение первой рекламной кампании может изменяться от нуля до нескольких десятков в день, а то и более.</w:t>
      </w:r>
    </w:p>
    <w:p w:rsidR="00EC7A9F" w:rsidRPr="00EC7A9F" w:rsidRDefault="00EC7A9F" w:rsidP="00EC7A9F">
      <w:proofErr w:type="gramStart"/>
      <w:r w:rsidRPr="00EC7A9F">
        <w:t>И</w:t>
      </w:r>
      <w:proofErr w:type="gramEnd"/>
      <w:r w:rsidRPr="00EC7A9F">
        <w:t xml:space="preserve"> тем не менее часто речь идет о задаче увеличения трафика — посещаемости сетевого ресурса. При бурно растущем каждый день числе </w:t>
      </w:r>
      <w:proofErr w:type="spellStart"/>
      <w:r w:rsidRPr="00EC7A9F">
        <w:t>веб-сайтов</w:t>
      </w:r>
      <w:proofErr w:type="spellEnd"/>
      <w:r w:rsidRPr="00EC7A9F">
        <w:t>, и прежде всего в Рунете, получить желаемый трафик становится нелегким делом. В качестве испытанных и надежных методов увеличения трафика специалисты рекомендуют следующие.</w:t>
      </w:r>
    </w:p>
    <w:p w:rsidR="00E77FF6" w:rsidRDefault="00E77FF6" w:rsidP="00A934B6">
      <w:pPr>
        <w:pStyle w:val="ab"/>
        <w:numPr>
          <w:ilvl w:val="0"/>
          <w:numId w:val="49"/>
        </w:numPr>
      </w:pPr>
      <w:r>
        <w:t>Выберите хорошее доменное имя.</w:t>
      </w:r>
    </w:p>
    <w:p w:rsidR="00E77FF6" w:rsidRDefault="00EC7A9F" w:rsidP="00A934B6">
      <w:r w:rsidRPr="00EC7A9F">
        <w:t>Регистрируйте доменное имя, которое легко запоминается. Прежде</w:t>
      </w:r>
      <w:r w:rsidR="00A934B6">
        <w:t>,</w:t>
      </w:r>
      <w:r w:rsidRPr="00EC7A9F">
        <w:t xml:space="preserve"> чем зарезервировать действительно хорошее доменное имя, проверьте доменное имя и </w:t>
      </w:r>
      <w:proofErr w:type="spellStart"/>
      <w:r w:rsidRPr="00EC7A9F">
        <w:t>e-mail</w:t>
      </w:r>
      <w:proofErr w:type="spellEnd"/>
      <w:r w:rsidRPr="00EC7A9F">
        <w:t xml:space="preserve"> адрес на благозвучность. </w:t>
      </w:r>
    </w:p>
    <w:p w:rsidR="00E77FF6" w:rsidRDefault="00E77FF6" w:rsidP="00A934B6">
      <w:pPr>
        <w:pStyle w:val="ab"/>
        <w:numPr>
          <w:ilvl w:val="0"/>
          <w:numId w:val="49"/>
        </w:numPr>
        <w:jc w:val="left"/>
      </w:pPr>
      <w:r>
        <w:t>Публикуйте рассылку.</w:t>
      </w:r>
    </w:p>
    <w:p w:rsidR="00EC7A9F" w:rsidRPr="00EC7A9F" w:rsidRDefault="00EC7A9F" w:rsidP="00A934B6">
      <w:r w:rsidRPr="00EC7A9F">
        <w:t xml:space="preserve">Воспользуйтесь </w:t>
      </w:r>
      <w:proofErr w:type="spellStart"/>
      <w:r w:rsidRPr="00EC7A9F">
        <w:t>e-mail</w:t>
      </w:r>
      <w:proofErr w:type="spellEnd"/>
      <w:r w:rsidRPr="00EC7A9F">
        <w:t xml:space="preserve"> адресами посетителей, предлагая им бесплатную рассылку. Бесплатные новости или рассылка позволит вам быть в постоянном контакте с вашими клиентами — настоящими и будущими. Займитесь образованием ваших клиентов с помощью статей в информационных бюллетенях. Предлагайте ценную и уместную информацию вашим читателям.</w:t>
      </w:r>
    </w:p>
    <w:p w:rsidR="00A934B6" w:rsidRDefault="00A934B6" w:rsidP="00A934B6">
      <w:pPr>
        <w:pStyle w:val="ab"/>
        <w:numPr>
          <w:ilvl w:val="0"/>
          <w:numId w:val="49"/>
        </w:numPr>
        <w:jc w:val="left"/>
      </w:pPr>
      <w:r>
        <w:lastRenderedPageBreak/>
        <w:t>Пишите статьи.</w:t>
      </w:r>
    </w:p>
    <w:p w:rsidR="00EC7A9F" w:rsidRPr="00EC7A9F" w:rsidRDefault="00EC7A9F" w:rsidP="00EC7A9F">
      <w:pPr>
        <w:jc w:val="left"/>
      </w:pPr>
      <w:r w:rsidRPr="00EC7A9F">
        <w:t xml:space="preserve">Пишите статьи и публикуйте их в других рассылках. С каждой новой публикацией вы </w:t>
      </w:r>
      <w:proofErr w:type="gramStart"/>
      <w:r w:rsidRPr="00EC7A9F">
        <w:t>приобретете</w:t>
      </w:r>
      <w:proofErr w:type="gramEnd"/>
      <w:r w:rsidRPr="00EC7A9F">
        <w:t xml:space="preserve"> доверие и известность, утвердитесь как эксперт в своей области.</w:t>
      </w:r>
    </w:p>
    <w:p w:rsidR="00A934B6" w:rsidRDefault="00EC7A9F" w:rsidP="00A934B6">
      <w:pPr>
        <w:pStyle w:val="ab"/>
        <w:numPr>
          <w:ilvl w:val="0"/>
          <w:numId w:val="49"/>
        </w:numPr>
        <w:jc w:val="left"/>
      </w:pPr>
      <w:r w:rsidRPr="00EC7A9F">
        <w:t>Обменивайтесь ссылками.</w:t>
      </w:r>
    </w:p>
    <w:p w:rsidR="00EC7A9F" w:rsidRPr="00EC7A9F" w:rsidRDefault="00EC7A9F" w:rsidP="00A934B6">
      <w:r w:rsidRPr="00EC7A9F">
        <w:t>Ставьте ссылки на похожие сайты. Создайте сеть контактов, клиентов, продавцов. Создайте свое собственное вознаграждение. Объявите о вознаграждении и поясните, что необходимо сделать, чтобы его получить. Сделайте ссылки на все сайты, получающие вознаграждение. Поощряйте других ссылаться на вас через специальный «</w:t>
      </w:r>
      <w:proofErr w:type="spellStart"/>
      <w:r w:rsidRPr="00EC7A9F">
        <w:t>свяжитесь-с-нами-чтоб</w:t>
      </w:r>
      <w:proofErr w:type="gramStart"/>
      <w:r w:rsidRPr="00EC7A9F">
        <w:t>ы</w:t>
      </w:r>
      <w:proofErr w:type="spellEnd"/>
      <w:r w:rsidRPr="00EC7A9F">
        <w:t>-</w:t>
      </w:r>
      <w:proofErr w:type="gramEnd"/>
      <w:r w:rsidRPr="00EC7A9F">
        <w:t xml:space="preserve"> выиграть» контекст.</w:t>
      </w:r>
    </w:p>
    <w:p w:rsidR="00A934B6" w:rsidRDefault="00A934B6" w:rsidP="00A934B6">
      <w:pPr>
        <w:pStyle w:val="ab"/>
        <w:numPr>
          <w:ilvl w:val="0"/>
          <w:numId w:val="49"/>
        </w:numPr>
        <w:jc w:val="left"/>
      </w:pPr>
      <w:r>
        <w:t>Делайте подпись.</w:t>
      </w:r>
    </w:p>
    <w:p w:rsidR="00EC7A9F" w:rsidRPr="00EC7A9F" w:rsidRDefault="00EC7A9F" w:rsidP="00A934B6">
      <w:r w:rsidRPr="00EC7A9F">
        <w:t>Подпись — это блок</w:t>
      </w:r>
      <w:r w:rsidR="003C1F62">
        <w:t xml:space="preserve"> </w:t>
      </w:r>
      <w:r w:rsidRPr="00E77FF6">
        <w:t>текста</w:t>
      </w:r>
      <w:r w:rsidRPr="00EC7A9F">
        <w:t xml:space="preserve">, который добавляется в конец каждого </w:t>
      </w:r>
      <w:proofErr w:type="spellStart"/>
      <w:proofErr w:type="gramStart"/>
      <w:r w:rsidRPr="00EC7A9F">
        <w:t>е</w:t>
      </w:r>
      <w:proofErr w:type="gramEnd"/>
      <w:r w:rsidRPr="00EC7A9F">
        <w:t>-mail</w:t>
      </w:r>
      <w:proofErr w:type="spellEnd"/>
      <w:r w:rsidRPr="00EC7A9F">
        <w:t xml:space="preserve"> сообщения, отправляемого вашей почтовой системой. Это Интернет-версия визитной карточки. Всегда добавляйте подпись.</w:t>
      </w:r>
    </w:p>
    <w:p w:rsidR="00A934B6" w:rsidRDefault="00A934B6" w:rsidP="00A934B6">
      <w:pPr>
        <w:pStyle w:val="ab"/>
        <w:numPr>
          <w:ilvl w:val="0"/>
          <w:numId w:val="49"/>
        </w:numPr>
        <w:jc w:val="left"/>
      </w:pPr>
      <w:r>
        <w:t>Советуйте</w:t>
      </w:r>
    </w:p>
    <w:p w:rsidR="00EC7A9F" w:rsidRPr="00EC7A9F" w:rsidRDefault="00EC7A9F" w:rsidP="00A934B6">
      <w:r w:rsidRPr="00EC7A9F">
        <w:t xml:space="preserve">Создайте колонку советов на вашем сайте. Бесплатный совет — один из наиболее популярных бесплатных ресурсов Интернета и обеспечивает вас возможностью показать свою компетентность в вашей области. Как дополнение к колонке советов создайте учебный центр (класс) с помощью </w:t>
      </w:r>
      <w:proofErr w:type="spellStart"/>
      <w:r w:rsidRPr="00EC7A9F">
        <w:t>e-mail</w:t>
      </w:r>
      <w:proofErr w:type="spellEnd"/>
      <w:r w:rsidRPr="00EC7A9F">
        <w:t xml:space="preserve">, чтобы повысить вашу репутацию как эксперта. </w:t>
      </w:r>
      <w:proofErr w:type="gramStart"/>
      <w:r w:rsidRPr="00EC7A9F">
        <w:t>Расширьте ваши отношения</w:t>
      </w:r>
      <w:proofErr w:type="gramEnd"/>
      <w:r w:rsidRPr="00EC7A9F">
        <w:t xml:space="preserve"> с потенциальными клиентами через контакт, завязавшийся во время занятий.</w:t>
      </w:r>
    </w:p>
    <w:p w:rsidR="00A934B6" w:rsidRDefault="00EC7A9F" w:rsidP="00A934B6">
      <w:pPr>
        <w:pStyle w:val="ab"/>
        <w:numPr>
          <w:ilvl w:val="0"/>
          <w:numId w:val="49"/>
        </w:numPr>
        <w:jc w:val="left"/>
      </w:pPr>
      <w:r w:rsidRPr="00EC7A9F">
        <w:t>Предоставляйте</w:t>
      </w:r>
      <w:r w:rsidR="00A934B6">
        <w:t xml:space="preserve"> бесплатную услугу.</w:t>
      </w:r>
    </w:p>
    <w:p w:rsidR="00EC7A9F" w:rsidRPr="00EC7A9F" w:rsidRDefault="00EC7A9F" w:rsidP="00A934B6">
      <w:r w:rsidRPr="00EC7A9F">
        <w:t>Один из лучших способов заставить посетителей возвращаться — это предложить бесплатную</w:t>
      </w:r>
      <w:r w:rsidR="003C1F62">
        <w:t xml:space="preserve"> </w:t>
      </w:r>
      <w:r w:rsidRPr="00E77FF6">
        <w:t>услуг</w:t>
      </w:r>
      <w:proofErr w:type="gramStart"/>
      <w:r w:rsidRPr="00E77FF6">
        <w:t>у</w:t>
      </w:r>
      <w:r w:rsidRPr="00EC7A9F">
        <w:t>(</w:t>
      </w:r>
      <w:proofErr w:type="gramEnd"/>
      <w:r w:rsidRPr="00EC7A9F">
        <w:t>например, подписку, консультирование или просто представление новостей, справочной информации, прогноза погоды в указанном регионе). Когда решается вопрос о предоставлении таких услуг, рассматривайте те, для которых требуется, чтобы один раз установленная программа могла бы далее работать самостоятельно, в том числе для вас.</w:t>
      </w:r>
    </w:p>
    <w:p w:rsidR="00A934B6" w:rsidRDefault="00EC7A9F" w:rsidP="00A934B6">
      <w:pPr>
        <w:pStyle w:val="ab"/>
        <w:numPr>
          <w:ilvl w:val="0"/>
          <w:numId w:val="49"/>
        </w:numPr>
        <w:jc w:val="left"/>
      </w:pPr>
      <w:r w:rsidRPr="00EC7A9F">
        <w:lastRenderedPageBreak/>
        <w:t>Предла</w:t>
      </w:r>
      <w:r w:rsidR="00A934B6">
        <w:t>гайте программы сотрудничества.</w:t>
      </w:r>
    </w:p>
    <w:p w:rsidR="00EC7A9F" w:rsidRPr="00EC7A9F" w:rsidRDefault="00EC7A9F" w:rsidP="00A934B6">
      <w:r w:rsidRPr="00EC7A9F">
        <w:t xml:space="preserve">Сотрудничайте с другими сайтами, предлагая отношения с разделением дохода от продаж или с разделением дохода от ваших партнеров. Программы сотрудничества — это </w:t>
      </w:r>
      <w:proofErr w:type="spellStart"/>
      <w:r w:rsidRPr="00EC7A9F">
        <w:t>взаимовыигрышная</w:t>
      </w:r>
      <w:proofErr w:type="spellEnd"/>
      <w:r w:rsidRPr="00EC7A9F">
        <w:t xml:space="preserve"> ситуация. Таким образом, добавляется еще один доходный поток к вашему бизнесу.</w:t>
      </w:r>
    </w:p>
    <w:p w:rsidR="00A934B6" w:rsidRDefault="00EC7A9F" w:rsidP="00A934B6">
      <w:pPr>
        <w:pStyle w:val="ab"/>
        <w:numPr>
          <w:ilvl w:val="0"/>
          <w:numId w:val="49"/>
        </w:numPr>
        <w:jc w:val="left"/>
      </w:pPr>
      <w:r w:rsidRPr="00EC7A9F">
        <w:t>Развивайте программы лояльн</w:t>
      </w:r>
      <w:r w:rsidR="00A934B6">
        <w:t>ости.</w:t>
      </w:r>
    </w:p>
    <w:p w:rsidR="00EC7A9F" w:rsidRPr="00EC7A9F" w:rsidRDefault="00EC7A9F" w:rsidP="00A934B6">
      <w:r w:rsidRPr="00EC7A9F">
        <w:t>Развивайте лояльн</w:t>
      </w:r>
      <w:r w:rsidR="00C73C8B">
        <w:t xml:space="preserve">ость клиентов путем создания </w:t>
      </w:r>
      <w:proofErr w:type="spellStart"/>
      <w:r w:rsidR="00C73C8B">
        <w:t>он-</w:t>
      </w:r>
      <w:r w:rsidRPr="00EC7A9F">
        <w:t>лайн</w:t>
      </w:r>
      <w:proofErr w:type="spellEnd"/>
      <w:r w:rsidRPr="00EC7A9F">
        <w:t xml:space="preserve"> клубов для покупателей, направленной сети или каких-то других типов программы лояльности. Предложите вашим лояльным клиентам бесплатный подарок или купон скидки в обмен на заполнение регистрационной формы. Таким образом, вы узнаете, кто ваши клиенты, и сможете лучше настроить ваши маркетинговые усилия.</w:t>
      </w:r>
    </w:p>
    <w:p w:rsidR="00A934B6" w:rsidRDefault="00A934B6" w:rsidP="00A934B6">
      <w:pPr>
        <w:pStyle w:val="ab"/>
        <w:numPr>
          <w:ilvl w:val="0"/>
          <w:numId w:val="49"/>
        </w:numPr>
        <w:jc w:val="left"/>
      </w:pPr>
      <w:r>
        <w:t xml:space="preserve">Используйте </w:t>
      </w:r>
      <w:proofErr w:type="spellStart"/>
      <w:r>
        <w:t>оффлайновую</w:t>
      </w:r>
      <w:proofErr w:type="spellEnd"/>
      <w:r>
        <w:t xml:space="preserve"> рекламу.</w:t>
      </w:r>
    </w:p>
    <w:p w:rsidR="00EC7A9F" w:rsidRPr="00EC7A9F" w:rsidRDefault="00EC7A9F" w:rsidP="00A934B6">
      <w:pPr>
        <w:jc w:val="left"/>
      </w:pPr>
      <w:r w:rsidRPr="00EC7A9F">
        <w:t xml:space="preserve">Поместите информацию о </w:t>
      </w:r>
      <w:proofErr w:type="gramStart"/>
      <w:r w:rsidRPr="00EC7A9F">
        <w:t>вашем</w:t>
      </w:r>
      <w:proofErr w:type="gramEnd"/>
      <w:r w:rsidRPr="00EC7A9F">
        <w:t xml:space="preserve"> </w:t>
      </w:r>
      <w:proofErr w:type="spellStart"/>
      <w:r w:rsidRPr="00EC7A9F">
        <w:t>веб-сайте</w:t>
      </w:r>
      <w:proofErr w:type="spellEnd"/>
      <w:r w:rsidRPr="00EC7A9F">
        <w:t xml:space="preserve"> на футболку или кепку и затем носите вашу рекламу, где угодно. </w:t>
      </w:r>
      <w:proofErr w:type="gramStart"/>
      <w:r w:rsidRPr="00EC7A9F">
        <w:t xml:space="preserve">Поместите ваш </w:t>
      </w:r>
      <w:proofErr w:type="spellStart"/>
      <w:r w:rsidRPr="00EC7A9F">
        <w:t>e-mail</w:t>
      </w:r>
      <w:proofErr w:type="spellEnd"/>
      <w:r w:rsidRPr="00EC7A9F">
        <w:t xml:space="preserve"> и </w:t>
      </w:r>
      <w:proofErr w:type="spellStart"/>
      <w:r w:rsidRPr="00EC7A9F">
        <w:t>веб-адрес</w:t>
      </w:r>
      <w:proofErr w:type="spellEnd"/>
      <w:r w:rsidRPr="00EC7A9F">
        <w:t xml:space="preserve"> на наклейки и приклейте на бампер или на регистрационный номер вашей машины.</w:t>
      </w:r>
      <w:proofErr w:type="gramEnd"/>
      <w:r w:rsidRPr="00EC7A9F">
        <w:t xml:space="preserve"> И не удивляйтесь, когда люди в бакалейном магазине подойдут к вам, чтобы поговорить.</w:t>
      </w:r>
    </w:p>
    <w:p w:rsidR="00E77FF6" w:rsidRDefault="00EC7A9F" w:rsidP="00C73C8B">
      <w:pPr>
        <w:jc w:val="left"/>
      </w:pPr>
      <w:r w:rsidRPr="00EC7A9F">
        <w:t>К этим рекомендациям можно прибави</w:t>
      </w:r>
      <w:r w:rsidR="00E77FF6">
        <w:t>ть следующие значимые действия:</w:t>
      </w:r>
    </w:p>
    <w:p w:rsidR="00E77FF6" w:rsidRDefault="00EC7A9F" w:rsidP="00C73C8B">
      <w:pPr>
        <w:jc w:val="left"/>
      </w:pPr>
      <w:r w:rsidRPr="00EC7A9F">
        <w:t>• обеспечение хороше</w:t>
      </w:r>
      <w:r w:rsidR="00E77FF6">
        <w:t>й видимости из поисковых машин;</w:t>
      </w:r>
    </w:p>
    <w:p w:rsidR="00E77FF6" w:rsidRDefault="00EC7A9F" w:rsidP="00C73C8B">
      <w:pPr>
        <w:jc w:val="left"/>
      </w:pPr>
      <w:r w:rsidRPr="00EC7A9F">
        <w:t>• создание комфортных условий для посетителей, воспользовавшихся ссылкой на сервер, с первой его страницы, в</w:t>
      </w:r>
      <w:r w:rsidR="00E77FF6">
        <w:t>ключая быстроту его считывания;</w:t>
      </w:r>
    </w:p>
    <w:p w:rsidR="00E77FF6" w:rsidRDefault="00EC7A9F" w:rsidP="00C73C8B">
      <w:pPr>
        <w:jc w:val="left"/>
      </w:pPr>
      <w:r w:rsidRPr="00EC7A9F">
        <w:t>• конструирование страницы по принципу «перевернутой информационной пирамиды» (наиболее значимая и</w:t>
      </w:r>
      <w:r w:rsidR="00E77FF6">
        <w:t>нформация размещается впереди);</w:t>
      </w:r>
    </w:p>
    <w:p w:rsidR="00E77FF6" w:rsidRDefault="00EC7A9F" w:rsidP="00C73C8B">
      <w:pPr>
        <w:jc w:val="left"/>
      </w:pPr>
      <w:r w:rsidRPr="00EC7A9F">
        <w:t>• стимулирован</w:t>
      </w:r>
      <w:r w:rsidR="00E77FF6">
        <w:t>ие повторных посещений сервера;</w:t>
      </w:r>
    </w:p>
    <w:p w:rsidR="00EC7A9F" w:rsidRPr="00EC7A9F" w:rsidRDefault="00EC7A9F" w:rsidP="00C73C8B">
      <w:pPr>
        <w:jc w:val="left"/>
      </w:pPr>
      <w:r w:rsidRPr="00EC7A9F">
        <w:t>• регулярное пополнение и обновление содержания сервера, с информированием об этом.</w:t>
      </w:r>
    </w:p>
    <w:p w:rsidR="00C73C8B" w:rsidRDefault="00C73C8B" w:rsidP="00C73C8B"/>
    <w:p w:rsidR="00EC7A9F" w:rsidRPr="00EC7A9F" w:rsidRDefault="00EC7A9F" w:rsidP="00C73C8B">
      <w:r w:rsidRPr="00EC7A9F">
        <w:t xml:space="preserve">И наконец, самое важное: </w:t>
      </w:r>
      <w:proofErr w:type="gramStart"/>
      <w:r w:rsidRPr="00EC7A9F">
        <w:t>безусловно</w:t>
      </w:r>
      <w:proofErr w:type="gramEnd"/>
      <w:r w:rsidRPr="00EC7A9F">
        <w:t xml:space="preserve"> необходимо, чтобы в деле </w:t>
      </w:r>
      <w:proofErr w:type="spellStart"/>
      <w:r w:rsidRPr="00EC7A9F">
        <w:t>Интернет-маркетинга</w:t>
      </w:r>
      <w:proofErr w:type="spellEnd"/>
      <w:r w:rsidRPr="00EC7A9F">
        <w:t xml:space="preserve"> на фирме главную роль играли именно </w:t>
      </w:r>
      <w:proofErr w:type="spellStart"/>
      <w:r w:rsidRPr="00EC7A9F">
        <w:t>маркетологи</w:t>
      </w:r>
      <w:proofErr w:type="spellEnd"/>
      <w:r w:rsidRPr="00EC7A9F">
        <w:t>, а не узкие специалисты по компьютерным технологиям.</w:t>
      </w:r>
    </w:p>
    <w:p w:rsidR="00EC7A9F" w:rsidRDefault="00EC7A9F" w:rsidP="00EC7A9F">
      <w:pPr>
        <w:ind w:left="709" w:firstLine="0"/>
        <w:rPr>
          <w:highlight w:val="yellow"/>
        </w:rPr>
      </w:pPr>
    </w:p>
    <w:p w:rsidR="0056638A" w:rsidRDefault="0056638A" w:rsidP="0056638A"/>
    <w:p w:rsidR="0056638A" w:rsidRDefault="0056638A" w:rsidP="0056638A"/>
    <w:p w:rsidR="0056638A" w:rsidRDefault="0056638A" w:rsidP="0056638A"/>
    <w:p w:rsidR="0056638A" w:rsidRDefault="0056638A" w:rsidP="0056638A"/>
    <w:p w:rsidR="0056638A" w:rsidRDefault="0056638A" w:rsidP="0056638A"/>
    <w:p w:rsidR="0056638A" w:rsidRDefault="0056638A" w:rsidP="0056638A"/>
    <w:p w:rsidR="0056638A" w:rsidRDefault="0056638A" w:rsidP="0056638A"/>
    <w:p w:rsidR="0056638A" w:rsidRDefault="0056638A" w:rsidP="0056638A"/>
    <w:p w:rsidR="0056638A" w:rsidRDefault="0056638A" w:rsidP="0056638A"/>
    <w:p w:rsidR="0056638A" w:rsidRDefault="0056638A" w:rsidP="0056638A"/>
    <w:p w:rsidR="0056638A" w:rsidRDefault="0056638A" w:rsidP="0056638A"/>
    <w:p w:rsidR="0056638A" w:rsidRDefault="0056638A" w:rsidP="0056638A"/>
    <w:p w:rsidR="0056638A" w:rsidRDefault="0056638A" w:rsidP="0056638A"/>
    <w:p w:rsidR="0056638A" w:rsidRDefault="0056638A" w:rsidP="0056638A"/>
    <w:p w:rsidR="00854F2F" w:rsidRDefault="00854F2F" w:rsidP="0056638A"/>
    <w:p w:rsidR="00854F2F" w:rsidRDefault="00854F2F" w:rsidP="0056638A"/>
    <w:p w:rsidR="00854F2F" w:rsidRDefault="00854F2F" w:rsidP="0056638A"/>
    <w:p w:rsidR="00854F2F" w:rsidRDefault="00854F2F" w:rsidP="0056638A"/>
    <w:p w:rsidR="00854F2F" w:rsidRDefault="00854F2F" w:rsidP="0056638A"/>
    <w:p w:rsidR="00854F2F" w:rsidRDefault="00854F2F" w:rsidP="0056638A"/>
    <w:p w:rsidR="00854F2F" w:rsidRDefault="00854F2F" w:rsidP="0056638A"/>
    <w:p w:rsidR="00854F2F" w:rsidRDefault="00854F2F" w:rsidP="0056638A"/>
    <w:p w:rsidR="00854F2F" w:rsidRDefault="00854F2F" w:rsidP="0056638A"/>
    <w:p w:rsidR="00854F2F" w:rsidRDefault="00854F2F" w:rsidP="0056638A"/>
    <w:p w:rsidR="00854F2F" w:rsidRDefault="00854F2F" w:rsidP="0056638A"/>
    <w:p w:rsidR="0056638A" w:rsidRDefault="0056638A" w:rsidP="008E04D5">
      <w:pPr>
        <w:pStyle w:val="1"/>
      </w:pPr>
      <w:bookmarkStart w:id="5" w:name="_Toc440818134"/>
      <w:r w:rsidRPr="0056638A">
        <w:lastRenderedPageBreak/>
        <w:t>Планирование и организация электронного бизнеса</w:t>
      </w:r>
      <w:bookmarkEnd w:id="5"/>
    </w:p>
    <w:p w:rsidR="00431110" w:rsidRPr="00431110" w:rsidRDefault="00431110" w:rsidP="00854F2F">
      <w:pPr>
        <w:ind w:firstLine="0"/>
      </w:pPr>
    </w:p>
    <w:p w:rsidR="00431110" w:rsidRPr="00431110" w:rsidRDefault="00431110" w:rsidP="00431110">
      <w:r w:rsidRPr="00431110">
        <w:t>1.</w:t>
      </w:r>
      <w:r w:rsidR="003C1F62">
        <w:t xml:space="preserve"> </w:t>
      </w:r>
      <w:r w:rsidRPr="00431110">
        <w:t>Планирование и формирование бюджета.</w:t>
      </w:r>
      <w:r w:rsidR="003C1F62">
        <w:t xml:space="preserve"> </w:t>
      </w:r>
      <w:r>
        <w:t>Нужно заранее определиться</w:t>
      </w:r>
      <w:r w:rsidRPr="00431110">
        <w:t xml:space="preserve"> с бюджетом времени и денег (в т.ч. технологическими и человеческими ресурсами) для реализации проекта и реагирования на непредвид</w:t>
      </w:r>
      <w:r>
        <w:t>енные обстоятельства. Определить</w:t>
      </w:r>
      <w:r w:rsidRPr="00431110">
        <w:t xml:space="preserve"> способы измерения эффективности использования бюджета.</w:t>
      </w:r>
    </w:p>
    <w:p w:rsidR="00431110" w:rsidRPr="00431110" w:rsidRDefault="00431110" w:rsidP="00431110">
      <w:r w:rsidRPr="00431110">
        <w:t>2.</w:t>
      </w:r>
      <w:r w:rsidR="003C1F62">
        <w:t xml:space="preserve"> </w:t>
      </w:r>
      <w:r w:rsidRPr="00431110">
        <w:t>Клиентура.</w:t>
      </w:r>
      <w:r w:rsidR="003C1F62">
        <w:t xml:space="preserve"> </w:t>
      </w:r>
      <w:r w:rsidRPr="00431110">
        <w:t xml:space="preserve">Определите </w:t>
      </w:r>
      <w:proofErr w:type="gramStart"/>
      <w:r w:rsidRPr="00431110">
        <w:t>целевую</w:t>
      </w:r>
      <w:proofErr w:type="gramEnd"/>
      <w:r w:rsidRPr="00431110">
        <w:t xml:space="preserve"> аудитории вашего магазина и с</w:t>
      </w:r>
      <w:r>
        <w:t xml:space="preserve"> учетом этого сформулировать предложение. Разработать</w:t>
      </w:r>
      <w:r w:rsidRPr="00431110">
        <w:t xml:space="preserve"> маркетинговый план и план рекламных мероприятий, а также сроки их реализации. </w:t>
      </w:r>
      <w:r>
        <w:t>Разработать</w:t>
      </w:r>
      <w:r w:rsidRPr="00431110">
        <w:t xml:space="preserve"> стратегию взаимодействия со средствами массовой информации (PR).</w:t>
      </w:r>
    </w:p>
    <w:p w:rsidR="00431110" w:rsidRPr="00431110" w:rsidRDefault="00431110" w:rsidP="00431110">
      <w:r w:rsidRPr="00431110">
        <w:t>3.</w:t>
      </w:r>
      <w:r w:rsidR="003C1F62">
        <w:t xml:space="preserve"> </w:t>
      </w:r>
      <w:r w:rsidRPr="00431110">
        <w:t>Дизайн сайта.</w:t>
      </w:r>
      <w:r w:rsidR="003C1F62">
        <w:t xml:space="preserve"> </w:t>
      </w:r>
      <w:r w:rsidRPr="00431110">
        <w:t xml:space="preserve">Это подразумевает разработку структуры, графического дизайна и программной части </w:t>
      </w:r>
      <w:proofErr w:type="spellStart"/>
      <w:r w:rsidRPr="00431110">
        <w:t>веб-ресурса</w:t>
      </w:r>
      <w:proofErr w:type="spellEnd"/>
      <w:r w:rsidRPr="00431110">
        <w:t>.</w:t>
      </w:r>
    </w:p>
    <w:p w:rsidR="00431110" w:rsidRDefault="00431110" w:rsidP="00431110">
      <w:r w:rsidRPr="00431110">
        <w:t>4.</w:t>
      </w:r>
      <w:r w:rsidR="003C1F62">
        <w:t xml:space="preserve"> </w:t>
      </w:r>
      <w:r w:rsidRPr="00431110">
        <w:t>Процесс совершения покупки</w:t>
      </w:r>
      <w:r w:rsidR="003C1F62">
        <w:t xml:space="preserve"> </w:t>
      </w:r>
      <w:r w:rsidRPr="00431110">
        <w:t>("</w:t>
      </w:r>
      <w:proofErr w:type="spellStart"/>
      <w:r w:rsidRPr="00431110">
        <w:t>shopping</w:t>
      </w:r>
      <w:proofErr w:type="spellEnd"/>
      <w:r w:rsidRPr="00431110">
        <w:t xml:space="preserve"> </w:t>
      </w:r>
      <w:proofErr w:type="spellStart"/>
      <w:r w:rsidRPr="00431110">
        <w:t>experience</w:t>
      </w:r>
      <w:proofErr w:type="spellEnd"/>
      <w:r w:rsidRPr="00431110">
        <w:t xml:space="preserve">" в оригинале). В этот пункт входит разработка и внедрение дружественного для покупателей интерфейса и окружения: </w:t>
      </w:r>
    </w:p>
    <w:p w:rsidR="00431110" w:rsidRDefault="00431110" w:rsidP="00431110">
      <w:pPr>
        <w:pStyle w:val="ab"/>
        <w:numPr>
          <w:ilvl w:val="0"/>
          <w:numId w:val="43"/>
        </w:numPr>
      </w:pPr>
      <w:r w:rsidRPr="00431110">
        <w:t>четкие и недвусмысленные правила пользования магазином</w:t>
      </w:r>
      <w:r>
        <w:t>;</w:t>
      </w:r>
    </w:p>
    <w:p w:rsidR="00431110" w:rsidRDefault="00431110" w:rsidP="00431110">
      <w:pPr>
        <w:pStyle w:val="ab"/>
        <w:numPr>
          <w:ilvl w:val="0"/>
          <w:numId w:val="43"/>
        </w:numPr>
      </w:pPr>
      <w:r w:rsidRPr="00431110">
        <w:t xml:space="preserve"> описание процесса за</w:t>
      </w:r>
      <w:r>
        <w:t>каза и сроков получения товара;</w:t>
      </w:r>
    </w:p>
    <w:p w:rsidR="00431110" w:rsidRDefault="00431110" w:rsidP="00431110">
      <w:pPr>
        <w:pStyle w:val="ab"/>
        <w:numPr>
          <w:ilvl w:val="0"/>
          <w:numId w:val="43"/>
        </w:numPr>
      </w:pPr>
      <w:r>
        <w:t>подробная информация о товаре;</w:t>
      </w:r>
    </w:p>
    <w:p w:rsidR="00431110" w:rsidRPr="00431110" w:rsidRDefault="00431110" w:rsidP="00431110">
      <w:pPr>
        <w:pStyle w:val="ab"/>
        <w:numPr>
          <w:ilvl w:val="0"/>
          <w:numId w:val="43"/>
        </w:numPr>
      </w:pPr>
      <w:r w:rsidRPr="00431110">
        <w:t>простота совершения покупки.</w:t>
      </w:r>
    </w:p>
    <w:p w:rsidR="00431110" w:rsidRPr="00431110" w:rsidRDefault="00431110" w:rsidP="00431110">
      <w:r w:rsidRPr="00431110">
        <w:t>5.</w:t>
      </w:r>
      <w:r w:rsidR="003C1F62">
        <w:t xml:space="preserve"> </w:t>
      </w:r>
      <w:r w:rsidRPr="00431110">
        <w:t xml:space="preserve">Обработка заказов и </w:t>
      </w:r>
      <w:proofErr w:type="spellStart"/>
      <w:r w:rsidRPr="00431110">
        <w:t>онлайн-платежей</w:t>
      </w:r>
      <w:proofErr w:type="spellEnd"/>
      <w:r w:rsidRPr="00431110">
        <w:t>.</w:t>
      </w:r>
      <w:r w:rsidR="003C1F62">
        <w:t xml:space="preserve"> </w:t>
      </w:r>
      <w:r w:rsidRPr="00431110">
        <w:t>Интеграция сайта с базой данных товаров, автоматизация приема и обработки заказов, обработка платежей по кредитным картам и круглосуточный телефон 800 службы поддержки магазина.</w:t>
      </w:r>
    </w:p>
    <w:p w:rsidR="00431110" w:rsidRPr="00431110" w:rsidRDefault="00431110" w:rsidP="00431110">
      <w:r w:rsidRPr="00431110">
        <w:t>6.</w:t>
      </w:r>
      <w:r w:rsidR="003C1F62">
        <w:t xml:space="preserve"> </w:t>
      </w:r>
      <w:proofErr w:type="spellStart"/>
      <w:r w:rsidRPr="00431110">
        <w:t>Хостинг</w:t>
      </w:r>
      <w:proofErr w:type="spellEnd"/>
      <w:r w:rsidRPr="00431110">
        <w:t>.</w:t>
      </w:r>
      <w:r w:rsidR="003C1F62">
        <w:t xml:space="preserve"> </w:t>
      </w:r>
      <w:r>
        <w:t xml:space="preserve">Стоит </w:t>
      </w:r>
      <w:proofErr w:type="gramStart"/>
      <w:r>
        <w:t>убедится</w:t>
      </w:r>
      <w:proofErr w:type="gramEnd"/>
      <w:r>
        <w:t xml:space="preserve"> </w:t>
      </w:r>
      <w:r w:rsidRPr="00431110">
        <w:t xml:space="preserve"> в том, что магазин размещен на надежном сервере и быстром канале, который в состоянии обеспечить большой трафик и корректное функционирование программной части сайта.</w:t>
      </w:r>
    </w:p>
    <w:p w:rsidR="00431110" w:rsidRPr="00431110" w:rsidRDefault="00431110" w:rsidP="00431110">
      <w:r w:rsidRPr="00431110">
        <w:t>7.</w:t>
      </w:r>
      <w:r w:rsidR="003C1F62">
        <w:t xml:space="preserve"> </w:t>
      </w:r>
      <w:r w:rsidRPr="00431110">
        <w:t>Выполнение заказов.</w:t>
      </w:r>
      <w:r w:rsidR="003C1F62">
        <w:t xml:space="preserve"> </w:t>
      </w:r>
      <w:r>
        <w:t>Необходимо подготовить</w:t>
      </w:r>
      <w:r w:rsidRPr="00431110">
        <w:t xml:space="preserve"> </w:t>
      </w:r>
      <w:r>
        <w:t>нужные</w:t>
      </w:r>
      <w:r w:rsidRPr="00431110">
        <w:t xml:space="preserve"> ресурсы </w:t>
      </w:r>
      <w:proofErr w:type="gramStart"/>
      <w:r w:rsidRPr="00431110">
        <w:t>для</w:t>
      </w:r>
      <w:proofErr w:type="gramEnd"/>
      <w:r w:rsidRPr="00431110">
        <w:t xml:space="preserve"> </w:t>
      </w:r>
      <w:proofErr w:type="gramStart"/>
      <w:r w:rsidRPr="00431110">
        <w:t>своевременным</w:t>
      </w:r>
      <w:proofErr w:type="gramEnd"/>
      <w:r w:rsidRPr="00431110">
        <w:t xml:space="preserve"> </w:t>
      </w:r>
      <w:r>
        <w:t>пополнением склада, договориться</w:t>
      </w:r>
      <w:r w:rsidRPr="00431110">
        <w:t xml:space="preserve"> с поставщиками, службой </w:t>
      </w:r>
      <w:r w:rsidRPr="00431110">
        <w:lastRenderedPageBreak/>
        <w:t>доставки</w:t>
      </w:r>
      <w:r>
        <w:t xml:space="preserve"> и разработать</w:t>
      </w:r>
      <w:r w:rsidRPr="00431110">
        <w:t xml:space="preserve"> технологию контроля процесса выполнения заказа (</w:t>
      </w:r>
      <w:proofErr w:type="spellStart"/>
      <w:r w:rsidRPr="00431110">
        <w:t>tracking</w:t>
      </w:r>
      <w:proofErr w:type="spellEnd"/>
      <w:r w:rsidRPr="00431110">
        <w:t>).</w:t>
      </w:r>
    </w:p>
    <w:p w:rsidR="00431110" w:rsidRPr="00431110" w:rsidRDefault="00431110" w:rsidP="00431110">
      <w:r w:rsidRPr="00431110">
        <w:t>8.</w:t>
      </w:r>
      <w:r w:rsidR="003C1F62">
        <w:t xml:space="preserve"> </w:t>
      </w:r>
      <w:r w:rsidRPr="00431110">
        <w:t>Послепродажное обслуживание.</w:t>
      </w:r>
      <w:r w:rsidR="003C1F62">
        <w:t xml:space="preserve"> </w:t>
      </w:r>
      <w:r>
        <w:t>Разработать</w:t>
      </w:r>
      <w:r w:rsidRPr="00431110">
        <w:t xml:space="preserve"> процедуры возврата и обмена товара, обработки запросов о состоянии заказа, а также процедуру обеспечения технической поддержки и оперативных ответов на вопросы.</w:t>
      </w:r>
    </w:p>
    <w:p w:rsidR="00431110" w:rsidRPr="00431110" w:rsidRDefault="00431110" w:rsidP="00431110">
      <w:r w:rsidRPr="00431110">
        <w:t>9.</w:t>
      </w:r>
      <w:r w:rsidR="003C1F62">
        <w:t xml:space="preserve"> </w:t>
      </w:r>
      <w:r w:rsidRPr="00431110">
        <w:t>Сбор и обработка информации.</w:t>
      </w:r>
      <w:r w:rsidR="003C1F62">
        <w:t xml:space="preserve"> </w:t>
      </w:r>
      <w:r w:rsidRPr="00431110">
        <w:t>Имеется в виду формирование базы данных клиентов, обеспечение ее безопасности, сбор статистики продаж, а также обработка и использование информации о пожеланиях клиентов и посетителей.</w:t>
      </w:r>
    </w:p>
    <w:p w:rsidR="00431110" w:rsidRPr="00431110" w:rsidRDefault="00431110" w:rsidP="00431110">
      <w:r w:rsidRPr="00431110">
        <w:t>10.</w:t>
      </w:r>
      <w:r w:rsidR="003C1F62">
        <w:t xml:space="preserve"> </w:t>
      </w:r>
      <w:r w:rsidRPr="00431110">
        <w:t>Удержание покупателей</w:t>
      </w:r>
      <w:r w:rsidR="003C1F62">
        <w:t xml:space="preserve"> </w:t>
      </w:r>
      <w:r w:rsidRPr="00431110">
        <w:t xml:space="preserve">(превращение в постоянных клиентов). Создание списка рассылки магазина, </w:t>
      </w:r>
      <w:proofErr w:type="spellStart"/>
      <w:r w:rsidRPr="00431110">
        <w:t>персонализация</w:t>
      </w:r>
      <w:proofErr w:type="spellEnd"/>
      <w:r w:rsidRPr="00431110">
        <w:t xml:space="preserve"> сайта, сервиса и </w:t>
      </w:r>
      <w:proofErr w:type="spellStart"/>
      <w:r w:rsidRPr="00431110">
        <w:t>контента</w:t>
      </w:r>
      <w:proofErr w:type="spellEnd"/>
      <w:r w:rsidRPr="00431110">
        <w:t xml:space="preserve"> магазина, работа с базой данных клиентов, раскрутка своего "</w:t>
      </w:r>
      <w:proofErr w:type="spellStart"/>
      <w:r w:rsidRPr="00431110">
        <w:t>брэнда</w:t>
      </w:r>
      <w:proofErr w:type="spellEnd"/>
      <w:r w:rsidRPr="00431110">
        <w:t>".</w:t>
      </w:r>
    </w:p>
    <w:p w:rsidR="00431110" w:rsidRPr="00431110" w:rsidRDefault="00431110" w:rsidP="008E04D5">
      <w:r>
        <w:t xml:space="preserve">Основные факторы, воздействующие на </w:t>
      </w:r>
      <w:r w:rsidR="00854F2F">
        <w:t xml:space="preserve">совершение покупок в </w:t>
      </w:r>
      <w:proofErr w:type="spellStart"/>
      <w:r w:rsidR="00854F2F">
        <w:t>онлайн-магазине</w:t>
      </w:r>
      <w:proofErr w:type="spellEnd"/>
      <w:r w:rsidRPr="00431110">
        <w:t>:</w:t>
      </w:r>
    </w:p>
    <w:p w:rsidR="00431110" w:rsidRPr="00431110" w:rsidRDefault="00431110" w:rsidP="00431110">
      <w:pPr>
        <w:ind w:left="709" w:firstLine="0"/>
      </w:pPr>
      <w:r w:rsidRPr="00431110">
        <w:t>- широкий выбор</w:t>
      </w:r>
    </w:p>
    <w:p w:rsidR="00431110" w:rsidRPr="00431110" w:rsidRDefault="00431110" w:rsidP="00431110">
      <w:pPr>
        <w:ind w:left="709" w:firstLine="0"/>
      </w:pPr>
      <w:r w:rsidRPr="00431110">
        <w:t>- конкурентные цены</w:t>
      </w:r>
    </w:p>
    <w:p w:rsidR="00431110" w:rsidRPr="00431110" w:rsidRDefault="00431110" w:rsidP="00431110">
      <w:pPr>
        <w:ind w:left="709" w:firstLine="0"/>
      </w:pPr>
      <w:r w:rsidRPr="00431110">
        <w:t>- всесторонняя информация о товаре</w:t>
      </w:r>
    </w:p>
    <w:p w:rsidR="00431110" w:rsidRPr="00431110" w:rsidRDefault="00431110" w:rsidP="00431110">
      <w:pPr>
        <w:ind w:left="709" w:firstLine="0"/>
      </w:pPr>
      <w:r w:rsidRPr="00431110">
        <w:t>- простота совершения сделки (</w:t>
      </w:r>
      <w:proofErr w:type="spellStart"/>
      <w:r w:rsidRPr="00431110">
        <w:t>one-click</w:t>
      </w:r>
      <w:proofErr w:type="spellEnd"/>
      <w:r w:rsidRPr="00431110">
        <w:t xml:space="preserve"> </w:t>
      </w:r>
      <w:proofErr w:type="spellStart"/>
      <w:r w:rsidRPr="00431110">
        <w:t>shopping</w:t>
      </w:r>
      <w:proofErr w:type="spellEnd"/>
      <w:r w:rsidRPr="00431110">
        <w:t>)</w:t>
      </w:r>
    </w:p>
    <w:p w:rsidR="00431110" w:rsidRPr="00431110" w:rsidRDefault="00431110" w:rsidP="00431110">
      <w:pPr>
        <w:ind w:left="709" w:firstLine="0"/>
      </w:pPr>
      <w:r w:rsidRPr="00431110">
        <w:t>- профессионализм дизайна сайта (внушающий доверие к продавцу)</w:t>
      </w:r>
    </w:p>
    <w:p w:rsidR="00431110" w:rsidRPr="00431110" w:rsidRDefault="00431110" w:rsidP="00431110">
      <w:pPr>
        <w:ind w:left="709" w:firstLine="0"/>
      </w:pPr>
      <w:r w:rsidRPr="00431110">
        <w:t>- безопасность</w:t>
      </w:r>
    </w:p>
    <w:p w:rsidR="00431110" w:rsidRPr="00431110" w:rsidRDefault="00431110" w:rsidP="00431110">
      <w:pPr>
        <w:ind w:left="709" w:firstLine="0"/>
      </w:pPr>
      <w:r w:rsidRPr="00431110">
        <w:t>- оперативность отклика о совершении сделки</w:t>
      </w:r>
    </w:p>
    <w:p w:rsidR="00431110" w:rsidRPr="00431110" w:rsidRDefault="00431110" w:rsidP="00431110">
      <w:pPr>
        <w:ind w:left="709" w:firstLine="0"/>
      </w:pPr>
      <w:r w:rsidRPr="00431110">
        <w:t>- правильно функционирующий механизм магазина</w:t>
      </w:r>
    </w:p>
    <w:p w:rsidR="00431110" w:rsidRDefault="00431110" w:rsidP="0056638A"/>
    <w:p w:rsidR="0056638A" w:rsidRPr="0056638A" w:rsidRDefault="0056638A" w:rsidP="0056638A"/>
    <w:p w:rsidR="008D085F" w:rsidRDefault="008D085F" w:rsidP="008D085F"/>
    <w:p w:rsidR="00854F2F" w:rsidRDefault="00854F2F" w:rsidP="00854F2F"/>
    <w:p w:rsidR="00854F2F" w:rsidRDefault="00854F2F" w:rsidP="00854F2F"/>
    <w:p w:rsidR="00854F2F" w:rsidRDefault="00854F2F" w:rsidP="00854F2F"/>
    <w:p w:rsidR="00854F2F" w:rsidRDefault="00854F2F" w:rsidP="008E04D5">
      <w:pPr>
        <w:pStyle w:val="1"/>
        <w:rPr>
          <w:highlight w:val="yellow"/>
        </w:rPr>
      </w:pPr>
      <w:bookmarkStart w:id="6" w:name="_Toc440818135"/>
      <w:r w:rsidRPr="00854F2F">
        <w:lastRenderedPageBreak/>
        <w:t xml:space="preserve">Типовой вариант сайта </w:t>
      </w:r>
      <w:proofErr w:type="spellStart"/>
      <w:proofErr w:type="gramStart"/>
      <w:r w:rsidRPr="00854F2F">
        <w:t>Интернет-магазина</w:t>
      </w:r>
      <w:bookmarkEnd w:id="6"/>
      <w:proofErr w:type="spellEnd"/>
      <w:proofErr w:type="gramEnd"/>
      <w:r w:rsidRPr="00854F2F">
        <w:t xml:space="preserve"> </w:t>
      </w:r>
    </w:p>
    <w:p w:rsidR="00854F2F" w:rsidRDefault="00854F2F" w:rsidP="00854F2F">
      <w:pPr>
        <w:rPr>
          <w:highlight w:val="yellow"/>
        </w:rPr>
      </w:pPr>
    </w:p>
    <w:p w:rsidR="00854F2F" w:rsidRPr="00854F2F" w:rsidRDefault="00854F2F" w:rsidP="00854F2F">
      <w:r w:rsidRPr="00854F2F">
        <w:t xml:space="preserve">Типовой вариант </w:t>
      </w:r>
      <w:proofErr w:type="spellStart"/>
      <w:proofErr w:type="gramStart"/>
      <w:r w:rsidRPr="00854F2F">
        <w:t>интернет-магазина</w:t>
      </w:r>
      <w:proofErr w:type="spellEnd"/>
      <w:proofErr w:type="gramEnd"/>
      <w:r w:rsidRPr="00854F2F">
        <w:t xml:space="preserve"> состоит из следующих функциональных частей:</w:t>
      </w:r>
    </w:p>
    <w:p w:rsidR="00854F2F" w:rsidRPr="00854F2F" w:rsidRDefault="00854F2F" w:rsidP="00854F2F">
      <w:pPr>
        <w:pStyle w:val="ab"/>
        <w:numPr>
          <w:ilvl w:val="0"/>
          <w:numId w:val="45"/>
        </w:numPr>
      </w:pPr>
      <w:r w:rsidRPr="00854F2F">
        <w:t>Каталог товаров</w:t>
      </w:r>
    </w:p>
    <w:p w:rsidR="00854F2F" w:rsidRPr="00854F2F" w:rsidRDefault="00854F2F" w:rsidP="00854F2F">
      <w:pPr>
        <w:pStyle w:val="ab"/>
        <w:numPr>
          <w:ilvl w:val="0"/>
          <w:numId w:val="45"/>
        </w:numPr>
      </w:pPr>
      <w:r w:rsidRPr="00854F2F">
        <w:t>Поисковая система</w:t>
      </w:r>
    </w:p>
    <w:p w:rsidR="00854F2F" w:rsidRPr="00854F2F" w:rsidRDefault="00854F2F" w:rsidP="00854F2F">
      <w:pPr>
        <w:pStyle w:val="ab"/>
        <w:numPr>
          <w:ilvl w:val="0"/>
          <w:numId w:val="45"/>
        </w:numPr>
      </w:pPr>
      <w:r w:rsidRPr="00854F2F">
        <w:t>Пользовательская корзина</w:t>
      </w:r>
    </w:p>
    <w:p w:rsidR="00854F2F" w:rsidRPr="00854F2F" w:rsidRDefault="00854F2F" w:rsidP="00854F2F">
      <w:pPr>
        <w:pStyle w:val="ab"/>
        <w:numPr>
          <w:ilvl w:val="0"/>
          <w:numId w:val="45"/>
        </w:numPr>
      </w:pPr>
      <w:r w:rsidRPr="00854F2F">
        <w:t>Регистрационная форма</w:t>
      </w:r>
    </w:p>
    <w:p w:rsidR="00854F2F" w:rsidRPr="00854F2F" w:rsidRDefault="00854F2F" w:rsidP="00854F2F">
      <w:pPr>
        <w:pStyle w:val="ab"/>
        <w:numPr>
          <w:ilvl w:val="0"/>
          <w:numId w:val="45"/>
        </w:numPr>
      </w:pPr>
      <w:r w:rsidRPr="00854F2F">
        <w:t>Форма отправки заказа</w:t>
      </w:r>
    </w:p>
    <w:p w:rsidR="00854F2F" w:rsidRPr="00854F2F" w:rsidRDefault="00854F2F" w:rsidP="00854F2F">
      <w:r w:rsidRPr="00854F2F">
        <w:t>Каталог товаров.</w:t>
      </w:r>
      <w:r w:rsidR="003C1F62">
        <w:t xml:space="preserve"> </w:t>
      </w:r>
      <w:r w:rsidRPr="00854F2F">
        <w:t>Каталог представляет собой сложную и многоуровневую структуру данных, которая должна простым и понятным способом производить упорядочивание товаров. Проще всего такой каталог представить в виде дерева объектов, верхний уровень которого состоит из списка разделов. Разделы могут содержать подразделы или ссылки на конкретный товар и т.д. Такое упорядочивание просто необходимо для удобного и быстрого поиска и заказа товаров.</w:t>
      </w:r>
    </w:p>
    <w:p w:rsidR="00854F2F" w:rsidRPr="00854F2F" w:rsidRDefault="00854F2F" w:rsidP="00854F2F">
      <w:r w:rsidRPr="00854F2F">
        <w:t>Поисковая система.</w:t>
      </w:r>
      <w:r w:rsidR="003C1F62">
        <w:t xml:space="preserve"> </w:t>
      </w:r>
      <w:r w:rsidRPr="00854F2F">
        <w:t xml:space="preserve">Поисковая система является обязательным элементом динамического каталога и реализуется на стороне сервера. </w:t>
      </w:r>
      <w:proofErr w:type="gramStart"/>
      <w:r w:rsidRPr="00854F2F">
        <w:t>Несмотря на то, что каталог обеспечивает упорядочивание и группировку данных, поисковая система дает пользователю возможность быстрого поиска информации, что особенно важно в том случае, когда каталог представляет собой достаточно разветвленную структуру данных с большим количеством разделов, подразделов и товаров, пользователь плохо представляет в каком разделе может находиться интересующий его товар и есть ли он в каталоге вообще.</w:t>
      </w:r>
      <w:proofErr w:type="gramEnd"/>
      <w:r w:rsidRPr="00854F2F">
        <w:t xml:space="preserve"> Поисковая система в некоторых случаях позволяет значительно сократить количество переходов между страницами каталога для доступа к интересующей информации.</w:t>
      </w:r>
    </w:p>
    <w:p w:rsidR="00854F2F" w:rsidRPr="00854F2F" w:rsidRDefault="00854F2F" w:rsidP="00854F2F">
      <w:r w:rsidRPr="00854F2F">
        <w:t xml:space="preserve">Особенность реализации поиска в Интернете заключается в том, что здесь происходит выборка всех записей, которые удовлетворяют условиям запроса (данный механизм поиска я называю поиск с избытком). В случае </w:t>
      </w:r>
      <w:r w:rsidRPr="00854F2F">
        <w:lastRenderedPageBreak/>
        <w:t>большой выборки данных вывод результатов поиска осуществляется постранично для того, чтобы посетителям не приходилось долго ждать загрузки всей выборки, которая может включать в себя сотни, тысячи и более записей. Как правило, посетители не просматривают все страницы выборки, ограничиваясь двумя или тремя. Поэтому данный механизм поиска во многих случаях работает крайне медленно и неэффективно. Однако он позволяет осуществить выборку одинаковых товаров от разных поставщиков, сравнить их параметры между собой и выбрать оптимальный вариант.</w:t>
      </w:r>
    </w:p>
    <w:p w:rsidR="00854F2F" w:rsidRPr="00854F2F" w:rsidRDefault="00854F2F" w:rsidP="00854F2F">
      <w:r w:rsidRPr="00854F2F">
        <w:t>Пользовательская корзина.</w:t>
      </w:r>
      <w:r w:rsidR="003C1F62">
        <w:t xml:space="preserve"> </w:t>
      </w:r>
      <w:r w:rsidRPr="00854F2F">
        <w:t>Пользовательская корзина представляет собой некоторый массив данных, который служит для хранения заказанного пользователем товара.</w:t>
      </w:r>
    </w:p>
    <w:p w:rsidR="00854F2F" w:rsidRPr="00854F2F" w:rsidRDefault="00854F2F" w:rsidP="00854F2F">
      <w:r w:rsidRPr="00854F2F">
        <w:t>Регистрационная форма.</w:t>
      </w:r>
      <w:r w:rsidR="003C1F62">
        <w:t xml:space="preserve"> </w:t>
      </w:r>
      <w:r w:rsidRPr="00854F2F">
        <w:t xml:space="preserve">Служит для ввода персональных данных пользователей. В дальнейшем эта информация используется для их идентификации между сеансами работы с </w:t>
      </w:r>
      <w:proofErr w:type="spellStart"/>
      <w:proofErr w:type="gramStart"/>
      <w:r w:rsidRPr="00854F2F">
        <w:t>интернет-магазином</w:t>
      </w:r>
      <w:proofErr w:type="spellEnd"/>
      <w:proofErr w:type="gramEnd"/>
      <w:r w:rsidRPr="00854F2F">
        <w:t>. Данная информация может храниться как на стороне сервера, так и на стороне клиента.</w:t>
      </w:r>
    </w:p>
    <w:p w:rsidR="00854F2F" w:rsidRPr="00854F2F" w:rsidRDefault="00854F2F" w:rsidP="00854F2F">
      <w:r w:rsidRPr="00854F2F">
        <w:t>Форма отправки заказа.</w:t>
      </w:r>
      <w:r w:rsidR="003C1F62">
        <w:t xml:space="preserve"> </w:t>
      </w:r>
      <w:r w:rsidRPr="00854F2F">
        <w:t>Форма отправки заказа служит для ввода контактной информации заказчика и отправки ее и заказа на электронный ящик организации.</w:t>
      </w:r>
    </w:p>
    <w:p w:rsidR="00854F2F" w:rsidRPr="00854F2F" w:rsidRDefault="00854F2F" w:rsidP="00854F2F">
      <w:r w:rsidRPr="00854F2F">
        <w:t xml:space="preserve">Итак, рассмотрели основные функциональные элементы </w:t>
      </w:r>
      <w:proofErr w:type="spellStart"/>
      <w:proofErr w:type="gramStart"/>
      <w:r w:rsidRPr="00854F2F">
        <w:t>интернет-магазина</w:t>
      </w:r>
      <w:proofErr w:type="spellEnd"/>
      <w:proofErr w:type="gramEnd"/>
      <w:r w:rsidRPr="00854F2F">
        <w:t xml:space="preserve">. В качестве дополнительных элементов можно встретить различные рейтинги с автоматической выборкой товаров для демонстрации в разделе "Специальное предложение" или "Десятка лучших", системы слежения, которые могут учитывать предпочтения посетителей и предоставлять им дополнительный сервис, личные настройки, учет заказов, различные интерфейсы, системы обработки кредитных карточек, платежей и т.п. </w:t>
      </w:r>
    </w:p>
    <w:p w:rsidR="00854F2F" w:rsidRPr="00854F2F" w:rsidRDefault="00854F2F" w:rsidP="00854F2F"/>
    <w:p w:rsidR="00E77FF6" w:rsidRDefault="00E77FF6" w:rsidP="008D085F"/>
    <w:p w:rsidR="00E77FF6" w:rsidRDefault="00E77FF6" w:rsidP="008D085F"/>
    <w:p w:rsidR="00E77FF6" w:rsidRDefault="00E77FF6" w:rsidP="008D085F"/>
    <w:p w:rsidR="007D4E56" w:rsidRDefault="009C67D9" w:rsidP="008E04D5">
      <w:pPr>
        <w:pStyle w:val="1"/>
      </w:pPr>
      <w:bookmarkStart w:id="7" w:name="_Toc440818136"/>
      <w:r w:rsidRPr="009C67D9">
        <w:lastRenderedPageBreak/>
        <w:t>Торгово-закупочные В2В системы</w:t>
      </w:r>
      <w:bookmarkEnd w:id="7"/>
    </w:p>
    <w:p w:rsidR="009C67D9" w:rsidRDefault="009C67D9" w:rsidP="008D085F"/>
    <w:p w:rsidR="007D4E56" w:rsidRPr="009C67D9" w:rsidRDefault="009C67D9" w:rsidP="009C67D9">
      <w:r w:rsidRPr="009C67D9">
        <w:t xml:space="preserve">Системы электронной коммерции в секторе В2В предназначены для поддержания </w:t>
      </w:r>
      <w:proofErr w:type="spellStart"/>
      <w:r w:rsidRPr="009C67D9">
        <w:t>бизнесотношений</w:t>
      </w:r>
      <w:proofErr w:type="spellEnd"/>
      <w:r w:rsidRPr="009C67D9">
        <w:t xml:space="preserve"> между поставщиками и потребителями и призваны решать задачи сбыта и </w:t>
      </w:r>
      <w:proofErr w:type="spellStart"/>
      <w:r w:rsidRPr="009C67D9">
        <w:t>материальнотехнического</w:t>
      </w:r>
      <w:proofErr w:type="spellEnd"/>
      <w:r w:rsidRPr="009C67D9">
        <w:t xml:space="preserve"> снабжения.</w:t>
      </w:r>
      <w:r w:rsidRPr="009C67D9">
        <w:br/>
        <w:t>В процессе движения товаров участвуют пять типов хозяйствующих субъектов, образующих цепочку производитель — дистрибутор — дилер — розничный продавец — покупатель. В данной цепочке обязательно присутствие только первого и последнего субъектов.</w:t>
      </w:r>
      <w:r w:rsidRPr="009C67D9">
        <w:br/>
        <w:t>Тип отношений между каждой парой связанных цепочкой субъектов имеет свои особенности организации электронной коммерции.</w:t>
      </w:r>
      <w:r w:rsidRPr="009C67D9">
        <w:br/>
      </w:r>
      <w:proofErr w:type="spellStart"/>
      <w:r w:rsidRPr="009C67D9">
        <w:t>Компаниипроизводителю</w:t>
      </w:r>
      <w:proofErr w:type="spellEnd"/>
      <w:r w:rsidRPr="009C67D9">
        <w:t xml:space="preserve">, стремящейся использовать преимущества электронной коммерции, целесообразно определить наиболее важное звено в </w:t>
      </w:r>
      <w:proofErr w:type="spellStart"/>
      <w:r w:rsidRPr="009C67D9">
        <w:t>бизнесцепочке</w:t>
      </w:r>
      <w:proofErr w:type="spellEnd"/>
      <w:r w:rsidRPr="009C67D9">
        <w:t xml:space="preserve"> и начать использование средств электронной коммерции в нем. В первую очередь необходимо автоматизировать трудоемкие рутинные процессы, отнимающие много времени сотрудников: прием заявок; согласование условий, другие виды обмена коммерческой информацией.</w:t>
      </w:r>
    </w:p>
    <w:p w:rsidR="009C67D9" w:rsidRDefault="009C67D9" w:rsidP="009C67D9">
      <w:proofErr w:type="spellStart"/>
      <w:r w:rsidRPr="009C67D9">
        <w:t>Компанияпроизводитель</w:t>
      </w:r>
      <w:proofErr w:type="spellEnd"/>
      <w:r w:rsidRPr="009C67D9">
        <w:t xml:space="preserve"> может использовать современные информационные технологии для внедрения методов электронной коммерции в работу сбытовых подразделений. Для достижения максимального экономического эффекта от внедрения системы электронной коммерции информационная система сбыта должна быть состыкована с системами планирования производства и организации поставок.</w:t>
      </w:r>
      <w:r w:rsidRPr="009C67D9">
        <w:br/>
        <w:t>Наибольшее распространение получили следующие системы электронной коммерции:</w:t>
      </w:r>
    </w:p>
    <w:p w:rsidR="009C67D9" w:rsidRDefault="009C67D9" w:rsidP="009C67D9">
      <w:r w:rsidRPr="009C67D9">
        <w:t>1) системы управления закупками (</w:t>
      </w:r>
      <w:proofErr w:type="spellStart"/>
      <w:r w:rsidRPr="009C67D9">
        <w:t>eprocurement</w:t>
      </w:r>
      <w:proofErr w:type="spellEnd"/>
      <w:r w:rsidRPr="009C67D9">
        <w:t>);</w:t>
      </w:r>
    </w:p>
    <w:p w:rsidR="009C67D9" w:rsidRDefault="009C67D9" w:rsidP="009C67D9">
      <w:r w:rsidRPr="009C67D9">
        <w:t>2) системы полного цикла сопровождения поставщиков SCM;</w:t>
      </w:r>
    </w:p>
    <w:p w:rsidR="009C67D9" w:rsidRDefault="009C67D9" w:rsidP="009C67D9">
      <w:r w:rsidRPr="009C67D9">
        <w:t>3) системы управления продажами;</w:t>
      </w:r>
    </w:p>
    <w:p w:rsidR="009C67D9" w:rsidRDefault="009C67D9" w:rsidP="009C67D9">
      <w:r w:rsidRPr="009C67D9">
        <w:t>4) системы полного цикла сопровождения клиентов CRM;</w:t>
      </w:r>
    </w:p>
    <w:p w:rsidR="009C67D9" w:rsidRDefault="009C67D9" w:rsidP="009C67D9">
      <w:r w:rsidRPr="009C67D9">
        <w:t>5) отраслевые (вертикальные) электронные торговые площадки;</w:t>
      </w:r>
    </w:p>
    <w:p w:rsidR="009C67D9" w:rsidRDefault="009C67D9" w:rsidP="009C67D9">
      <w:r w:rsidRPr="009C67D9">
        <w:lastRenderedPageBreak/>
        <w:t>6) электронные рынки или многоотраслевые торгово-закупочные площадки.</w:t>
      </w:r>
    </w:p>
    <w:p w:rsidR="009C67D9" w:rsidRPr="009C67D9" w:rsidRDefault="009C67D9" w:rsidP="009C67D9">
      <w:r w:rsidRPr="009C67D9">
        <w:t>Для того чтобы их увязать с ресурсными процессами предприятия, необходима интегрированная система управления ресурсами предприятия.</w:t>
      </w:r>
    </w:p>
    <w:p w:rsidR="009C67D9" w:rsidRDefault="009C67D9" w:rsidP="00DC062E"/>
    <w:p w:rsidR="009C67D9" w:rsidRDefault="009C67D9" w:rsidP="00DC062E"/>
    <w:p w:rsidR="009C67D9" w:rsidRDefault="009C67D9" w:rsidP="00DC062E"/>
    <w:p w:rsidR="009C67D9" w:rsidRDefault="009C67D9" w:rsidP="00DC062E"/>
    <w:p w:rsidR="009C67D9" w:rsidRDefault="009C67D9" w:rsidP="00DC062E"/>
    <w:p w:rsidR="009C67D9" w:rsidRDefault="009C67D9" w:rsidP="00DC062E"/>
    <w:p w:rsidR="009C67D9" w:rsidRDefault="009C67D9" w:rsidP="00DC062E"/>
    <w:p w:rsidR="009C67D9" w:rsidRDefault="009C67D9" w:rsidP="00DC062E"/>
    <w:p w:rsidR="009C67D9" w:rsidRDefault="009C67D9" w:rsidP="00DC062E"/>
    <w:p w:rsidR="009C67D9" w:rsidRDefault="009C67D9" w:rsidP="00DC062E"/>
    <w:p w:rsidR="009C67D9" w:rsidRDefault="009C67D9" w:rsidP="00DC062E"/>
    <w:p w:rsidR="009C67D9" w:rsidRDefault="009C67D9" w:rsidP="00DC062E"/>
    <w:p w:rsidR="009C67D9" w:rsidRDefault="009C67D9" w:rsidP="00DC062E"/>
    <w:p w:rsidR="009C67D9" w:rsidRDefault="009C67D9" w:rsidP="00DC062E"/>
    <w:p w:rsidR="009C67D9" w:rsidRDefault="009C67D9" w:rsidP="00DC062E"/>
    <w:p w:rsidR="009C67D9" w:rsidRDefault="009C67D9" w:rsidP="00DC062E"/>
    <w:p w:rsidR="009C67D9" w:rsidRDefault="009C67D9" w:rsidP="00DC062E"/>
    <w:p w:rsidR="009C67D9" w:rsidRDefault="009C67D9" w:rsidP="00DC062E"/>
    <w:p w:rsidR="009C67D9" w:rsidRDefault="009C67D9" w:rsidP="00DC062E"/>
    <w:p w:rsidR="009C67D9" w:rsidRDefault="009C67D9" w:rsidP="00DC062E"/>
    <w:p w:rsidR="009C67D9" w:rsidRDefault="009C67D9" w:rsidP="00DC062E"/>
    <w:p w:rsidR="00E77FF6" w:rsidRDefault="00E77FF6" w:rsidP="00DC062E"/>
    <w:p w:rsidR="00E77FF6" w:rsidRDefault="00E77FF6" w:rsidP="00DC062E"/>
    <w:p w:rsidR="00E77FF6" w:rsidRDefault="00E77FF6" w:rsidP="00DC062E"/>
    <w:p w:rsidR="009C67D9" w:rsidRDefault="009C67D9" w:rsidP="00DC062E"/>
    <w:p w:rsidR="009C67D9" w:rsidRDefault="009C67D9" w:rsidP="00DC062E"/>
    <w:p w:rsidR="00E8101C" w:rsidRDefault="008E04D5" w:rsidP="008E04D5">
      <w:pPr>
        <w:pStyle w:val="1"/>
      </w:pPr>
      <w:bookmarkStart w:id="8" w:name="_Toc440818137"/>
      <w:r>
        <w:lastRenderedPageBreak/>
        <w:t>Список источников</w:t>
      </w:r>
      <w:bookmarkEnd w:id="8"/>
    </w:p>
    <w:p w:rsidR="00E77FF6" w:rsidRDefault="00E77FF6" w:rsidP="00DC062E"/>
    <w:p w:rsidR="00E77FF6" w:rsidRDefault="00987629" w:rsidP="008E04D5">
      <w:pPr>
        <w:pStyle w:val="ab"/>
        <w:numPr>
          <w:ilvl w:val="0"/>
          <w:numId w:val="48"/>
        </w:numPr>
        <w:ind w:left="0" w:firstLine="709"/>
      </w:pPr>
      <w:r w:rsidRPr="00987629">
        <w:t xml:space="preserve">Преимущества </w:t>
      </w:r>
      <w:proofErr w:type="spellStart"/>
      <w:proofErr w:type="gramStart"/>
      <w:r w:rsidRPr="00987629">
        <w:t>интернет-магазина</w:t>
      </w:r>
      <w:proofErr w:type="spellEnd"/>
      <w:proofErr w:type="gramEnd"/>
      <w:r w:rsidR="00E77FF6" w:rsidRPr="00E00695">
        <w:t xml:space="preserve"> </w:t>
      </w:r>
      <w:r w:rsidRPr="00E00695">
        <w:t xml:space="preserve"> //</w:t>
      </w:r>
      <w:r w:rsidR="00E77FF6" w:rsidRPr="008E04D5">
        <w:rPr>
          <w:lang w:val="en-US"/>
        </w:rPr>
        <w:t>URL</w:t>
      </w:r>
      <w:r w:rsidR="00E77FF6" w:rsidRPr="00E00695">
        <w:t xml:space="preserve">: </w:t>
      </w:r>
      <w:r w:rsidR="00E00695" w:rsidRPr="008E04D5">
        <w:rPr>
          <w:lang w:val="en-US"/>
        </w:rPr>
        <w:t>http</w:t>
      </w:r>
      <w:r w:rsidR="00E00695" w:rsidRPr="00E00695">
        <w:t>://</w:t>
      </w:r>
      <w:proofErr w:type="spellStart"/>
      <w:r w:rsidR="00E00695" w:rsidRPr="008E04D5">
        <w:rPr>
          <w:lang w:val="en-US"/>
        </w:rPr>
        <w:t>shkolazhizni</w:t>
      </w:r>
      <w:proofErr w:type="spellEnd"/>
      <w:r w:rsidR="00E00695" w:rsidRPr="00E00695">
        <w:t>.</w:t>
      </w:r>
      <w:proofErr w:type="spellStart"/>
      <w:r w:rsidR="00E00695" w:rsidRPr="008E04D5">
        <w:rPr>
          <w:lang w:val="en-US"/>
        </w:rPr>
        <w:t>ru</w:t>
      </w:r>
      <w:proofErr w:type="spellEnd"/>
      <w:r w:rsidR="00E00695" w:rsidRPr="00E00695">
        <w:t>/</w:t>
      </w:r>
      <w:r w:rsidR="00E00695" w:rsidRPr="008E04D5">
        <w:rPr>
          <w:lang w:val="en-US"/>
        </w:rPr>
        <w:t>article</w:t>
      </w:r>
      <w:r w:rsidR="00E00695" w:rsidRPr="00E00695">
        <w:t>/7361/</w:t>
      </w:r>
      <w:r w:rsidR="00E00695">
        <w:t xml:space="preserve"> (Дата обращения 10.01.16)</w:t>
      </w:r>
    </w:p>
    <w:p w:rsidR="00E00695" w:rsidRDefault="00E00695" w:rsidP="008E04D5">
      <w:pPr>
        <w:pStyle w:val="ab"/>
        <w:numPr>
          <w:ilvl w:val="0"/>
          <w:numId w:val="48"/>
        </w:numPr>
        <w:ind w:left="0" w:firstLine="709"/>
      </w:pPr>
      <w:r>
        <w:t xml:space="preserve">Что такое интернет-магазин </w:t>
      </w:r>
      <w:r w:rsidRPr="00E00695">
        <w:t>//</w:t>
      </w:r>
      <w:r w:rsidRPr="008E04D5">
        <w:rPr>
          <w:lang w:val="en-US"/>
        </w:rPr>
        <w:t>URL</w:t>
      </w:r>
      <w:r w:rsidRPr="00E00695">
        <w:t>: http://silverage.ru/publications/CHto_takoe_internet_magazin__1.html</w:t>
      </w:r>
      <w:r>
        <w:t xml:space="preserve"> (Дата обращения 10.01.16)</w:t>
      </w:r>
    </w:p>
    <w:p w:rsidR="00E00695" w:rsidRDefault="00E00695" w:rsidP="008E04D5">
      <w:pPr>
        <w:pStyle w:val="ab"/>
        <w:numPr>
          <w:ilvl w:val="0"/>
          <w:numId w:val="48"/>
        </w:numPr>
        <w:ind w:left="0" w:firstLine="709"/>
      </w:pPr>
      <w:r>
        <w:t xml:space="preserve">Методы оценки эффективности рекламы в интернете </w:t>
      </w:r>
      <w:r w:rsidRPr="00E00695">
        <w:t>//</w:t>
      </w:r>
      <w:r w:rsidRPr="008E04D5">
        <w:rPr>
          <w:lang w:val="en-US"/>
        </w:rPr>
        <w:t>URL</w:t>
      </w:r>
      <w:r w:rsidRPr="00E00695">
        <w:t>: http://www.planet-im.ru/blog/razdely/seo/reklama-v-internete-rasschitaem-effektivnost</w:t>
      </w:r>
      <w:r>
        <w:t xml:space="preserve"> (Дата обращения 10.01.16)</w:t>
      </w:r>
    </w:p>
    <w:p w:rsidR="00E00695" w:rsidRDefault="00E00695" w:rsidP="008E04D5">
      <w:pPr>
        <w:pStyle w:val="ab"/>
        <w:numPr>
          <w:ilvl w:val="0"/>
          <w:numId w:val="48"/>
        </w:numPr>
        <w:ind w:left="0" w:firstLine="709"/>
      </w:pPr>
      <w:r>
        <w:t xml:space="preserve">Методы </w:t>
      </w:r>
      <w:proofErr w:type="spellStart"/>
      <w:proofErr w:type="gramStart"/>
      <w:r>
        <w:t>интернет-маркетинга</w:t>
      </w:r>
      <w:proofErr w:type="spellEnd"/>
      <w:proofErr w:type="gramEnd"/>
      <w:r>
        <w:t xml:space="preserve"> </w:t>
      </w:r>
      <w:r w:rsidRPr="00E00695">
        <w:t>//</w:t>
      </w:r>
      <w:r w:rsidRPr="008E04D5">
        <w:rPr>
          <w:lang w:val="en-US"/>
        </w:rPr>
        <w:t>URL</w:t>
      </w:r>
      <w:r w:rsidRPr="00E00695">
        <w:t xml:space="preserve">: </w:t>
      </w:r>
      <w:r>
        <w:t xml:space="preserve"> </w:t>
      </w:r>
      <w:r w:rsidRPr="00E00695">
        <w:t>http://psyera.ru/2754/metody-internet-marketinga</w:t>
      </w:r>
      <w:r>
        <w:t xml:space="preserve"> (Дата обращения 10.01.16)</w:t>
      </w:r>
    </w:p>
    <w:p w:rsidR="00E00695" w:rsidRDefault="00E00695" w:rsidP="008E04D5">
      <w:pPr>
        <w:pStyle w:val="ab"/>
        <w:numPr>
          <w:ilvl w:val="0"/>
          <w:numId w:val="48"/>
        </w:numPr>
        <w:ind w:left="0" w:firstLine="709"/>
      </w:pPr>
      <w:r>
        <w:t xml:space="preserve">Модели электронного бизнеса </w:t>
      </w:r>
      <w:r w:rsidRPr="00E00695">
        <w:t>//</w:t>
      </w:r>
      <w:r w:rsidRPr="008E04D5">
        <w:rPr>
          <w:lang w:val="en-US"/>
        </w:rPr>
        <w:t>URL</w:t>
      </w:r>
      <w:r w:rsidRPr="00E00695">
        <w:t xml:space="preserve">: </w:t>
      </w:r>
      <w:r>
        <w:t xml:space="preserve"> </w:t>
      </w:r>
      <w:r w:rsidRPr="00E00695">
        <w:t>http://reftrend.ru/1108803.html</w:t>
      </w:r>
      <w:r>
        <w:t xml:space="preserve"> (Дата обращения 10.01.16)</w:t>
      </w:r>
    </w:p>
    <w:p w:rsidR="00E00695" w:rsidRDefault="00E00695" w:rsidP="008E04D5">
      <w:pPr>
        <w:pStyle w:val="ab"/>
        <w:numPr>
          <w:ilvl w:val="0"/>
          <w:numId w:val="48"/>
        </w:numPr>
        <w:ind w:left="0" w:firstLine="709"/>
      </w:pPr>
      <w:r>
        <w:t xml:space="preserve">Планирование электронного бизнеса </w:t>
      </w:r>
      <w:r w:rsidRPr="00E00695">
        <w:t>//</w:t>
      </w:r>
      <w:r w:rsidRPr="008E04D5">
        <w:rPr>
          <w:lang w:val="en-US"/>
        </w:rPr>
        <w:t>URL</w:t>
      </w:r>
      <w:r w:rsidRPr="00E00695">
        <w:t xml:space="preserve">: </w:t>
      </w:r>
      <w:r>
        <w:t xml:space="preserve">  </w:t>
      </w:r>
      <w:r w:rsidRPr="00E00695">
        <w:t>http://www.gromozeka.narod.ru/pub/bisnes.htm</w:t>
      </w:r>
      <w:r>
        <w:t xml:space="preserve"> (Дата обращения 10.01.16)</w:t>
      </w:r>
    </w:p>
    <w:p w:rsidR="00E00695" w:rsidRDefault="00E00695" w:rsidP="008E04D5">
      <w:pPr>
        <w:pStyle w:val="ab"/>
        <w:numPr>
          <w:ilvl w:val="0"/>
          <w:numId w:val="48"/>
        </w:numPr>
        <w:ind w:left="0" w:firstLine="709"/>
      </w:pPr>
      <w:r>
        <w:t xml:space="preserve">Элементы </w:t>
      </w:r>
      <w:proofErr w:type="spellStart"/>
      <w:proofErr w:type="gramStart"/>
      <w:r>
        <w:t>интернет-магазина</w:t>
      </w:r>
      <w:proofErr w:type="spellEnd"/>
      <w:proofErr w:type="gramEnd"/>
      <w:r>
        <w:t xml:space="preserve"> </w:t>
      </w:r>
      <w:r w:rsidRPr="00E00695">
        <w:t>//</w:t>
      </w:r>
      <w:r w:rsidRPr="008E04D5">
        <w:rPr>
          <w:lang w:val="en-US"/>
        </w:rPr>
        <w:t>URL</w:t>
      </w:r>
      <w:r w:rsidRPr="00E00695">
        <w:t xml:space="preserve">: </w:t>
      </w:r>
      <w:r>
        <w:t xml:space="preserve">   </w:t>
      </w:r>
      <w:r w:rsidRPr="00E00695">
        <w:t>http://www.web.starport.ru/ecommerce/pg3_0.php</w:t>
      </w:r>
      <w:r>
        <w:t xml:space="preserve"> (Дата обращения 10.01.16)</w:t>
      </w:r>
    </w:p>
    <w:p w:rsidR="00E00695" w:rsidRPr="00E00695" w:rsidRDefault="00E00695" w:rsidP="008E04D5">
      <w:pPr>
        <w:pStyle w:val="ab"/>
        <w:numPr>
          <w:ilvl w:val="0"/>
          <w:numId w:val="48"/>
        </w:numPr>
        <w:ind w:left="0" w:firstLine="709"/>
      </w:pPr>
      <w:r>
        <w:t xml:space="preserve">Торгово-закупочные </w:t>
      </w:r>
      <w:r w:rsidRPr="008E04D5">
        <w:rPr>
          <w:lang w:val="en-US"/>
        </w:rPr>
        <w:t>B</w:t>
      </w:r>
      <w:r w:rsidRPr="00E00695">
        <w:t>2</w:t>
      </w:r>
      <w:r w:rsidRPr="008E04D5">
        <w:rPr>
          <w:lang w:val="en-US"/>
        </w:rPr>
        <w:t>B</w:t>
      </w:r>
      <w:r>
        <w:t xml:space="preserve"> системы </w:t>
      </w:r>
      <w:r w:rsidRPr="00E00695">
        <w:t>//</w:t>
      </w:r>
      <w:r w:rsidRPr="008E04D5">
        <w:rPr>
          <w:lang w:val="en-US"/>
        </w:rPr>
        <w:t>URL</w:t>
      </w:r>
      <w:r w:rsidRPr="00E00695">
        <w:t xml:space="preserve">: </w:t>
      </w:r>
      <w:r>
        <w:t xml:space="preserve">  </w:t>
      </w:r>
      <w:r w:rsidRPr="00E00695">
        <w:t>http://bizbook.online/inet-marketing/torgovo-zakupochnyie-b2b.html</w:t>
      </w:r>
      <w:r>
        <w:t xml:space="preserve"> (Дата обращения 10.01.16)</w:t>
      </w:r>
    </w:p>
    <w:p w:rsidR="00E00695" w:rsidRPr="00E00695" w:rsidRDefault="00E00695" w:rsidP="00E00695"/>
    <w:sectPr w:rsidR="00E00695" w:rsidRPr="00E00695" w:rsidSect="005339A4">
      <w:footerReference w:type="default" r:id="rId8"/>
      <w:endnotePr>
        <w:numFmt w:val="decimal"/>
      </w:endnotePr>
      <w:pgSz w:w="11906" w:h="16838" w:code="9"/>
      <w:pgMar w:top="1134" w:right="851"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856EE" w:rsidRDefault="003856EE" w:rsidP="00C60DBE">
      <w:pPr>
        <w:spacing w:line="240" w:lineRule="auto"/>
      </w:pPr>
      <w:r>
        <w:separator/>
      </w:r>
    </w:p>
  </w:endnote>
  <w:endnote w:type="continuationSeparator" w:id="0">
    <w:p w:rsidR="003856EE" w:rsidRDefault="003856EE" w:rsidP="00C60DBE">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353058"/>
      <w:docPartObj>
        <w:docPartGallery w:val="Page Numbers (Bottom of Page)"/>
        <w:docPartUnique/>
      </w:docPartObj>
    </w:sdtPr>
    <w:sdtContent>
      <w:p w:rsidR="006F4DD0" w:rsidRDefault="00041505">
        <w:pPr>
          <w:pStyle w:val="ae"/>
          <w:jc w:val="center"/>
        </w:pPr>
        <w:fldSimple w:instr=" PAGE   \* MERGEFORMAT ">
          <w:r w:rsidR="002A53B6">
            <w:rPr>
              <w:noProof/>
            </w:rPr>
            <w:t>2</w:t>
          </w:r>
        </w:fldSimple>
      </w:p>
    </w:sdtContent>
  </w:sdt>
  <w:p w:rsidR="006F4DD0" w:rsidRDefault="006F4DD0">
    <w:pPr>
      <w:pStyle w:val="a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856EE" w:rsidRDefault="003856EE" w:rsidP="00C60DBE">
      <w:pPr>
        <w:spacing w:line="240" w:lineRule="auto"/>
      </w:pPr>
      <w:r>
        <w:separator/>
      </w:r>
    </w:p>
  </w:footnote>
  <w:footnote w:type="continuationSeparator" w:id="0">
    <w:p w:rsidR="003856EE" w:rsidRDefault="003856EE" w:rsidP="00C60DBE">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E4B09"/>
    <w:multiLevelType w:val="multilevel"/>
    <w:tmpl w:val="D2A2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21C1483"/>
    <w:multiLevelType w:val="hybridMultilevel"/>
    <w:tmpl w:val="122699F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06E23DDC"/>
    <w:multiLevelType w:val="hybridMultilevel"/>
    <w:tmpl w:val="DFF424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075900B7"/>
    <w:multiLevelType w:val="hybridMultilevel"/>
    <w:tmpl w:val="1FC4EA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0F3D3777"/>
    <w:multiLevelType w:val="hybridMultilevel"/>
    <w:tmpl w:val="321842D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15A04CF3"/>
    <w:multiLevelType w:val="hybridMultilevel"/>
    <w:tmpl w:val="98903C2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nsid w:val="1B9C5B68"/>
    <w:multiLevelType w:val="multilevel"/>
    <w:tmpl w:val="F0E4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2E35AD"/>
    <w:multiLevelType w:val="hybridMultilevel"/>
    <w:tmpl w:val="B602FB4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nsid w:val="1FF700E3"/>
    <w:multiLevelType w:val="multilevel"/>
    <w:tmpl w:val="864E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0587522"/>
    <w:multiLevelType w:val="hybridMultilevel"/>
    <w:tmpl w:val="0F5C92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0756237"/>
    <w:multiLevelType w:val="multilevel"/>
    <w:tmpl w:val="6800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99554B"/>
    <w:multiLevelType w:val="hybridMultilevel"/>
    <w:tmpl w:val="BA945A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24C13251"/>
    <w:multiLevelType w:val="hybridMultilevel"/>
    <w:tmpl w:val="12D26420"/>
    <w:lvl w:ilvl="0" w:tplc="04190001">
      <w:start w:val="1"/>
      <w:numFmt w:val="bullet"/>
      <w:lvlText w:val=""/>
      <w:lvlJc w:val="left"/>
      <w:pPr>
        <w:ind w:left="820" w:hanging="360"/>
      </w:pPr>
      <w:rPr>
        <w:rFonts w:ascii="Symbol" w:hAnsi="Symbol" w:hint="default"/>
      </w:rPr>
    </w:lvl>
    <w:lvl w:ilvl="1" w:tplc="04190003" w:tentative="1">
      <w:start w:val="1"/>
      <w:numFmt w:val="bullet"/>
      <w:lvlText w:val="o"/>
      <w:lvlJc w:val="left"/>
      <w:pPr>
        <w:ind w:left="1540" w:hanging="360"/>
      </w:pPr>
      <w:rPr>
        <w:rFonts w:ascii="Courier New" w:hAnsi="Courier New" w:cs="Courier New" w:hint="default"/>
      </w:rPr>
    </w:lvl>
    <w:lvl w:ilvl="2" w:tplc="04190005" w:tentative="1">
      <w:start w:val="1"/>
      <w:numFmt w:val="bullet"/>
      <w:lvlText w:val=""/>
      <w:lvlJc w:val="left"/>
      <w:pPr>
        <w:ind w:left="2260" w:hanging="360"/>
      </w:pPr>
      <w:rPr>
        <w:rFonts w:ascii="Wingdings" w:hAnsi="Wingdings" w:hint="default"/>
      </w:rPr>
    </w:lvl>
    <w:lvl w:ilvl="3" w:tplc="04190001" w:tentative="1">
      <w:start w:val="1"/>
      <w:numFmt w:val="bullet"/>
      <w:lvlText w:val=""/>
      <w:lvlJc w:val="left"/>
      <w:pPr>
        <w:ind w:left="2980" w:hanging="360"/>
      </w:pPr>
      <w:rPr>
        <w:rFonts w:ascii="Symbol" w:hAnsi="Symbol" w:hint="default"/>
      </w:rPr>
    </w:lvl>
    <w:lvl w:ilvl="4" w:tplc="04190003" w:tentative="1">
      <w:start w:val="1"/>
      <w:numFmt w:val="bullet"/>
      <w:lvlText w:val="o"/>
      <w:lvlJc w:val="left"/>
      <w:pPr>
        <w:ind w:left="3700" w:hanging="360"/>
      </w:pPr>
      <w:rPr>
        <w:rFonts w:ascii="Courier New" w:hAnsi="Courier New" w:cs="Courier New" w:hint="default"/>
      </w:rPr>
    </w:lvl>
    <w:lvl w:ilvl="5" w:tplc="04190005" w:tentative="1">
      <w:start w:val="1"/>
      <w:numFmt w:val="bullet"/>
      <w:lvlText w:val=""/>
      <w:lvlJc w:val="left"/>
      <w:pPr>
        <w:ind w:left="4420" w:hanging="360"/>
      </w:pPr>
      <w:rPr>
        <w:rFonts w:ascii="Wingdings" w:hAnsi="Wingdings" w:hint="default"/>
      </w:rPr>
    </w:lvl>
    <w:lvl w:ilvl="6" w:tplc="04190001" w:tentative="1">
      <w:start w:val="1"/>
      <w:numFmt w:val="bullet"/>
      <w:lvlText w:val=""/>
      <w:lvlJc w:val="left"/>
      <w:pPr>
        <w:ind w:left="5140" w:hanging="360"/>
      </w:pPr>
      <w:rPr>
        <w:rFonts w:ascii="Symbol" w:hAnsi="Symbol" w:hint="default"/>
      </w:rPr>
    </w:lvl>
    <w:lvl w:ilvl="7" w:tplc="04190003" w:tentative="1">
      <w:start w:val="1"/>
      <w:numFmt w:val="bullet"/>
      <w:lvlText w:val="o"/>
      <w:lvlJc w:val="left"/>
      <w:pPr>
        <w:ind w:left="5860" w:hanging="360"/>
      </w:pPr>
      <w:rPr>
        <w:rFonts w:ascii="Courier New" w:hAnsi="Courier New" w:cs="Courier New" w:hint="default"/>
      </w:rPr>
    </w:lvl>
    <w:lvl w:ilvl="8" w:tplc="04190005" w:tentative="1">
      <w:start w:val="1"/>
      <w:numFmt w:val="bullet"/>
      <w:lvlText w:val=""/>
      <w:lvlJc w:val="left"/>
      <w:pPr>
        <w:ind w:left="6580" w:hanging="360"/>
      </w:pPr>
      <w:rPr>
        <w:rFonts w:ascii="Wingdings" w:hAnsi="Wingdings" w:hint="default"/>
      </w:rPr>
    </w:lvl>
  </w:abstractNum>
  <w:abstractNum w:abstractNumId="13">
    <w:nsid w:val="26C8772A"/>
    <w:multiLevelType w:val="multilevel"/>
    <w:tmpl w:val="CC34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9194D57"/>
    <w:multiLevelType w:val="multilevel"/>
    <w:tmpl w:val="A554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ABC27A8"/>
    <w:multiLevelType w:val="hybridMultilevel"/>
    <w:tmpl w:val="34FE7E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2CA03545"/>
    <w:multiLevelType w:val="hybridMultilevel"/>
    <w:tmpl w:val="C9F2CF6A"/>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nsid w:val="2E9D7D1F"/>
    <w:multiLevelType w:val="multilevel"/>
    <w:tmpl w:val="CDAC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EAC4B39"/>
    <w:multiLevelType w:val="hybridMultilevel"/>
    <w:tmpl w:val="021413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nsid w:val="32843764"/>
    <w:multiLevelType w:val="hybridMultilevel"/>
    <w:tmpl w:val="6E82DB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32AA5F28"/>
    <w:multiLevelType w:val="hybridMultilevel"/>
    <w:tmpl w:val="A30C74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nsid w:val="35B10EAF"/>
    <w:multiLevelType w:val="hybridMultilevel"/>
    <w:tmpl w:val="BC3AA35E"/>
    <w:lvl w:ilvl="0" w:tplc="2CD2D1A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nsid w:val="3FA5706E"/>
    <w:multiLevelType w:val="hybridMultilevel"/>
    <w:tmpl w:val="16D2F7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nsid w:val="41E53482"/>
    <w:multiLevelType w:val="multilevel"/>
    <w:tmpl w:val="2C3A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2963CD7"/>
    <w:multiLevelType w:val="multilevel"/>
    <w:tmpl w:val="A5D4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2DE12D0"/>
    <w:multiLevelType w:val="hybridMultilevel"/>
    <w:tmpl w:val="BA7C97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nsid w:val="45DA0B2E"/>
    <w:multiLevelType w:val="hybridMultilevel"/>
    <w:tmpl w:val="0E1EE8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nsid w:val="47AF5390"/>
    <w:multiLevelType w:val="hybridMultilevel"/>
    <w:tmpl w:val="E35834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4A8817D9"/>
    <w:multiLevelType w:val="hybridMultilevel"/>
    <w:tmpl w:val="3EB04442"/>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4B764445"/>
    <w:multiLevelType w:val="hybridMultilevel"/>
    <w:tmpl w:val="925C573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nsid w:val="4FAA631E"/>
    <w:multiLevelType w:val="hybridMultilevel"/>
    <w:tmpl w:val="88A6AD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nsid w:val="51155C8D"/>
    <w:multiLevelType w:val="multilevel"/>
    <w:tmpl w:val="B5C6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2CD3C45"/>
    <w:multiLevelType w:val="hybridMultilevel"/>
    <w:tmpl w:val="DB94609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nsid w:val="58451A44"/>
    <w:multiLevelType w:val="hybridMultilevel"/>
    <w:tmpl w:val="D682F18A"/>
    <w:lvl w:ilvl="0" w:tplc="04190001">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nsid w:val="5CA9198E"/>
    <w:multiLevelType w:val="multilevel"/>
    <w:tmpl w:val="1AD2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60A9770E"/>
    <w:multiLevelType w:val="hybridMultilevel"/>
    <w:tmpl w:val="C78E4D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nsid w:val="61787651"/>
    <w:multiLevelType w:val="multilevel"/>
    <w:tmpl w:val="A786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1B47202"/>
    <w:multiLevelType w:val="hybridMultilevel"/>
    <w:tmpl w:val="A5484C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nsid w:val="630F7FFD"/>
    <w:multiLevelType w:val="hybridMultilevel"/>
    <w:tmpl w:val="CE12416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nsid w:val="641262A7"/>
    <w:multiLevelType w:val="hybridMultilevel"/>
    <w:tmpl w:val="6966EE7C"/>
    <w:lvl w:ilvl="0" w:tplc="BF48A8C2">
      <w:start w:val="1"/>
      <w:numFmt w:val="decimal"/>
      <w:pStyle w:val="2"/>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0">
    <w:nsid w:val="6DD00E03"/>
    <w:multiLevelType w:val="hybridMultilevel"/>
    <w:tmpl w:val="7B9A5F8E"/>
    <w:lvl w:ilvl="0" w:tplc="04190001">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1">
    <w:nsid w:val="6EE93359"/>
    <w:multiLevelType w:val="hybridMultilevel"/>
    <w:tmpl w:val="179ACA3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nsid w:val="72544885"/>
    <w:multiLevelType w:val="hybridMultilevel"/>
    <w:tmpl w:val="8E8AB3A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nsid w:val="752E318C"/>
    <w:multiLevelType w:val="hybridMultilevel"/>
    <w:tmpl w:val="1FD80818"/>
    <w:lvl w:ilvl="0" w:tplc="04190001">
      <w:start w:val="1"/>
      <w:numFmt w:val="bullet"/>
      <w:lvlText w:val=""/>
      <w:lvlJc w:val="left"/>
      <w:pPr>
        <w:ind w:left="820" w:hanging="360"/>
      </w:pPr>
      <w:rPr>
        <w:rFonts w:ascii="Symbol" w:hAnsi="Symbol" w:hint="default"/>
      </w:rPr>
    </w:lvl>
    <w:lvl w:ilvl="1" w:tplc="04190019" w:tentative="1">
      <w:start w:val="1"/>
      <w:numFmt w:val="lowerLetter"/>
      <w:lvlText w:val="%2."/>
      <w:lvlJc w:val="left"/>
      <w:pPr>
        <w:ind w:left="1540" w:hanging="360"/>
      </w:pPr>
    </w:lvl>
    <w:lvl w:ilvl="2" w:tplc="0419001B" w:tentative="1">
      <w:start w:val="1"/>
      <w:numFmt w:val="lowerRoman"/>
      <w:lvlText w:val="%3."/>
      <w:lvlJc w:val="right"/>
      <w:pPr>
        <w:ind w:left="2260" w:hanging="180"/>
      </w:pPr>
    </w:lvl>
    <w:lvl w:ilvl="3" w:tplc="0419000F" w:tentative="1">
      <w:start w:val="1"/>
      <w:numFmt w:val="decimal"/>
      <w:lvlText w:val="%4."/>
      <w:lvlJc w:val="left"/>
      <w:pPr>
        <w:ind w:left="2980" w:hanging="360"/>
      </w:pPr>
    </w:lvl>
    <w:lvl w:ilvl="4" w:tplc="04190019" w:tentative="1">
      <w:start w:val="1"/>
      <w:numFmt w:val="lowerLetter"/>
      <w:lvlText w:val="%5."/>
      <w:lvlJc w:val="left"/>
      <w:pPr>
        <w:ind w:left="3700" w:hanging="360"/>
      </w:pPr>
    </w:lvl>
    <w:lvl w:ilvl="5" w:tplc="0419001B" w:tentative="1">
      <w:start w:val="1"/>
      <w:numFmt w:val="lowerRoman"/>
      <w:lvlText w:val="%6."/>
      <w:lvlJc w:val="right"/>
      <w:pPr>
        <w:ind w:left="4420" w:hanging="180"/>
      </w:pPr>
    </w:lvl>
    <w:lvl w:ilvl="6" w:tplc="0419000F" w:tentative="1">
      <w:start w:val="1"/>
      <w:numFmt w:val="decimal"/>
      <w:lvlText w:val="%7."/>
      <w:lvlJc w:val="left"/>
      <w:pPr>
        <w:ind w:left="5140" w:hanging="360"/>
      </w:pPr>
    </w:lvl>
    <w:lvl w:ilvl="7" w:tplc="04190019" w:tentative="1">
      <w:start w:val="1"/>
      <w:numFmt w:val="lowerLetter"/>
      <w:lvlText w:val="%8."/>
      <w:lvlJc w:val="left"/>
      <w:pPr>
        <w:ind w:left="5860" w:hanging="360"/>
      </w:pPr>
    </w:lvl>
    <w:lvl w:ilvl="8" w:tplc="0419001B" w:tentative="1">
      <w:start w:val="1"/>
      <w:numFmt w:val="lowerRoman"/>
      <w:lvlText w:val="%9."/>
      <w:lvlJc w:val="right"/>
      <w:pPr>
        <w:ind w:left="6580" w:hanging="180"/>
      </w:pPr>
    </w:lvl>
  </w:abstractNum>
  <w:abstractNum w:abstractNumId="44">
    <w:nsid w:val="7B262D7B"/>
    <w:multiLevelType w:val="hybridMultilevel"/>
    <w:tmpl w:val="162616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nsid w:val="7CDE2819"/>
    <w:multiLevelType w:val="multilevel"/>
    <w:tmpl w:val="1014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D627130"/>
    <w:multiLevelType w:val="hybridMultilevel"/>
    <w:tmpl w:val="35A8E2F8"/>
    <w:lvl w:ilvl="0" w:tplc="04190001">
      <w:start w:val="1"/>
      <w:numFmt w:val="bullet"/>
      <w:lvlText w:val=""/>
      <w:lvlJc w:val="left"/>
      <w:pPr>
        <w:ind w:left="820" w:hanging="360"/>
      </w:pPr>
      <w:rPr>
        <w:rFonts w:ascii="Symbol" w:hAnsi="Symbol" w:hint="default"/>
      </w:rPr>
    </w:lvl>
    <w:lvl w:ilvl="1" w:tplc="04190019" w:tentative="1">
      <w:start w:val="1"/>
      <w:numFmt w:val="lowerLetter"/>
      <w:lvlText w:val="%2."/>
      <w:lvlJc w:val="left"/>
      <w:pPr>
        <w:ind w:left="1540" w:hanging="360"/>
      </w:pPr>
    </w:lvl>
    <w:lvl w:ilvl="2" w:tplc="0419001B" w:tentative="1">
      <w:start w:val="1"/>
      <w:numFmt w:val="lowerRoman"/>
      <w:lvlText w:val="%3."/>
      <w:lvlJc w:val="right"/>
      <w:pPr>
        <w:ind w:left="2260" w:hanging="180"/>
      </w:pPr>
    </w:lvl>
    <w:lvl w:ilvl="3" w:tplc="0419000F" w:tentative="1">
      <w:start w:val="1"/>
      <w:numFmt w:val="decimal"/>
      <w:lvlText w:val="%4."/>
      <w:lvlJc w:val="left"/>
      <w:pPr>
        <w:ind w:left="2980" w:hanging="360"/>
      </w:pPr>
    </w:lvl>
    <w:lvl w:ilvl="4" w:tplc="04190019" w:tentative="1">
      <w:start w:val="1"/>
      <w:numFmt w:val="lowerLetter"/>
      <w:lvlText w:val="%5."/>
      <w:lvlJc w:val="left"/>
      <w:pPr>
        <w:ind w:left="3700" w:hanging="360"/>
      </w:pPr>
    </w:lvl>
    <w:lvl w:ilvl="5" w:tplc="0419001B" w:tentative="1">
      <w:start w:val="1"/>
      <w:numFmt w:val="lowerRoman"/>
      <w:lvlText w:val="%6."/>
      <w:lvlJc w:val="right"/>
      <w:pPr>
        <w:ind w:left="4420" w:hanging="180"/>
      </w:pPr>
    </w:lvl>
    <w:lvl w:ilvl="6" w:tplc="0419000F" w:tentative="1">
      <w:start w:val="1"/>
      <w:numFmt w:val="decimal"/>
      <w:lvlText w:val="%7."/>
      <w:lvlJc w:val="left"/>
      <w:pPr>
        <w:ind w:left="5140" w:hanging="360"/>
      </w:pPr>
    </w:lvl>
    <w:lvl w:ilvl="7" w:tplc="04190019" w:tentative="1">
      <w:start w:val="1"/>
      <w:numFmt w:val="lowerLetter"/>
      <w:lvlText w:val="%8."/>
      <w:lvlJc w:val="left"/>
      <w:pPr>
        <w:ind w:left="5860" w:hanging="360"/>
      </w:pPr>
    </w:lvl>
    <w:lvl w:ilvl="8" w:tplc="0419001B" w:tentative="1">
      <w:start w:val="1"/>
      <w:numFmt w:val="lowerRoman"/>
      <w:lvlText w:val="%9."/>
      <w:lvlJc w:val="right"/>
      <w:pPr>
        <w:ind w:left="6580" w:hanging="180"/>
      </w:pPr>
    </w:lvl>
  </w:abstractNum>
  <w:abstractNum w:abstractNumId="47">
    <w:nsid w:val="7F8150B8"/>
    <w:multiLevelType w:val="hybridMultilevel"/>
    <w:tmpl w:val="C8447D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1"/>
  </w:num>
  <w:num w:numId="2">
    <w:abstractNumId w:val="41"/>
  </w:num>
  <w:num w:numId="3">
    <w:abstractNumId w:val="5"/>
  </w:num>
  <w:num w:numId="4">
    <w:abstractNumId w:val="44"/>
  </w:num>
  <w:num w:numId="5">
    <w:abstractNumId w:val="25"/>
  </w:num>
  <w:num w:numId="6">
    <w:abstractNumId w:val="22"/>
  </w:num>
  <w:num w:numId="7">
    <w:abstractNumId w:val="20"/>
  </w:num>
  <w:num w:numId="8">
    <w:abstractNumId w:val="30"/>
  </w:num>
  <w:num w:numId="9">
    <w:abstractNumId w:val="7"/>
  </w:num>
  <w:num w:numId="10">
    <w:abstractNumId w:val="35"/>
  </w:num>
  <w:num w:numId="11">
    <w:abstractNumId w:val="2"/>
  </w:num>
  <w:num w:numId="12">
    <w:abstractNumId w:val="16"/>
  </w:num>
  <w:num w:numId="13">
    <w:abstractNumId w:val="46"/>
  </w:num>
  <w:num w:numId="14">
    <w:abstractNumId w:val="43"/>
  </w:num>
  <w:num w:numId="15">
    <w:abstractNumId w:val="12"/>
  </w:num>
  <w:num w:numId="16">
    <w:abstractNumId w:val="27"/>
  </w:num>
  <w:num w:numId="17">
    <w:abstractNumId w:val="28"/>
  </w:num>
  <w:num w:numId="18">
    <w:abstractNumId w:val="42"/>
  </w:num>
  <w:num w:numId="19">
    <w:abstractNumId w:val="40"/>
  </w:num>
  <w:num w:numId="20">
    <w:abstractNumId w:val="4"/>
  </w:num>
  <w:num w:numId="21">
    <w:abstractNumId w:val="26"/>
  </w:num>
  <w:num w:numId="22">
    <w:abstractNumId w:val="29"/>
  </w:num>
  <w:num w:numId="23">
    <w:abstractNumId w:val="33"/>
  </w:num>
  <w:num w:numId="24">
    <w:abstractNumId w:val="23"/>
  </w:num>
  <w:num w:numId="25">
    <w:abstractNumId w:val="36"/>
  </w:num>
  <w:num w:numId="26">
    <w:abstractNumId w:val="37"/>
  </w:num>
  <w:num w:numId="27">
    <w:abstractNumId w:val="24"/>
  </w:num>
  <w:num w:numId="28">
    <w:abstractNumId w:val="31"/>
  </w:num>
  <w:num w:numId="29">
    <w:abstractNumId w:val="17"/>
  </w:num>
  <w:num w:numId="30">
    <w:abstractNumId w:val="10"/>
  </w:num>
  <w:num w:numId="31">
    <w:abstractNumId w:val="6"/>
  </w:num>
  <w:num w:numId="32">
    <w:abstractNumId w:val="13"/>
  </w:num>
  <w:num w:numId="33">
    <w:abstractNumId w:val="8"/>
  </w:num>
  <w:num w:numId="34">
    <w:abstractNumId w:val="0"/>
  </w:num>
  <w:num w:numId="35">
    <w:abstractNumId w:val="18"/>
  </w:num>
  <w:num w:numId="36">
    <w:abstractNumId w:val="15"/>
  </w:num>
  <w:num w:numId="37">
    <w:abstractNumId w:val="3"/>
  </w:num>
  <w:num w:numId="38">
    <w:abstractNumId w:val="34"/>
  </w:num>
  <w:num w:numId="39">
    <w:abstractNumId w:val="47"/>
  </w:num>
  <w:num w:numId="40">
    <w:abstractNumId w:val="14"/>
  </w:num>
  <w:num w:numId="41">
    <w:abstractNumId w:val="9"/>
  </w:num>
  <w:num w:numId="42">
    <w:abstractNumId w:val="19"/>
  </w:num>
  <w:num w:numId="43">
    <w:abstractNumId w:val="1"/>
  </w:num>
  <w:num w:numId="44">
    <w:abstractNumId w:val="45"/>
  </w:num>
  <w:num w:numId="45">
    <w:abstractNumId w:val="32"/>
  </w:num>
  <w:num w:numId="46">
    <w:abstractNumId w:val="39"/>
  </w:num>
  <w:num w:numId="47">
    <w:abstractNumId w:val="39"/>
    <w:lvlOverride w:ilvl="0">
      <w:startOverride w:val="1"/>
    </w:lvlOverride>
  </w:num>
  <w:num w:numId="48">
    <w:abstractNumId w:val="38"/>
  </w:num>
  <w:num w:numId="49">
    <w:abstractNumId w:val="21"/>
  </w:num>
  <w:numIdMacAtCleanup w:val="1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footnotePr>
    <w:footnote w:id="-1"/>
    <w:footnote w:id="0"/>
  </w:footnotePr>
  <w:endnotePr>
    <w:numFmt w:val="decimal"/>
    <w:endnote w:id="-1"/>
    <w:endnote w:id="0"/>
  </w:endnotePr>
  <w:compat/>
  <w:rsids>
    <w:rsidRoot w:val="00C60DBE"/>
    <w:rsid w:val="00002893"/>
    <w:rsid w:val="0000293B"/>
    <w:rsid w:val="00023457"/>
    <w:rsid w:val="00041505"/>
    <w:rsid w:val="000B2210"/>
    <w:rsid w:val="000C2617"/>
    <w:rsid w:val="000E632A"/>
    <w:rsid w:val="000F06CD"/>
    <w:rsid w:val="00107B52"/>
    <w:rsid w:val="00125024"/>
    <w:rsid w:val="00140609"/>
    <w:rsid w:val="00177497"/>
    <w:rsid w:val="001A3A95"/>
    <w:rsid w:val="001B5294"/>
    <w:rsid w:val="001C070D"/>
    <w:rsid w:val="001E4319"/>
    <w:rsid w:val="0020002D"/>
    <w:rsid w:val="002211BF"/>
    <w:rsid w:val="00222217"/>
    <w:rsid w:val="00222F26"/>
    <w:rsid w:val="002664DA"/>
    <w:rsid w:val="00294E4A"/>
    <w:rsid w:val="00296C55"/>
    <w:rsid w:val="002A53B6"/>
    <w:rsid w:val="002D5642"/>
    <w:rsid w:val="002E6F5B"/>
    <w:rsid w:val="002F0084"/>
    <w:rsid w:val="002F7066"/>
    <w:rsid w:val="003011EE"/>
    <w:rsid w:val="00321ABF"/>
    <w:rsid w:val="00335257"/>
    <w:rsid w:val="003856EE"/>
    <w:rsid w:val="003970B1"/>
    <w:rsid w:val="003C0518"/>
    <w:rsid w:val="003C1F62"/>
    <w:rsid w:val="003E7CE5"/>
    <w:rsid w:val="003F1974"/>
    <w:rsid w:val="00412342"/>
    <w:rsid w:val="00431110"/>
    <w:rsid w:val="00432EE7"/>
    <w:rsid w:val="004533B2"/>
    <w:rsid w:val="00461B79"/>
    <w:rsid w:val="004713E7"/>
    <w:rsid w:val="004844F3"/>
    <w:rsid w:val="00493419"/>
    <w:rsid w:val="004A54BD"/>
    <w:rsid w:val="004C3BF3"/>
    <w:rsid w:val="00501881"/>
    <w:rsid w:val="00507276"/>
    <w:rsid w:val="005339A4"/>
    <w:rsid w:val="00535CD4"/>
    <w:rsid w:val="00542DB4"/>
    <w:rsid w:val="0056638A"/>
    <w:rsid w:val="00566FD9"/>
    <w:rsid w:val="005A5EB3"/>
    <w:rsid w:val="005A716F"/>
    <w:rsid w:val="005B3253"/>
    <w:rsid w:val="00615BD8"/>
    <w:rsid w:val="0063599B"/>
    <w:rsid w:val="00652431"/>
    <w:rsid w:val="0068531D"/>
    <w:rsid w:val="00691946"/>
    <w:rsid w:val="0069396F"/>
    <w:rsid w:val="00696499"/>
    <w:rsid w:val="006C2D45"/>
    <w:rsid w:val="006C3F88"/>
    <w:rsid w:val="006E007B"/>
    <w:rsid w:val="006F4DD0"/>
    <w:rsid w:val="0070171E"/>
    <w:rsid w:val="00725EBA"/>
    <w:rsid w:val="0073335B"/>
    <w:rsid w:val="00762E5A"/>
    <w:rsid w:val="00776F67"/>
    <w:rsid w:val="0077718A"/>
    <w:rsid w:val="007830AA"/>
    <w:rsid w:val="00795CF5"/>
    <w:rsid w:val="007D4E56"/>
    <w:rsid w:val="0080354C"/>
    <w:rsid w:val="008314E3"/>
    <w:rsid w:val="00854F2F"/>
    <w:rsid w:val="00864873"/>
    <w:rsid w:val="00877DEF"/>
    <w:rsid w:val="008867FE"/>
    <w:rsid w:val="00895D9F"/>
    <w:rsid w:val="008B6B52"/>
    <w:rsid w:val="008C45D5"/>
    <w:rsid w:val="008D085F"/>
    <w:rsid w:val="008D1E73"/>
    <w:rsid w:val="008D3A3E"/>
    <w:rsid w:val="008E04D5"/>
    <w:rsid w:val="009022A3"/>
    <w:rsid w:val="0090583A"/>
    <w:rsid w:val="00936122"/>
    <w:rsid w:val="0094309C"/>
    <w:rsid w:val="009520DA"/>
    <w:rsid w:val="00974FA2"/>
    <w:rsid w:val="00987629"/>
    <w:rsid w:val="009C67D9"/>
    <w:rsid w:val="009D55C4"/>
    <w:rsid w:val="009E6457"/>
    <w:rsid w:val="00A13B72"/>
    <w:rsid w:val="00A308D5"/>
    <w:rsid w:val="00A4386D"/>
    <w:rsid w:val="00A54729"/>
    <w:rsid w:val="00A63B25"/>
    <w:rsid w:val="00A659AD"/>
    <w:rsid w:val="00A73577"/>
    <w:rsid w:val="00A934B6"/>
    <w:rsid w:val="00AA3B67"/>
    <w:rsid w:val="00AC00A9"/>
    <w:rsid w:val="00AC6F54"/>
    <w:rsid w:val="00AE188A"/>
    <w:rsid w:val="00AE2689"/>
    <w:rsid w:val="00AE7BEA"/>
    <w:rsid w:val="00AF6CFF"/>
    <w:rsid w:val="00AF7EDC"/>
    <w:rsid w:val="00B2690D"/>
    <w:rsid w:val="00B30432"/>
    <w:rsid w:val="00B4016A"/>
    <w:rsid w:val="00BB4EBE"/>
    <w:rsid w:val="00BD4D60"/>
    <w:rsid w:val="00BE09AD"/>
    <w:rsid w:val="00BF536A"/>
    <w:rsid w:val="00C52F9A"/>
    <w:rsid w:val="00C545AA"/>
    <w:rsid w:val="00C60DBE"/>
    <w:rsid w:val="00C679EC"/>
    <w:rsid w:val="00C73C8B"/>
    <w:rsid w:val="00C74B51"/>
    <w:rsid w:val="00CA03BC"/>
    <w:rsid w:val="00CE5E12"/>
    <w:rsid w:val="00D22327"/>
    <w:rsid w:val="00D4070E"/>
    <w:rsid w:val="00D41A34"/>
    <w:rsid w:val="00D53870"/>
    <w:rsid w:val="00D543FA"/>
    <w:rsid w:val="00DC062E"/>
    <w:rsid w:val="00DD0C52"/>
    <w:rsid w:val="00DD1AFC"/>
    <w:rsid w:val="00DD6E88"/>
    <w:rsid w:val="00DF30CC"/>
    <w:rsid w:val="00E00695"/>
    <w:rsid w:val="00E06147"/>
    <w:rsid w:val="00E100F4"/>
    <w:rsid w:val="00E1390E"/>
    <w:rsid w:val="00E24A49"/>
    <w:rsid w:val="00E2515D"/>
    <w:rsid w:val="00E30981"/>
    <w:rsid w:val="00E505A8"/>
    <w:rsid w:val="00E7219A"/>
    <w:rsid w:val="00E77FF6"/>
    <w:rsid w:val="00E8101C"/>
    <w:rsid w:val="00EC3265"/>
    <w:rsid w:val="00EC7A9F"/>
    <w:rsid w:val="00ED1566"/>
    <w:rsid w:val="00EE7F34"/>
    <w:rsid w:val="00F1125F"/>
    <w:rsid w:val="00F16F92"/>
    <w:rsid w:val="00F2033E"/>
    <w:rsid w:val="00F43178"/>
    <w:rsid w:val="00F85003"/>
    <w:rsid w:val="00FB55D6"/>
    <w:rsid w:val="00FE122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lang w:val="ru-RU" w:eastAsia="en-US"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54729"/>
  </w:style>
  <w:style w:type="paragraph" w:styleId="1">
    <w:name w:val="heading 1"/>
    <w:basedOn w:val="a"/>
    <w:next w:val="a"/>
    <w:link w:val="10"/>
    <w:autoRedefine/>
    <w:uiPriority w:val="9"/>
    <w:qFormat/>
    <w:rsid w:val="00D53870"/>
    <w:pPr>
      <w:keepNext/>
      <w:keepLines/>
      <w:pageBreakBefore/>
      <w:outlineLvl w:val="0"/>
    </w:pPr>
    <w:rPr>
      <w:rFonts w:eastAsiaTheme="majorEastAsia" w:cstheme="majorBidi"/>
      <w:bCs/>
      <w:szCs w:val="28"/>
    </w:rPr>
  </w:style>
  <w:style w:type="paragraph" w:styleId="2">
    <w:name w:val="heading 2"/>
    <w:basedOn w:val="a"/>
    <w:next w:val="a"/>
    <w:link w:val="20"/>
    <w:autoRedefine/>
    <w:uiPriority w:val="9"/>
    <w:unhideWhenUsed/>
    <w:qFormat/>
    <w:rsid w:val="00A934B6"/>
    <w:pPr>
      <w:keepNext/>
      <w:keepLines/>
      <w:numPr>
        <w:numId w:val="46"/>
      </w:numPr>
      <w:shd w:val="clear" w:color="auto" w:fill="FFFFFF"/>
      <w:spacing w:after="374"/>
      <w:ind w:right="936"/>
      <w:textAlignment w:val="baseline"/>
      <w:outlineLvl w:val="1"/>
    </w:pPr>
    <w:rPr>
      <w:rFonts w:eastAsiaTheme="majorEastAsia" w:cstheme="majorBidi"/>
      <w:bCs/>
      <w:szCs w:val="26"/>
    </w:rPr>
  </w:style>
  <w:style w:type="paragraph" w:styleId="3">
    <w:name w:val="heading 3"/>
    <w:basedOn w:val="a"/>
    <w:link w:val="30"/>
    <w:autoRedefine/>
    <w:uiPriority w:val="9"/>
    <w:qFormat/>
    <w:rsid w:val="00AA3B67"/>
    <w:pPr>
      <w:keepNext/>
      <w:keepLines/>
      <w:jc w:val="left"/>
      <w:outlineLvl w:val="2"/>
    </w:pPr>
    <w:rPr>
      <w:rFonts w:eastAsia="Times New Roman" w:cs="Times New Roman"/>
      <w:bCs/>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53870"/>
    <w:rPr>
      <w:rFonts w:eastAsiaTheme="majorEastAsia" w:cstheme="majorBidi"/>
      <w:bCs/>
      <w:szCs w:val="28"/>
    </w:rPr>
  </w:style>
  <w:style w:type="character" w:customStyle="1" w:styleId="20">
    <w:name w:val="Заголовок 2 Знак"/>
    <w:basedOn w:val="a0"/>
    <w:link w:val="2"/>
    <w:uiPriority w:val="9"/>
    <w:rsid w:val="00A934B6"/>
    <w:rPr>
      <w:rFonts w:eastAsiaTheme="majorEastAsia" w:cstheme="majorBidi"/>
      <w:bCs/>
      <w:szCs w:val="26"/>
      <w:shd w:val="clear" w:color="auto" w:fill="FFFFFF"/>
    </w:rPr>
  </w:style>
  <w:style w:type="paragraph" w:styleId="a3">
    <w:name w:val="Normal (Web)"/>
    <w:basedOn w:val="a"/>
    <w:uiPriority w:val="99"/>
    <w:unhideWhenUsed/>
    <w:rsid w:val="00C60DBE"/>
    <w:pPr>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apple-converted-space">
    <w:name w:val="apple-converted-space"/>
    <w:basedOn w:val="a0"/>
    <w:rsid w:val="00C60DBE"/>
  </w:style>
  <w:style w:type="character" w:styleId="a4">
    <w:name w:val="Hyperlink"/>
    <w:basedOn w:val="a0"/>
    <w:uiPriority w:val="99"/>
    <w:unhideWhenUsed/>
    <w:rsid w:val="00C60DBE"/>
    <w:rPr>
      <w:color w:val="0000FF"/>
      <w:u w:val="single"/>
    </w:rPr>
  </w:style>
  <w:style w:type="paragraph" w:styleId="a5">
    <w:name w:val="endnote text"/>
    <w:basedOn w:val="a"/>
    <w:link w:val="a6"/>
    <w:uiPriority w:val="99"/>
    <w:semiHidden/>
    <w:unhideWhenUsed/>
    <w:rsid w:val="00C60DBE"/>
    <w:pPr>
      <w:spacing w:line="240" w:lineRule="auto"/>
    </w:pPr>
    <w:rPr>
      <w:sz w:val="20"/>
    </w:rPr>
  </w:style>
  <w:style w:type="character" w:customStyle="1" w:styleId="a6">
    <w:name w:val="Текст концевой сноски Знак"/>
    <w:basedOn w:val="a0"/>
    <w:link w:val="a5"/>
    <w:uiPriority w:val="99"/>
    <w:semiHidden/>
    <w:rsid w:val="00C60DBE"/>
    <w:rPr>
      <w:sz w:val="20"/>
    </w:rPr>
  </w:style>
  <w:style w:type="character" w:styleId="a7">
    <w:name w:val="endnote reference"/>
    <w:basedOn w:val="a0"/>
    <w:uiPriority w:val="99"/>
    <w:semiHidden/>
    <w:unhideWhenUsed/>
    <w:rsid w:val="00C60DBE"/>
    <w:rPr>
      <w:vertAlign w:val="superscript"/>
    </w:rPr>
  </w:style>
  <w:style w:type="character" w:customStyle="1" w:styleId="30">
    <w:name w:val="Заголовок 3 Знак"/>
    <w:basedOn w:val="a0"/>
    <w:link w:val="3"/>
    <w:uiPriority w:val="9"/>
    <w:rsid w:val="00AA3B67"/>
    <w:rPr>
      <w:rFonts w:eastAsia="Times New Roman" w:cs="Times New Roman"/>
      <w:bCs/>
      <w:szCs w:val="27"/>
      <w:lang w:eastAsia="ru-RU"/>
    </w:rPr>
  </w:style>
  <w:style w:type="character" w:styleId="a8">
    <w:name w:val="Strong"/>
    <w:basedOn w:val="a0"/>
    <w:uiPriority w:val="22"/>
    <w:qFormat/>
    <w:rsid w:val="00652431"/>
    <w:rPr>
      <w:b/>
      <w:bCs/>
    </w:rPr>
  </w:style>
  <w:style w:type="paragraph" w:styleId="a9">
    <w:name w:val="Balloon Text"/>
    <w:basedOn w:val="a"/>
    <w:link w:val="aa"/>
    <w:uiPriority w:val="99"/>
    <w:semiHidden/>
    <w:unhideWhenUsed/>
    <w:rsid w:val="00652431"/>
    <w:pPr>
      <w:spacing w:line="240" w:lineRule="auto"/>
    </w:pPr>
    <w:rPr>
      <w:rFonts w:ascii="Tahoma" w:hAnsi="Tahoma" w:cs="Tahoma"/>
      <w:sz w:val="16"/>
      <w:szCs w:val="16"/>
    </w:rPr>
  </w:style>
  <w:style w:type="character" w:customStyle="1" w:styleId="aa">
    <w:name w:val="Текст выноски Знак"/>
    <w:basedOn w:val="a0"/>
    <w:link w:val="a9"/>
    <w:uiPriority w:val="99"/>
    <w:semiHidden/>
    <w:rsid w:val="00652431"/>
    <w:rPr>
      <w:rFonts w:ascii="Tahoma" w:hAnsi="Tahoma" w:cs="Tahoma"/>
      <w:sz w:val="16"/>
      <w:szCs w:val="16"/>
    </w:rPr>
  </w:style>
  <w:style w:type="paragraph" w:styleId="ab">
    <w:name w:val="List Paragraph"/>
    <w:basedOn w:val="a"/>
    <w:uiPriority w:val="34"/>
    <w:qFormat/>
    <w:rsid w:val="00652431"/>
    <w:pPr>
      <w:contextualSpacing/>
    </w:pPr>
  </w:style>
  <w:style w:type="paragraph" w:styleId="ac">
    <w:name w:val="header"/>
    <w:basedOn w:val="a"/>
    <w:link w:val="ad"/>
    <w:uiPriority w:val="99"/>
    <w:unhideWhenUsed/>
    <w:rsid w:val="00D53870"/>
    <w:pPr>
      <w:tabs>
        <w:tab w:val="center" w:pos="4677"/>
        <w:tab w:val="right" w:pos="9355"/>
      </w:tabs>
      <w:spacing w:line="240" w:lineRule="auto"/>
      <w:ind w:firstLine="0"/>
      <w:jc w:val="left"/>
    </w:pPr>
    <w:rPr>
      <w:rFonts w:asciiTheme="minorHAnsi" w:hAnsiTheme="minorHAnsi"/>
      <w:sz w:val="22"/>
      <w:szCs w:val="22"/>
    </w:rPr>
  </w:style>
  <w:style w:type="character" w:customStyle="1" w:styleId="ad">
    <w:name w:val="Верхний колонтитул Знак"/>
    <w:basedOn w:val="a0"/>
    <w:link w:val="ac"/>
    <w:uiPriority w:val="99"/>
    <w:rsid w:val="00D53870"/>
    <w:rPr>
      <w:rFonts w:asciiTheme="minorHAnsi" w:hAnsiTheme="minorHAnsi"/>
      <w:sz w:val="22"/>
      <w:szCs w:val="22"/>
    </w:rPr>
  </w:style>
  <w:style w:type="paragraph" w:styleId="ae">
    <w:name w:val="footer"/>
    <w:basedOn w:val="a"/>
    <w:link w:val="af"/>
    <w:uiPriority w:val="99"/>
    <w:unhideWhenUsed/>
    <w:rsid w:val="00D53870"/>
    <w:pPr>
      <w:tabs>
        <w:tab w:val="center" w:pos="4677"/>
        <w:tab w:val="right" w:pos="9355"/>
      </w:tabs>
      <w:spacing w:line="240" w:lineRule="auto"/>
      <w:ind w:firstLine="0"/>
      <w:jc w:val="left"/>
    </w:pPr>
    <w:rPr>
      <w:rFonts w:asciiTheme="minorHAnsi" w:hAnsiTheme="minorHAnsi"/>
      <w:sz w:val="22"/>
      <w:szCs w:val="22"/>
    </w:rPr>
  </w:style>
  <w:style w:type="character" w:customStyle="1" w:styleId="af">
    <w:name w:val="Нижний колонтитул Знак"/>
    <w:basedOn w:val="a0"/>
    <w:link w:val="ae"/>
    <w:uiPriority w:val="99"/>
    <w:rsid w:val="00D53870"/>
    <w:rPr>
      <w:rFonts w:asciiTheme="minorHAnsi" w:hAnsiTheme="minorHAnsi"/>
      <w:sz w:val="22"/>
      <w:szCs w:val="22"/>
    </w:rPr>
  </w:style>
  <w:style w:type="table" w:styleId="af0">
    <w:name w:val="Table Grid"/>
    <w:basedOn w:val="a1"/>
    <w:uiPriority w:val="59"/>
    <w:rsid w:val="00D53870"/>
    <w:pPr>
      <w:spacing w:line="240" w:lineRule="auto"/>
      <w:ind w:firstLine="0"/>
      <w:jc w:val="left"/>
    </w:pPr>
    <w:rPr>
      <w:rFonts w:asciiTheme="minorHAnsi" w:hAnsi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1">
    <w:name w:val="Emphasis"/>
    <w:basedOn w:val="a0"/>
    <w:uiPriority w:val="20"/>
    <w:qFormat/>
    <w:rsid w:val="00D53870"/>
    <w:rPr>
      <w:i/>
      <w:iCs/>
    </w:rPr>
  </w:style>
  <w:style w:type="paragraph" w:styleId="af2">
    <w:name w:val="TOC Heading"/>
    <w:basedOn w:val="1"/>
    <w:next w:val="a"/>
    <w:uiPriority w:val="39"/>
    <w:unhideWhenUsed/>
    <w:qFormat/>
    <w:rsid w:val="00D53870"/>
    <w:pPr>
      <w:pageBreakBefore w:val="0"/>
      <w:spacing w:before="480" w:line="276" w:lineRule="auto"/>
      <w:ind w:firstLine="0"/>
      <w:jc w:val="left"/>
      <w:outlineLvl w:val="9"/>
    </w:pPr>
    <w:rPr>
      <w:rFonts w:asciiTheme="majorHAnsi" w:hAnsiTheme="majorHAnsi"/>
      <w:b/>
      <w:color w:val="365F91" w:themeColor="accent1" w:themeShade="BF"/>
    </w:rPr>
  </w:style>
  <w:style w:type="paragraph" w:styleId="11">
    <w:name w:val="toc 1"/>
    <w:basedOn w:val="a"/>
    <w:next w:val="a"/>
    <w:autoRedefine/>
    <w:uiPriority w:val="39"/>
    <w:unhideWhenUsed/>
    <w:rsid w:val="00D53870"/>
    <w:pPr>
      <w:spacing w:after="100" w:line="276" w:lineRule="auto"/>
      <w:ind w:firstLine="0"/>
      <w:jc w:val="left"/>
    </w:pPr>
    <w:rPr>
      <w:rFonts w:asciiTheme="minorHAnsi" w:hAnsiTheme="minorHAnsi"/>
      <w:sz w:val="22"/>
      <w:szCs w:val="22"/>
    </w:rPr>
  </w:style>
  <w:style w:type="paragraph" w:styleId="21">
    <w:name w:val="toc 2"/>
    <w:basedOn w:val="a"/>
    <w:next w:val="a"/>
    <w:autoRedefine/>
    <w:uiPriority w:val="39"/>
    <w:unhideWhenUsed/>
    <w:rsid w:val="00AA3B67"/>
    <w:pPr>
      <w:spacing w:after="100"/>
      <w:ind w:left="280"/>
    </w:pPr>
  </w:style>
  <w:style w:type="paragraph" w:styleId="31">
    <w:name w:val="toc 3"/>
    <w:basedOn w:val="a"/>
    <w:next w:val="a"/>
    <w:autoRedefine/>
    <w:uiPriority w:val="39"/>
    <w:unhideWhenUsed/>
    <w:rsid w:val="000E632A"/>
    <w:pPr>
      <w:spacing w:after="100"/>
      <w:ind w:left="560"/>
    </w:pPr>
  </w:style>
  <w:style w:type="paragraph" w:customStyle="1" w:styleId="maintext">
    <w:name w:val="maintext"/>
    <w:basedOn w:val="a"/>
    <w:rsid w:val="00431110"/>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maintitle">
    <w:name w:val="maintitle"/>
    <w:basedOn w:val="a"/>
    <w:rsid w:val="00431110"/>
    <w:pPr>
      <w:spacing w:before="100" w:beforeAutospacing="1" w:after="100" w:afterAutospacing="1" w:line="240" w:lineRule="auto"/>
      <w:ind w:firstLine="0"/>
      <w:jc w:val="left"/>
    </w:pPr>
    <w:rPr>
      <w:rFonts w:eastAsia="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108743937">
      <w:bodyDiv w:val="1"/>
      <w:marLeft w:val="0"/>
      <w:marRight w:val="0"/>
      <w:marTop w:val="0"/>
      <w:marBottom w:val="0"/>
      <w:divBdr>
        <w:top w:val="none" w:sz="0" w:space="0" w:color="auto"/>
        <w:left w:val="none" w:sz="0" w:space="0" w:color="auto"/>
        <w:bottom w:val="none" w:sz="0" w:space="0" w:color="auto"/>
        <w:right w:val="none" w:sz="0" w:space="0" w:color="auto"/>
      </w:divBdr>
    </w:div>
    <w:div w:id="185674294">
      <w:bodyDiv w:val="1"/>
      <w:marLeft w:val="0"/>
      <w:marRight w:val="0"/>
      <w:marTop w:val="0"/>
      <w:marBottom w:val="0"/>
      <w:divBdr>
        <w:top w:val="none" w:sz="0" w:space="0" w:color="auto"/>
        <w:left w:val="none" w:sz="0" w:space="0" w:color="auto"/>
        <w:bottom w:val="none" w:sz="0" w:space="0" w:color="auto"/>
        <w:right w:val="none" w:sz="0" w:space="0" w:color="auto"/>
      </w:divBdr>
    </w:div>
    <w:div w:id="201140428">
      <w:bodyDiv w:val="1"/>
      <w:marLeft w:val="0"/>
      <w:marRight w:val="0"/>
      <w:marTop w:val="0"/>
      <w:marBottom w:val="0"/>
      <w:divBdr>
        <w:top w:val="none" w:sz="0" w:space="0" w:color="auto"/>
        <w:left w:val="none" w:sz="0" w:space="0" w:color="auto"/>
        <w:bottom w:val="none" w:sz="0" w:space="0" w:color="auto"/>
        <w:right w:val="none" w:sz="0" w:space="0" w:color="auto"/>
      </w:divBdr>
    </w:div>
    <w:div w:id="231427930">
      <w:bodyDiv w:val="1"/>
      <w:marLeft w:val="0"/>
      <w:marRight w:val="0"/>
      <w:marTop w:val="0"/>
      <w:marBottom w:val="0"/>
      <w:divBdr>
        <w:top w:val="none" w:sz="0" w:space="0" w:color="auto"/>
        <w:left w:val="none" w:sz="0" w:space="0" w:color="auto"/>
        <w:bottom w:val="none" w:sz="0" w:space="0" w:color="auto"/>
        <w:right w:val="none" w:sz="0" w:space="0" w:color="auto"/>
      </w:divBdr>
    </w:div>
    <w:div w:id="477765442">
      <w:bodyDiv w:val="1"/>
      <w:marLeft w:val="0"/>
      <w:marRight w:val="0"/>
      <w:marTop w:val="0"/>
      <w:marBottom w:val="0"/>
      <w:divBdr>
        <w:top w:val="none" w:sz="0" w:space="0" w:color="auto"/>
        <w:left w:val="none" w:sz="0" w:space="0" w:color="auto"/>
        <w:bottom w:val="none" w:sz="0" w:space="0" w:color="auto"/>
        <w:right w:val="none" w:sz="0" w:space="0" w:color="auto"/>
      </w:divBdr>
    </w:div>
    <w:div w:id="506746568">
      <w:bodyDiv w:val="1"/>
      <w:marLeft w:val="0"/>
      <w:marRight w:val="0"/>
      <w:marTop w:val="0"/>
      <w:marBottom w:val="0"/>
      <w:divBdr>
        <w:top w:val="none" w:sz="0" w:space="0" w:color="auto"/>
        <w:left w:val="none" w:sz="0" w:space="0" w:color="auto"/>
        <w:bottom w:val="none" w:sz="0" w:space="0" w:color="auto"/>
        <w:right w:val="none" w:sz="0" w:space="0" w:color="auto"/>
      </w:divBdr>
    </w:div>
    <w:div w:id="577132789">
      <w:bodyDiv w:val="1"/>
      <w:marLeft w:val="0"/>
      <w:marRight w:val="0"/>
      <w:marTop w:val="0"/>
      <w:marBottom w:val="0"/>
      <w:divBdr>
        <w:top w:val="none" w:sz="0" w:space="0" w:color="auto"/>
        <w:left w:val="none" w:sz="0" w:space="0" w:color="auto"/>
        <w:bottom w:val="none" w:sz="0" w:space="0" w:color="auto"/>
        <w:right w:val="none" w:sz="0" w:space="0" w:color="auto"/>
      </w:divBdr>
    </w:div>
    <w:div w:id="669719914">
      <w:bodyDiv w:val="1"/>
      <w:marLeft w:val="0"/>
      <w:marRight w:val="0"/>
      <w:marTop w:val="0"/>
      <w:marBottom w:val="0"/>
      <w:divBdr>
        <w:top w:val="none" w:sz="0" w:space="0" w:color="auto"/>
        <w:left w:val="none" w:sz="0" w:space="0" w:color="auto"/>
        <w:bottom w:val="none" w:sz="0" w:space="0" w:color="auto"/>
        <w:right w:val="none" w:sz="0" w:space="0" w:color="auto"/>
      </w:divBdr>
    </w:div>
    <w:div w:id="703671712">
      <w:bodyDiv w:val="1"/>
      <w:marLeft w:val="0"/>
      <w:marRight w:val="0"/>
      <w:marTop w:val="0"/>
      <w:marBottom w:val="0"/>
      <w:divBdr>
        <w:top w:val="none" w:sz="0" w:space="0" w:color="auto"/>
        <w:left w:val="none" w:sz="0" w:space="0" w:color="auto"/>
        <w:bottom w:val="none" w:sz="0" w:space="0" w:color="auto"/>
        <w:right w:val="none" w:sz="0" w:space="0" w:color="auto"/>
      </w:divBdr>
      <w:divsChild>
        <w:div w:id="1699967395">
          <w:marLeft w:val="-131"/>
          <w:marRight w:val="0"/>
          <w:marTop w:val="0"/>
          <w:marBottom w:val="0"/>
          <w:divBdr>
            <w:top w:val="none" w:sz="0" w:space="0" w:color="auto"/>
            <w:left w:val="none" w:sz="0" w:space="0" w:color="auto"/>
            <w:bottom w:val="none" w:sz="0" w:space="0" w:color="auto"/>
            <w:right w:val="none" w:sz="0" w:space="0" w:color="auto"/>
          </w:divBdr>
          <w:divsChild>
            <w:div w:id="106915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54902">
      <w:bodyDiv w:val="1"/>
      <w:marLeft w:val="0"/>
      <w:marRight w:val="0"/>
      <w:marTop w:val="0"/>
      <w:marBottom w:val="0"/>
      <w:divBdr>
        <w:top w:val="none" w:sz="0" w:space="0" w:color="auto"/>
        <w:left w:val="none" w:sz="0" w:space="0" w:color="auto"/>
        <w:bottom w:val="none" w:sz="0" w:space="0" w:color="auto"/>
        <w:right w:val="none" w:sz="0" w:space="0" w:color="auto"/>
      </w:divBdr>
    </w:div>
    <w:div w:id="812915237">
      <w:bodyDiv w:val="1"/>
      <w:marLeft w:val="0"/>
      <w:marRight w:val="0"/>
      <w:marTop w:val="0"/>
      <w:marBottom w:val="0"/>
      <w:divBdr>
        <w:top w:val="none" w:sz="0" w:space="0" w:color="auto"/>
        <w:left w:val="none" w:sz="0" w:space="0" w:color="auto"/>
        <w:bottom w:val="none" w:sz="0" w:space="0" w:color="auto"/>
        <w:right w:val="none" w:sz="0" w:space="0" w:color="auto"/>
      </w:divBdr>
    </w:div>
    <w:div w:id="884102697">
      <w:bodyDiv w:val="1"/>
      <w:marLeft w:val="0"/>
      <w:marRight w:val="0"/>
      <w:marTop w:val="0"/>
      <w:marBottom w:val="0"/>
      <w:divBdr>
        <w:top w:val="none" w:sz="0" w:space="0" w:color="auto"/>
        <w:left w:val="none" w:sz="0" w:space="0" w:color="auto"/>
        <w:bottom w:val="none" w:sz="0" w:space="0" w:color="auto"/>
        <w:right w:val="none" w:sz="0" w:space="0" w:color="auto"/>
      </w:divBdr>
    </w:div>
    <w:div w:id="1127505887">
      <w:bodyDiv w:val="1"/>
      <w:marLeft w:val="0"/>
      <w:marRight w:val="0"/>
      <w:marTop w:val="0"/>
      <w:marBottom w:val="0"/>
      <w:divBdr>
        <w:top w:val="none" w:sz="0" w:space="0" w:color="auto"/>
        <w:left w:val="none" w:sz="0" w:space="0" w:color="auto"/>
        <w:bottom w:val="none" w:sz="0" w:space="0" w:color="auto"/>
        <w:right w:val="none" w:sz="0" w:space="0" w:color="auto"/>
      </w:divBdr>
    </w:div>
    <w:div w:id="1131825102">
      <w:bodyDiv w:val="1"/>
      <w:marLeft w:val="0"/>
      <w:marRight w:val="0"/>
      <w:marTop w:val="0"/>
      <w:marBottom w:val="0"/>
      <w:divBdr>
        <w:top w:val="none" w:sz="0" w:space="0" w:color="auto"/>
        <w:left w:val="none" w:sz="0" w:space="0" w:color="auto"/>
        <w:bottom w:val="none" w:sz="0" w:space="0" w:color="auto"/>
        <w:right w:val="none" w:sz="0" w:space="0" w:color="auto"/>
      </w:divBdr>
    </w:div>
    <w:div w:id="1161234556">
      <w:bodyDiv w:val="1"/>
      <w:marLeft w:val="0"/>
      <w:marRight w:val="0"/>
      <w:marTop w:val="0"/>
      <w:marBottom w:val="0"/>
      <w:divBdr>
        <w:top w:val="none" w:sz="0" w:space="0" w:color="auto"/>
        <w:left w:val="none" w:sz="0" w:space="0" w:color="auto"/>
        <w:bottom w:val="none" w:sz="0" w:space="0" w:color="auto"/>
        <w:right w:val="none" w:sz="0" w:space="0" w:color="auto"/>
      </w:divBdr>
    </w:div>
    <w:div w:id="1270625286">
      <w:bodyDiv w:val="1"/>
      <w:marLeft w:val="0"/>
      <w:marRight w:val="0"/>
      <w:marTop w:val="0"/>
      <w:marBottom w:val="0"/>
      <w:divBdr>
        <w:top w:val="none" w:sz="0" w:space="0" w:color="auto"/>
        <w:left w:val="none" w:sz="0" w:space="0" w:color="auto"/>
        <w:bottom w:val="none" w:sz="0" w:space="0" w:color="auto"/>
        <w:right w:val="none" w:sz="0" w:space="0" w:color="auto"/>
      </w:divBdr>
    </w:div>
    <w:div w:id="1296451673">
      <w:bodyDiv w:val="1"/>
      <w:marLeft w:val="0"/>
      <w:marRight w:val="0"/>
      <w:marTop w:val="0"/>
      <w:marBottom w:val="0"/>
      <w:divBdr>
        <w:top w:val="none" w:sz="0" w:space="0" w:color="auto"/>
        <w:left w:val="none" w:sz="0" w:space="0" w:color="auto"/>
        <w:bottom w:val="none" w:sz="0" w:space="0" w:color="auto"/>
        <w:right w:val="none" w:sz="0" w:space="0" w:color="auto"/>
      </w:divBdr>
    </w:div>
    <w:div w:id="1316493133">
      <w:bodyDiv w:val="1"/>
      <w:marLeft w:val="0"/>
      <w:marRight w:val="0"/>
      <w:marTop w:val="0"/>
      <w:marBottom w:val="0"/>
      <w:divBdr>
        <w:top w:val="none" w:sz="0" w:space="0" w:color="auto"/>
        <w:left w:val="none" w:sz="0" w:space="0" w:color="auto"/>
        <w:bottom w:val="none" w:sz="0" w:space="0" w:color="auto"/>
        <w:right w:val="none" w:sz="0" w:space="0" w:color="auto"/>
      </w:divBdr>
    </w:div>
    <w:div w:id="1477797404">
      <w:bodyDiv w:val="1"/>
      <w:marLeft w:val="0"/>
      <w:marRight w:val="0"/>
      <w:marTop w:val="0"/>
      <w:marBottom w:val="0"/>
      <w:divBdr>
        <w:top w:val="none" w:sz="0" w:space="0" w:color="auto"/>
        <w:left w:val="none" w:sz="0" w:space="0" w:color="auto"/>
        <w:bottom w:val="none" w:sz="0" w:space="0" w:color="auto"/>
        <w:right w:val="none" w:sz="0" w:space="0" w:color="auto"/>
      </w:divBdr>
      <w:divsChild>
        <w:div w:id="1724668927">
          <w:marLeft w:val="-75"/>
          <w:marRight w:val="0"/>
          <w:marTop w:val="0"/>
          <w:marBottom w:val="0"/>
          <w:divBdr>
            <w:top w:val="none" w:sz="0" w:space="0" w:color="auto"/>
            <w:left w:val="none" w:sz="0" w:space="0" w:color="auto"/>
            <w:bottom w:val="none" w:sz="0" w:space="0" w:color="auto"/>
            <w:right w:val="none" w:sz="0" w:space="0" w:color="auto"/>
          </w:divBdr>
          <w:divsChild>
            <w:div w:id="210315319">
              <w:marLeft w:val="0"/>
              <w:marRight w:val="0"/>
              <w:marTop w:val="0"/>
              <w:marBottom w:val="0"/>
              <w:divBdr>
                <w:top w:val="none" w:sz="0" w:space="0" w:color="auto"/>
                <w:left w:val="none" w:sz="0" w:space="0" w:color="auto"/>
                <w:bottom w:val="none" w:sz="0" w:space="0" w:color="auto"/>
                <w:right w:val="none" w:sz="0" w:space="0" w:color="auto"/>
              </w:divBdr>
            </w:div>
          </w:divsChild>
        </w:div>
        <w:div w:id="1986621546">
          <w:marLeft w:val="0"/>
          <w:marRight w:val="0"/>
          <w:marTop w:val="0"/>
          <w:marBottom w:val="0"/>
          <w:divBdr>
            <w:top w:val="none" w:sz="0" w:space="0" w:color="auto"/>
            <w:left w:val="none" w:sz="0" w:space="0" w:color="auto"/>
            <w:bottom w:val="none" w:sz="0" w:space="0" w:color="auto"/>
            <w:right w:val="none" w:sz="0" w:space="0" w:color="auto"/>
          </w:divBdr>
        </w:div>
        <w:div w:id="408963988">
          <w:marLeft w:val="-75"/>
          <w:marRight w:val="0"/>
          <w:marTop w:val="0"/>
          <w:marBottom w:val="0"/>
          <w:divBdr>
            <w:top w:val="none" w:sz="0" w:space="0" w:color="auto"/>
            <w:left w:val="none" w:sz="0" w:space="0" w:color="auto"/>
            <w:bottom w:val="none" w:sz="0" w:space="0" w:color="auto"/>
            <w:right w:val="none" w:sz="0" w:space="0" w:color="auto"/>
          </w:divBdr>
          <w:divsChild>
            <w:div w:id="1046566425">
              <w:marLeft w:val="0"/>
              <w:marRight w:val="0"/>
              <w:marTop w:val="0"/>
              <w:marBottom w:val="0"/>
              <w:divBdr>
                <w:top w:val="none" w:sz="0" w:space="0" w:color="auto"/>
                <w:left w:val="none" w:sz="0" w:space="0" w:color="auto"/>
                <w:bottom w:val="none" w:sz="0" w:space="0" w:color="auto"/>
                <w:right w:val="none" w:sz="0" w:space="0" w:color="auto"/>
              </w:divBdr>
            </w:div>
          </w:divsChild>
        </w:div>
        <w:div w:id="9872">
          <w:marLeft w:val="-75"/>
          <w:marRight w:val="0"/>
          <w:marTop w:val="0"/>
          <w:marBottom w:val="0"/>
          <w:divBdr>
            <w:top w:val="none" w:sz="0" w:space="0" w:color="auto"/>
            <w:left w:val="none" w:sz="0" w:space="0" w:color="auto"/>
            <w:bottom w:val="none" w:sz="0" w:space="0" w:color="auto"/>
            <w:right w:val="none" w:sz="0" w:space="0" w:color="auto"/>
          </w:divBdr>
          <w:divsChild>
            <w:div w:id="293294839">
              <w:marLeft w:val="0"/>
              <w:marRight w:val="0"/>
              <w:marTop w:val="0"/>
              <w:marBottom w:val="0"/>
              <w:divBdr>
                <w:top w:val="none" w:sz="0" w:space="0" w:color="auto"/>
                <w:left w:val="none" w:sz="0" w:space="0" w:color="auto"/>
                <w:bottom w:val="none" w:sz="0" w:space="0" w:color="auto"/>
                <w:right w:val="none" w:sz="0" w:space="0" w:color="auto"/>
              </w:divBdr>
            </w:div>
          </w:divsChild>
        </w:div>
        <w:div w:id="863330136">
          <w:marLeft w:val="-75"/>
          <w:marRight w:val="0"/>
          <w:marTop w:val="0"/>
          <w:marBottom w:val="0"/>
          <w:divBdr>
            <w:top w:val="none" w:sz="0" w:space="0" w:color="auto"/>
            <w:left w:val="none" w:sz="0" w:space="0" w:color="auto"/>
            <w:bottom w:val="none" w:sz="0" w:space="0" w:color="auto"/>
            <w:right w:val="none" w:sz="0" w:space="0" w:color="auto"/>
          </w:divBdr>
          <w:divsChild>
            <w:div w:id="204127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94147">
      <w:bodyDiv w:val="1"/>
      <w:marLeft w:val="0"/>
      <w:marRight w:val="0"/>
      <w:marTop w:val="0"/>
      <w:marBottom w:val="0"/>
      <w:divBdr>
        <w:top w:val="none" w:sz="0" w:space="0" w:color="auto"/>
        <w:left w:val="none" w:sz="0" w:space="0" w:color="auto"/>
        <w:bottom w:val="none" w:sz="0" w:space="0" w:color="auto"/>
        <w:right w:val="none" w:sz="0" w:space="0" w:color="auto"/>
      </w:divBdr>
    </w:div>
    <w:div w:id="1587494414">
      <w:bodyDiv w:val="1"/>
      <w:marLeft w:val="0"/>
      <w:marRight w:val="0"/>
      <w:marTop w:val="0"/>
      <w:marBottom w:val="0"/>
      <w:divBdr>
        <w:top w:val="none" w:sz="0" w:space="0" w:color="auto"/>
        <w:left w:val="none" w:sz="0" w:space="0" w:color="auto"/>
        <w:bottom w:val="none" w:sz="0" w:space="0" w:color="auto"/>
        <w:right w:val="none" w:sz="0" w:space="0" w:color="auto"/>
      </w:divBdr>
    </w:div>
    <w:div w:id="1588418528">
      <w:bodyDiv w:val="1"/>
      <w:marLeft w:val="0"/>
      <w:marRight w:val="0"/>
      <w:marTop w:val="0"/>
      <w:marBottom w:val="0"/>
      <w:divBdr>
        <w:top w:val="none" w:sz="0" w:space="0" w:color="auto"/>
        <w:left w:val="none" w:sz="0" w:space="0" w:color="auto"/>
        <w:bottom w:val="none" w:sz="0" w:space="0" w:color="auto"/>
        <w:right w:val="none" w:sz="0" w:space="0" w:color="auto"/>
      </w:divBdr>
    </w:div>
    <w:div w:id="1619604103">
      <w:bodyDiv w:val="1"/>
      <w:marLeft w:val="0"/>
      <w:marRight w:val="0"/>
      <w:marTop w:val="0"/>
      <w:marBottom w:val="0"/>
      <w:divBdr>
        <w:top w:val="none" w:sz="0" w:space="0" w:color="auto"/>
        <w:left w:val="none" w:sz="0" w:space="0" w:color="auto"/>
        <w:bottom w:val="none" w:sz="0" w:space="0" w:color="auto"/>
        <w:right w:val="none" w:sz="0" w:space="0" w:color="auto"/>
      </w:divBdr>
    </w:div>
    <w:div w:id="1638755604">
      <w:bodyDiv w:val="1"/>
      <w:marLeft w:val="0"/>
      <w:marRight w:val="0"/>
      <w:marTop w:val="0"/>
      <w:marBottom w:val="0"/>
      <w:divBdr>
        <w:top w:val="none" w:sz="0" w:space="0" w:color="auto"/>
        <w:left w:val="none" w:sz="0" w:space="0" w:color="auto"/>
        <w:bottom w:val="none" w:sz="0" w:space="0" w:color="auto"/>
        <w:right w:val="none" w:sz="0" w:space="0" w:color="auto"/>
      </w:divBdr>
    </w:div>
    <w:div w:id="1734887955">
      <w:bodyDiv w:val="1"/>
      <w:marLeft w:val="0"/>
      <w:marRight w:val="0"/>
      <w:marTop w:val="0"/>
      <w:marBottom w:val="0"/>
      <w:divBdr>
        <w:top w:val="none" w:sz="0" w:space="0" w:color="auto"/>
        <w:left w:val="none" w:sz="0" w:space="0" w:color="auto"/>
        <w:bottom w:val="none" w:sz="0" w:space="0" w:color="auto"/>
        <w:right w:val="none" w:sz="0" w:space="0" w:color="auto"/>
      </w:divBdr>
    </w:div>
    <w:div w:id="1768381874">
      <w:bodyDiv w:val="1"/>
      <w:marLeft w:val="0"/>
      <w:marRight w:val="0"/>
      <w:marTop w:val="0"/>
      <w:marBottom w:val="0"/>
      <w:divBdr>
        <w:top w:val="none" w:sz="0" w:space="0" w:color="auto"/>
        <w:left w:val="none" w:sz="0" w:space="0" w:color="auto"/>
        <w:bottom w:val="none" w:sz="0" w:space="0" w:color="auto"/>
        <w:right w:val="none" w:sz="0" w:space="0" w:color="auto"/>
      </w:divBdr>
    </w:div>
    <w:div w:id="1810122283">
      <w:bodyDiv w:val="1"/>
      <w:marLeft w:val="0"/>
      <w:marRight w:val="0"/>
      <w:marTop w:val="0"/>
      <w:marBottom w:val="0"/>
      <w:divBdr>
        <w:top w:val="none" w:sz="0" w:space="0" w:color="auto"/>
        <w:left w:val="none" w:sz="0" w:space="0" w:color="auto"/>
        <w:bottom w:val="none" w:sz="0" w:space="0" w:color="auto"/>
        <w:right w:val="none" w:sz="0" w:space="0" w:color="auto"/>
      </w:divBdr>
    </w:div>
    <w:div w:id="1894850643">
      <w:bodyDiv w:val="1"/>
      <w:marLeft w:val="0"/>
      <w:marRight w:val="0"/>
      <w:marTop w:val="0"/>
      <w:marBottom w:val="0"/>
      <w:divBdr>
        <w:top w:val="none" w:sz="0" w:space="0" w:color="auto"/>
        <w:left w:val="none" w:sz="0" w:space="0" w:color="auto"/>
        <w:bottom w:val="none" w:sz="0" w:space="0" w:color="auto"/>
        <w:right w:val="none" w:sz="0" w:space="0" w:color="auto"/>
      </w:divBdr>
    </w:div>
    <w:div w:id="1930966034">
      <w:bodyDiv w:val="1"/>
      <w:marLeft w:val="0"/>
      <w:marRight w:val="0"/>
      <w:marTop w:val="0"/>
      <w:marBottom w:val="0"/>
      <w:divBdr>
        <w:top w:val="none" w:sz="0" w:space="0" w:color="auto"/>
        <w:left w:val="none" w:sz="0" w:space="0" w:color="auto"/>
        <w:bottom w:val="none" w:sz="0" w:space="0" w:color="auto"/>
        <w:right w:val="none" w:sz="0" w:space="0" w:color="auto"/>
      </w:divBdr>
    </w:div>
    <w:div w:id="1983390558">
      <w:bodyDiv w:val="1"/>
      <w:marLeft w:val="0"/>
      <w:marRight w:val="0"/>
      <w:marTop w:val="0"/>
      <w:marBottom w:val="0"/>
      <w:divBdr>
        <w:top w:val="none" w:sz="0" w:space="0" w:color="auto"/>
        <w:left w:val="none" w:sz="0" w:space="0" w:color="auto"/>
        <w:bottom w:val="none" w:sz="0" w:space="0" w:color="auto"/>
        <w:right w:val="none" w:sz="0" w:space="0" w:color="auto"/>
      </w:divBdr>
    </w:div>
    <w:div w:id="2021007009">
      <w:bodyDiv w:val="1"/>
      <w:marLeft w:val="0"/>
      <w:marRight w:val="0"/>
      <w:marTop w:val="0"/>
      <w:marBottom w:val="0"/>
      <w:divBdr>
        <w:top w:val="none" w:sz="0" w:space="0" w:color="auto"/>
        <w:left w:val="none" w:sz="0" w:space="0" w:color="auto"/>
        <w:bottom w:val="none" w:sz="0" w:space="0" w:color="auto"/>
        <w:right w:val="none" w:sz="0" w:space="0" w:color="auto"/>
      </w:divBdr>
    </w:div>
    <w:div w:id="2141920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E34784-206D-4A4E-B8DF-09A71F386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22</Pages>
  <Words>4738</Words>
  <Characters>27009</Characters>
  <Application>Microsoft Office Word</Application>
  <DocSecurity>0</DocSecurity>
  <Lines>225</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31684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TemnikovAV</dc:creator>
  <cp:lastModifiedBy>user</cp:lastModifiedBy>
  <cp:revision>13</cp:revision>
  <dcterms:created xsi:type="dcterms:W3CDTF">2016-01-13T15:30:00Z</dcterms:created>
  <dcterms:modified xsi:type="dcterms:W3CDTF">2016-01-17T13:28:00Z</dcterms:modified>
</cp:coreProperties>
</file>