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BE3B4A" w:rsidRDefault="00BE3B4A" w:rsidP="00BE3B4A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BE3B4A" w:rsidRPr="00B8523A" w:rsidRDefault="00BE3B4A" w:rsidP="00BE3B4A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BE3B4A" w:rsidRDefault="00BE3B4A" w:rsidP="00BE3B4A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Pr="00237B68" w:rsidRDefault="00237B68" w:rsidP="00780E05">
      <w:pPr>
        <w:spacing w:line="240" w:lineRule="auto"/>
        <w:ind w:firstLine="0"/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Практикум</w:t>
      </w: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sz w:val="2"/>
          <w:szCs w:val="2"/>
        </w:rPr>
      </w:pPr>
    </w:p>
    <w:p w:rsidR="00BE3B4A" w:rsidRDefault="00BE3B4A" w:rsidP="00540FD3">
      <w:pPr>
        <w:ind w:firstLine="0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>по дисциплине: «</w:t>
      </w:r>
      <w:r w:rsidR="00955441">
        <w:rPr>
          <w:rFonts w:cs="Times New Roman"/>
          <w:b/>
          <w:szCs w:val="28"/>
        </w:rPr>
        <w:t>Электронный бизнес</w:t>
      </w:r>
      <w:r w:rsidRPr="00471239">
        <w:rPr>
          <w:rFonts w:eastAsia="Calibri" w:cs="Times New Roman"/>
          <w:b/>
          <w:szCs w:val="28"/>
        </w:rPr>
        <w:t>»</w:t>
      </w:r>
    </w:p>
    <w:p w:rsidR="00BE3B4A" w:rsidRDefault="00BE3B4A" w:rsidP="00BE3B4A">
      <w:pPr>
        <w:jc w:val="center"/>
        <w:rPr>
          <w:rFonts w:eastAsia="Calibri" w:cs="Times New Roman"/>
          <w:b/>
          <w:szCs w:val="28"/>
        </w:rPr>
      </w:pPr>
    </w:p>
    <w:p w:rsidR="00237B68" w:rsidRDefault="00237B68" w:rsidP="00BE3B4A">
      <w:pPr>
        <w:jc w:val="center"/>
        <w:rPr>
          <w:rFonts w:eastAsia="Calibri" w:cs="Times New Roman"/>
          <w:b/>
          <w:szCs w:val="28"/>
        </w:rPr>
      </w:pPr>
    </w:p>
    <w:p w:rsidR="00237B68" w:rsidRDefault="00237B68" w:rsidP="00BE3B4A">
      <w:pPr>
        <w:jc w:val="center"/>
        <w:rPr>
          <w:rFonts w:eastAsia="Calibri" w:cs="Times New Roman"/>
          <w:b/>
          <w:szCs w:val="28"/>
        </w:rPr>
      </w:pPr>
    </w:p>
    <w:p w:rsidR="007450F4" w:rsidRDefault="007450F4" w:rsidP="00BE3B4A">
      <w:pPr>
        <w:jc w:val="center"/>
        <w:rPr>
          <w:rFonts w:eastAsia="Calibri" w:cs="Times New Roman"/>
          <w:b/>
          <w:szCs w:val="28"/>
        </w:rPr>
      </w:pPr>
    </w:p>
    <w:p w:rsidR="00237B68" w:rsidRPr="00471239" w:rsidRDefault="00237B68" w:rsidP="00BE3B4A">
      <w:pPr>
        <w:jc w:val="center"/>
        <w:rPr>
          <w:rFonts w:eastAsia="Calibri" w:cs="Times New Roman"/>
          <w:b/>
          <w:szCs w:val="28"/>
        </w:rPr>
      </w:pPr>
    </w:p>
    <w:p w:rsidR="00955441" w:rsidRDefault="00955441" w:rsidP="00BE3B4A">
      <w:pPr>
        <w:rPr>
          <w:rFonts w:ascii="Calibri" w:eastAsia="Calibri" w:hAnsi="Calibri" w:cs="Times New Roman"/>
          <w:szCs w:val="28"/>
        </w:rPr>
      </w:pPr>
    </w:p>
    <w:p w:rsidR="00BE3B4A" w:rsidRPr="00237B68" w:rsidRDefault="00BE3B4A" w:rsidP="00BE3B4A">
      <w:pPr>
        <w:rPr>
          <w:rFonts w:cs="Times New Roman"/>
          <w:szCs w:val="28"/>
        </w:rPr>
      </w:pPr>
    </w:p>
    <w:p w:rsidR="00BE3B4A" w:rsidRPr="00237B68" w:rsidRDefault="00BE3B4A" w:rsidP="00BE3B4A">
      <w:pPr>
        <w:rPr>
          <w:rFonts w:cs="Times New Roman"/>
          <w:szCs w:val="28"/>
        </w:rPr>
      </w:pPr>
      <w:r w:rsidRPr="00237B68">
        <w:rPr>
          <w:rFonts w:cs="Times New Roman"/>
          <w:szCs w:val="28"/>
        </w:rPr>
        <w:t xml:space="preserve">Студент: </w:t>
      </w:r>
      <w:r w:rsidRPr="004F1DC6">
        <w:rPr>
          <w:rFonts w:cs="Times New Roman"/>
          <w:szCs w:val="28"/>
        </w:rPr>
        <w:t>Темников А.В.</w:t>
      </w:r>
      <w:r w:rsidR="00237B68" w:rsidRPr="00237B68">
        <w:rPr>
          <w:rFonts w:cs="Times New Roman"/>
          <w:szCs w:val="28"/>
        </w:rPr>
        <w:t>,</w:t>
      </w:r>
      <w:r w:rsidR="00237B68">
        <w:rPr>
          <w:rFonts w:cs="Times New Roman"/>
          <w:szCs w:val="28"/>
        </w:rPr>
        <w:t xml:space="preserve"> </w:t>
      </w:r>
      <w:proofErr w:type="spellStart"/>
      <w:r w:rsidR="00237B68">
        <w:rPr>
          <w:rFonts w:cs="Times New Roman"/>
          <w:szCs w:val="28"/>
        </w:rPr>
        <w:t>Предеин</w:t>
      </w:r>
      <w:proofErr w:type="spellEnd"/>
      <w:r w:rsidR="00237B68">
        <w:rPr>
          <w:rFonts w:cs="Times New Roman"/>
          <w:szCs w:val="28"/>
        </w:rPr>
        <w:t xml:space="preserve"> А.Ю., Гашков Г.А.</w:t>
      </w:r>
    </w:p>
    <w:p w:rsidR="00BE3B4A" w:rsidRPr="00540FD3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 w:rsidRPr="00540FD3">
        <w:rPr>
          <w:rFonts w:cs="Times New Roman"/>
          <w:szCs w:val="28"/>
        </w:rPr>
        <w:t>5</w:t>
      </w:r>
    </w:p>
    <w:p w:rsidR="00BE3B4A" w:rsidRPr="004F1DC6" w:rsidRDefault="00BE3B4A" w:rsidP="007450F4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BE3B4A" w:rsidRPr="004F1DC6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proofErr w:type="spellStart"/>
      <w:r w:rsidRPr="004F1DC6">
        <w:rPr>
          <w:rFonts w:cs="Times New Roman"/>
          <w:szCs w:val="28"/>
        </w:rPr>
        <w:t>Переверзев</w:t>
      </w:r>
      <w:proofErr w:type="spellEnd"/>
      <w:r w:rsidRPr="004F1DC6">
        <w:rPr>
          <w:rFonts w:cs="Times New Roman"/>
          <w:szCs w:val="28"/>
        </w:rPr>
        <w:t xml:space="preserve"> Павел Петрович, доктор технических наук, доцент, профессор кафедры математики и информатики</w:t>
      </w:r>
    </w:p>
    <w:p w:rsidR="00BE3B4A" w:rsidRPr="004F1DC6" w:rsidRDefault="00BE3B4A" w:rsidP="00BE3B4A">
      <w:pPr>
        <w:jc w:val="center"/>
        <w:rPr>
          <w:rFonts w:eastAsia="Calibri" w:cs="Times New Roman"/>
          <w:szCs w:val="28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</w:rPr>
      </w:pPr>
    </w:p>
    <w:p w:rsidR="007450F4" w:rsidRDefault="007450F4" w:rsidP="00BE3B4A">
      <w:pPr>
        <w:jc w:val="center"/>
        <w:rPr>
          <w:rFonts w:ascii="Calibri" w:eastAsia="Calibri" w:hAnsi="Calibri" w:cs="Times New Roman"/>
          <w:szCs w:val="28"/>
        </w:rPr>
      </w:pPr>
    </w:p>
    <w:p w:rsidR="007450F4" w:rsidRDefault="007450F4" w:rsidP="00BE3B4A">
      <w:pPr>
        <w:jc w:val="center"/>
        <w:rPr>
          <w:rFonts w:ascii="Calibri" w:eastAsia="Calibri" w:hAnsi="Calibri" w:cs="Times New Roman"/>
          <w:szCs w:val="28"/>
        </w:rPr>
      </w:pPr>
    </w:p>
    <w:p w:rsidR="007450F4" w:rsidRDefault="007450F4" w:rsidP="00BE3B4A">
      <w:pPr>
        <w:jc w:val="center"/>
        <w:rPr>
          <w:rFonts w:ascii="Calibri" w:eastAsia="Calibri" w:hAnsi="Calibri" w:cs="Times New Roman"/>
          <w:szCs w:val="28"/>
        </w:rPr>
      </w:pPr>
    </w:p>
    <w:p w:rsidR="00BE3B4A" w:rsidRPr="007450F4" w:rsidRDefault="007450F4" w:rsidP="00BE3B4A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Челябинск, 2016</w:t>
      </w:r>
    </w:p>
    <w:p w:rsidR="00237B68" w:rsidRDefault="00237B68" w:rsidP="00237B68">
      <w:pPr>
        <w:pStyle w:val="1"/>
      </w:pPr>
      <w:r>
        <w:lastRenderedPageBreak/>
        <w:t>Практическая № 1</w:t>
      </w:r>
    </w:p>
    <w:p w:rsidR="00237B68" w:rsidRDefault="00237B68" w:rsidP="00237B68"/>
    <w:p w:rsidR="00237B68" w:rsidRDefault="00237B68" w:rsidP="00237B68">
      <w:r>
        <w:rPr>
          <w:szCs w:val="28"/>
        </w:rPr>
        <w:t xml:space="preserve">Таблица 1 Канва </w:t>
      </w:r>
      <w:proofErr w:type="spellStart"/>
      <w:proofErr w:type="gramStart"/>
      <w:r>
        <w:rPr>
          <w:szCs w:val="28"/>
        </w:rPr>
        <w:t>бизнес-модели</w:t>
      </w:r>
      <w:proofErr w:type="spellEnd"/>
      <w:proofErr w:type="gramEnd"/>
    </w:p>
    <w:tbl>
      <w:tblPr>
        <w:tblStyle w:val="af3"/>
        <w:tblW w:w="0" w:type="auto"/>
        <w:tblLook w:val="04A0"/>
      </w:tblPr>
      <w:tblGrid>
        <w:gridCol w:w="1637"/>
        <w:gridCol w:w="2202"/>
        <w:gridCol w:w="791"/>
        <w:gridCol w:w="841"/>
        <w:gridCol w:w="2276"/>
        <w:gridCol w:w="1824"/>
      </w:tblGrid>
      <w:tr w:rsidR="00237B68" w:rsidTr="00DA11D0">
        <w:tc>
          <w:tcPr>
            <w:tcW w:w="1778" w:type="dxa"/>
            <w:vMerge w:val="restart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Ключевые партнерства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Оптимизация и экономия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Получение конкретных ресурсов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Уменьшение рисков</w:t>
            </w:r>
          </w:p>
        </w:tc>
        <w:tc>
          <w:tcPr>
            <w:tcW w:w="2045" w:type="dxa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Ключевые активы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Физические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Интеллектуальные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Человеческие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Финансовые.</w:t>
            </w:r>
          </w:p>
        </w:tc>
        <w:tc>
          <w:tcPr>
            <w:tcW w:w="1559" w:type="dxa"/>
            <w:gridSpan w:val="2"/>
            <w:vMerge w:val="restart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Ценностное предложение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Быстрота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Удобство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Экономия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Доступность</w:t>
            </w:r>
          </w:p>
        </w:tc>
        <w:tc>
          <w:tcPr>
            <w:tcW w:w="2126" w:type="dxa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Каналы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- Запрос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Оценка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Регистрация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Опрос</w:t>
            </w:r>
          </w:p>
        </w:tc>
        <w:tc>
          <w:tcPr>
            <w:tcW w:w="1837" w:type="dxa"/>
            <w:vMerge w:val="restart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Категории и сегменты потребителей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–Массовый рынок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Разнообразный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Возраст от 18</w:t>
            </w:r>
          </w:p>
        </w:tc>
      </w:tr>
      <w:tr w:rsidR="00237B68" w:rsidTr="00DA11D0">
        <w:tc>
          <w:tcPr>
            <w:tcW w:w="1778" w:type="dxa"/>
            <w:vMerge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045" w:type="dxa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Ключевые действия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Производство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Решение проблем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-Планирование/ установление связей.</w:t>
            </w:r>
          </w:p>
        </w:tc>
        <w:tc>
          <w:tcPr>
            <w:tcW w:w="1559" w:type="dxa"/>
            <w:gridSpan w:val="2"/>
            <w:vMerge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26" w:type="dxa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Отношения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 xml:space="preserve">– Персональная поддержка 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Удаленная поддержка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Самообслуживание</w:t>
            </w:r>
            <w:bookmarkStart w:id="0" w:name="_GoBack"/>
            <w:bookmarkEnd w:id="0"/>
          </w:p>
        </w:tc>
        <w:tc>
          <w:tcPr>
            <w:tcW w:w="1837" w:type="dxa"/>
            <w:vMerge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</w:tr>
      <w:tr w:rsidR="00237B68" w:rsidTr="00DA11D0">
        <w:tc>
          <w:tcPr>
            <w:tcW w:w="4578" w:type="dxa"/>
            <w:gridSpan w:val="3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Структура затрат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Максимальная автоматизация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Продукт на первом месте</w:t>
            </w:r>
          </w:p>
        </w:tc>
        <w:tc>
          <w:tcPr>
            <w:tcW w:w="4767" w:type="dxa"/>
            <w:gridSpan w:val="3"/>
          </w:tcPr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Потоки доходов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Цена по прейскуранту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Реклама</w:t>
            </w:r>
          </w:p>
          <w:p w:rsidR="00237B68" w:rsidRPr="00237B68" w:rsidRDefault="00237B68" w:rsidP="00237B68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237B68">
              <w:rPr>
                <w:szCs w:val="28"/>
              </w:rPr>
              <w:t>– Управление доходами</w:t>
            </w:r>
          </w:p>
        </w:tc>
      </w:tr>
    </w:tbl>
    <w:p w:rsidR="00237B68" w:rsidRDefault="00237B68" w:rsidP="00237B68"/>
    <w:p w:rsidR="00237B68" w:rsidRDefault="00237B68" w:rsidP="00237B68">
      <w:pPr>
        <w:pStyle w:val="1"/>
      </w:pPr>
      <w:r>
        <w:lastRenderedPageBreak/>
        <w:t>Практическая № 2</w:t>
      </w:r>
    </w:p>
    <w:p w:rsidR="00237B68" w:rsidRDefault="00237B68" w:rsidP="00237B68"/>
    <w:p w:rsidR="00237B68" w:rsidRDefault="00237B68" w:rsidP="00237B68">
      <w:pPr>
        <w:rPr>
          <w:szCs w:val="28"/>
        </w:rPr>
      </w:pPr>
      <w:proofErr w:type="gramStart"/>
      <w:r>
        <w:rPr>
          <w:szCs w:val="28"/>
        </w:rPr>
        <w:t xml:space="preserve">1) Для выбранной в рамках лабораторной работы №1 сферы бизнеса найти 3 сайта, продающих эти товары или оказывающих соответствующие услуги. </w:t>
      </w:r>
      <w:proofErr w:type="gramEnd"/>
    </w:p>
    <w:p w:rsidR="00237B68" w:rsidRDefault="00237B68" w:rsidP="00237B68">
      <w:pPr>
        <w:rPr>
          <w:szCs w:val="28"/>
        </w:rPr>
      </w:pPr>
      <w:r>
        <w:rPr>
          <w:szCs w:val="28"/>
        </w:rPr>
        <w:t xml:space="preserve">2) Занести названия сайтов и их адреса в табл. 1. </w:t>
      </w: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  <w:r>
        <w:rPr>
          <w:szCs w:val="28"/>
        </w:rPr>
        <w:t>Таблица 1</w:t>
      </w:r>
    </w:p>
    <w:tbl>
      <w:tblPr>
        <w:tblStyle w:val="af3"/>
        <w:tblW w:w="0" w:type="auto"/>
        <w:tblLook w:val="04A0"/>
      </w:tblPr>
      <w:tblGrid>
        <w:gridCol w:w="3097"/>
        <w:gridCol w:w="3159"/>
        <w:gridCol w:w="3089"/>
      </w:tblGrid>
      <w:tr w:rsidR="00237B68" w:rsidTr="00DA11D0">
        <w:trPr>
          <w:trHeight w:val="325"/>
        </w:trPr>
        <w:tc>
          <w:tcPr>
            <w:tcW w:w="3097" w:type="dxa"/>
          </w:tcPr>
          <w:p w:rsidR="00237B68" w:rsidRPr="00CE6A03" w:rsidRDefault="00237B68" w:rsidP="00237B68">
            <w:pPr>
              <w:ind w:firstLine="0"/>
            </w:pPr>
            <w:r>
              <w:t>Название сайта</w:t>
            </w:r>
          </w:p>
        </w:tc>
        <w:tc>
          <w:tcPr>
            <w:tcW w:w="3159" w:type="dxa"/>
          </w:tcPr>
          <w:p w:rsidR="00237B68" w:rsidRDefault="00237B68" w:rsidP="00237B68">
            <w:pPr>
              <w:ind w:firstLine="0"/>
            </w:pPr>
            <w:r>
              <w:t>Адрес сайта</w:t>
            </w:r>
          </w:p>
        </w:tc>
        <w:tc>
          <w:tcPr>
            <w:tcW w:w="3089" w:type="dxa"/>
          </w:tcPr>
          <w:p w:rsidR="00237B68" w:rsidRDefault="00237B68" w:rsidP="00237B68">
            <w:pPr>
              <w:ind w:firstLine="0"/>
            </w:pPr>
            <w:r>
              <w:t>Товары или услуги</w:t>
            </w:r>
          </w:p>
        </w:tc>
      </w:tr>
      <w:tr w:rsidR="00237B68" w:rsidTr="00DA11D0">
        <w:tc>
          <w:tcPr>
            <w:tcW w:w="3097" w:type="dxa"/>
          </w:tcPr>
          <w:p w:rsidR="00237B68" w:rsidRDefault="00237B68" w:rsidP="00237B68">
            <w:pPr>
              <w:ind w:firstLine="0"/>
            </w:pPr>
            <w:r>
              <w:rPr>
                <w:lang w:val="en-US"/>
              </w:rPr>
              <w:t>N</w:t>
            </w:r>
            <w:proofErr w:type="spellStart"/>
            <w:r w:rsidRPr="00CE6A03">
              <w:t>eotext</w:t>
            </w:r>
            <w:proofErr w:type="spellEnd"/>
          </w:p>
        </w:tc>
        <w:tc>
          <w:tcPr>
            <w:tcW w:w="3159" w:type="dxa"/>
          </w:tcPr>
          <w:p w:rsidR="00237B68" w:rsidRDefault="00237B68" w:rsidP="00237B68">
            <w:pPr>
              <w:ind w:firstLine="0"/>
            </w:pPr>
            <w:r w:rsidRPr="00CE6A03">
              <w:t>https://neotext.ru/</w:t>
            </w:r>
          </w:p>
        </w:tc>
        <w:tc>
          <w:tcPr>
            <w:tcW w:w="3089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Копирайтинг</w:t>
            </w:r>
            <w:proofErr w:type="spellEnd"/>
          </w:p>
        </w:tc>
      </w:tr>
      <w:tr w:rsidR="00237B68" w:rsidTr="00DA11D0">
        <w:tc>
          <w:tcPr>
            <w:tcW w:w="3097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C</w:t>
            </w:r>
            <w:r w:rsidRPr="00CE6A03">
              <w:t>opylance</w:t>
            </w:r>
            <w:proofErr w:type="spellEnd"/>
            <w:r>
              <w:rPr>
                <w:lang w:val="en-US"/>
              </w:rPr>
              <w:t>r</w:t>
            </w:r>
          </w:p>
        </w:tc>
        <w:tc>
          <w:tcPr>
            <w:tcW w:w="3159" w:type="dxa"/>
          </w:tcPr>
          <w:p w:rsidR="00237B68" w:rsidRDefault="00237B68" w:rsidP="00237B68">
            <w:pPr>
              <w:ind w:firstLine="0"/>
            </w:pPr>
            <w:r w:rsidRPr="00CE6A03">
              <w:t>http://copylancer.ru/</w:t>
            </w:r>
          </w:p>
        </w:tc>
        <w:tc>
          <w:tcPr>
            <w:tcW w:w="3089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Копирайтинг</w:t>
            </w:r>
            <w:proofErr w:type="spellEnd"/>
            <w:r>
              <w:t xml:space="preserve"> и статьи</w:t>
            </w:r>
          </w:p>
        </w:tc>
      </w:tr>
      <w:tr w:rsidR="00237B68" w:rsidTr="00DA11D0">
        <w:tc>
          <w:tcPr>
            <w:tcW w:w="3097" w:type="dxa"/>
          </w:tcPr>
          <w:p w:rsidR="00237B68" w:rsidRPr="00CE6A03" w:rsidRDefault="00237B68" w:rsidP="00237B68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Advego</w:t>
            </w:r>
            <w:proofErr w:type="spellEnd"/>
          </w:p>
        </w:tc>
        <w:tc>
          <w:tcPr>
            <w:tcW w:w="3159" w:type="dxa"/>
          </w:tcPr>
          <w:p w:rsidR="00237B68" w:rsidRDefault="00237B68" w:rsidP="00237B68">
            <w:pPr>
              <w:ind w:firstLine="0"/>
            </w:pPr>
            <w:r w:rsidRPr="00CE6A03">
              <w:t>http://advego.ru/</w:t>
            </w:r>
          </w:p>
        </w:tc>
        <w:tc>
          <w:tcPr>
            <w:tcW w:w="3089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Копирайтинг</w:t>
            </w:r>
            <w:proofErr w:type="spellEnd"/>
            <w:r>
              <w:t xml:space="preserve">, биржа </w:t>
            </w:r>
            <w:proofErr w:type="spellStart"/>
            <w:r>
              <w:t>контента</w:t>
            </w:r>
            <w:proofErr w:type="spellEnd"/>
          </w:p>
        </w:tc>
      </w:tr>
    </w:tbl>
    <w:p w:rsidR="00237B68" w:rsidRDefault="00237B68" w:rsidP="00237B68"/>
    <w:p w:rsidR="00237B68" w:rsidRDefault="00237B68" w:rsidP="00237B68">
      <w:pPr>
        <w:rPr>
          <w:szCs w:val="28"/>
        </w:rPr>
      </w:pPr>
      <w:r>
        <w:rPr>
          <w:szCs w:val="28"/>
        </w:rPr>
        <w:t xml:space="preserve">3) Определить посещаемость сайтов (хиты, хосты за единицу времени) и занести ее в табл. 2. </w:t>
      </w:r>
    </w:p>
    <w:p w:rsidR="00237B68" w:rsidRDefault="00237B68" w:rsidP="00237B68"/>
    <w:p w:rsidR="00237B68" w:rsidRDefault="00237B68" w:rsidP="00237B68">
      <w:pPr>
        <w:rPr>
          <w:szCs w:val="28"/>
        </w:rPr>
      </w:pPr>
      <w:r>
        <w:rPr>
          <w:szCs w:val="28"/>
        </w:rPr>
        <w:t>Таблица 2</w:t>
      </w:r>
    </w:p>
    <w:tbl>
      <w:tblPr>
        <w:tblStyle w:val="af3"/>
        <w:tblW w:w="0" w:type="auto"/>
        <w:tblLook w:val="04A0"/>
      </w:tblPr>
      <w:tblGrid>
        <w:gridCol w:w="1869"/>
        <w:gridCol w:w="1869"/>
        <w:gridCol w:w="1869"/>
        <w:gridCol w:w="1869"/>
        <w:gridCol w:w="1869"/>
      </w:tblGrid>
      <w:tr w:rsidR="00237B68" w:rsidTr="00DA11D0">
        <w:tc>
          <w:tcPr>
            <w:tcW w:w="1869" w:type="dxa"/>
            <w:vMerge w:val="restart"/>
          </w:tcPr>
          <w:p w:rsidR="00237B68" w:rsidRDefault="00237B68" w:rsidP="00237B68">
            <w:pPr>
              <w:ind w:firstLine="0"/>
            </w:pPr>
            <w:r>
              <w:t>Название сайта</w:t>
            </w:r>
          </w:p>
        </w:tc>
        <w:tc>
          <w:tcPr>
            <w:tcW w:w="3738" w:type="dxa"/>
            <w:gridSpan w:val="2"/>
          </w:tcPr>
          <w:p w:rsidR="00237B68" w:rsidRDefault="00237B68" w:rsidP="00237B68">
            <w:pPr>
              <w:ind w:firstLine="0"/>
            </w:pPr>
            <w:r>
              <w:t>Посещаемость за месяц</w:t>
            </w:r>
          </w:p>
        </w:tc>
        <w:tc>
          <w:tcPr>
            <w:tcW w:w="3738" w:type="dxa"/>
            <w:gridSpan w:val="2"/>
          </w:tcPr>
          <w:p w:rsidR="00237B68" w:rsidRDefault="00237B68" w:rsidP="00237B68">
            <w:pPr>
              <w:ind w:firstLine="0"/>
            </w:pPr>
            <w:r>
              <w:t>Цитируемость</w:t>
            </w:r>
          </w:p>
        </w:tc>
      </w:tr>
      <w:tr w:rsidR="00237B68" w:rsidTr="00DA11D0">
        <w:tc>
          <w:tcPr>
            <w:tcW w:w="1869" w:type="dxa"/>
            <w:vMerge/>
          </w:tcPr>
          <w:p w:rsidR="00237B68" w:rsidRDefault="00237B68" w:rsidP="00237B68">
            <w:pPr>
              <w:ind w:firstLine="0"/>
            </w:pP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Хиты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Хосты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ТИЦ</w:t>
            </w:r>
          </w:p>
        </w:tc>
        <w:tc>
          <w:tcPr>
            <w:tcW w:w="1869" w:type="dxa"/>
          </w:tcPr>
          <w:p w:rsidR="00237B68" w:rsidRPr="00CE6A03" w:rsidRDefault="00237B68" w:rsidP="00237B68">
            <w:pPr>
              <w:ind w:firstLine="0"/>
            </w:pPr>
            <w:r>
              <w:rPr>
                <w:lang w:val="en-US"/>
              </w:rPr>
              <w:t>PR</w:t>
            </w:r>
          </w:p>
        </w:tc>
      </w:tr>
      <w:tr w:rsidR="00237B68" w:rsidTr="00DA11D0"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rPr>
                <w:lang w:val="en-US"/>
              </w:rPr>
              <w:t>N</w:t>
            </w:r>
            <w:proofErr w:type="spellStart"/>
            <w:r w:rsidRPr="00CE6A03">
              <w:t>eotext</w:t>
            </w:r>
            <w:proofErr w:type="spellEnd"/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 w:rsidRPr="00237B68">
              <w:t>5879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 w:rsidRPr="00237B68">
              <w:t>175280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220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3/10</w:t>
            </w:r>
          </w:p>
        </w:tc>
      </w:tr>
      <w:tr w:rsidR="00237B68" w:rsidTr="00DA11D0">
        <w:tc>
          <w:tcPr>
            <w:tcW w:w="1869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C</w:t>
            </w:r>
            <w:r w:rsidRPr="00CE6A03">
              <w:t>opylance</w:t>
            </w:r>
            <w:proofErr w:type="spellEnd"/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237B68" w:rsidRPr="00237B68" w:rsidRDefault="00237B68" w:rsidP="00237B68">
            <w:pPr>
              <w:ind w:firstLine="0"/>
            </w:pPr>
            <w:r w:rsidRPr="00237B68">
              <w:t>22275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 w:rsidRPr="00237B68">
              <w:t>396091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210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4/10</w:t>
            </w:r>
          </w:p>
        </w:tc>
      </w:tr>
      <w:tr w:rsidR="00237B68" w:rsidTr="00DA11D0">
        <w:tc>
          <w:tcPr>
            <w:tcW w:w="1869" w:type="dxa"/>
          </w:tcPr>
          <w:p w:rsidR="00237B68" w:rsidRDefault="00237B68" w:rsidP="00237B68">
            <w:pPr>
              <w:ind w:firstLine="0"/>
            </w:pPr>
            <w:proofErr w:type="spellStart"/>
            <w:r>
              <w:rPr>
                <w:lang w:val="en-US"/>
              </w:rPr>
              <w:t>Advego</w:t>
            </w:r>
            <w:proofErr w:type="spellEnd"/>
          </w:p>
        </w:tc>
        <w:tc>
          <w:tcPr>
            <w:tcW w:w="1869" w:type="dxa"/>
          </w:tcPr>
          <w:p w:rsidR="00237B68" w:rsidRPr="00237B68" w:rsidRDefault="00237B68" w:rsidP="00237B68">
            <w:pPr>
              <w:ind w:firstLine="0"/>
            </w:pPr>
            <w:r w:rsidRPr="00237B68">
              <w:t>432407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 w:rsidRPr="00237B68">
              <w:t>12203928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2200</w:t>
            </w:r>
          </w:p>
        </w:tc>
        <w:tc>
          <w:tcPr>
            <w:tcW w:w="1869" w:type="dxa"/>
          </w:tcPr>
          <w:p w:rsidR="00237B68" w:rsidRDefault="00237B68" w:rsidP="00237B68">
            <w:pPr>
              <w:ind w:firstLine="0"/>
            </w:pPr>
            <w:r>
              <w:t>5/10</w:t>
            </w:r>
          </w:p>
        </w:tc>
      </w:tr>
    </w:tbl>
    <w:p w:rsidR="00237B68" w:rsidRDefault="00237B68" w:rsidP="00237B68"/>
    <w:p w:rsidR="00237B68" w:rsidRDefault="00237B68" w:rsidP="00237B68">
      <w:pPr>
        <w:rPr>
          <w:szCs w:val="28"/>
        </w:rPr>
      </w:pPr>
      <w:r>
        <w:rPr>
          <w:szCs w:val="28"/>
        </w:rPr>
        <w:t>4) Определить индексы цитируемости сайтов (</w:t>
      </w:r>
      <w:proofErr w:type="spellStart"/>
      <w:r>
        <w:rPr>
          <w:szCs w:val="28"/>
        </w:rPr>
        <w:t>Яндекс</w:t>
      </w:r>
      <w:proofErr w:type="spellEnd"/>
      <w:r>
        <w:rPr>
          <w:szCs w:val="28"/>
        </w:rPr>
        <w:t xml:space="preserve"> ТИЦ, </w:t>
      </w:r>
      <w:proofErr w:type="spellStart"/>
      <w:r>
        <w:rPr>
          <w:szCs w:val="28"/>
        </w:rPr>
        <w:t>Google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PageRank</w:t>
      </w:r>
      <w:proofErr w:type="spellEnd"/>
      <w:r>
        <w:rPr>
          <w:szCs w:val="28"/>
        </w:rPr>
        <w:t xml:space="preserve">) и занести их в табл. 2. </w:t>
      </w:r>
    </w:p>
    <w:p w:rsidR="00237B68" w:rsidRDefault="00237B68" w:rsidP="00237B68"/>
    <w:p w:rsidR="00237B68" w:rsidRDefault="00237B68" w:rsidP="00237B68">
      <w:pPr>
        <w:rPr>
          <w:szCs w:val="28"/>
        </w:rPr>
      </w:pPr>
      <w:r>
        <w:rPr>
          <w:szCs w:val="28"/>
        </w:rPr>
        <w:t xml:space="preserve">5) Определить результаты продвижения сайтов в каталогах и занести их в табл. 3. Для этого необходимо установить программу </w:t>
      </w:r>
      <w:proofErr w:type="spellStart"/>
      <w:r>
        <w:rPr>
          <w:szCs w:val="28"/>
        </w:rPr>
        <w:t>Site-Auditor</w:t>
      </w:r>
      <w:proofErr w:type="spellEnd"/>
      <w:r>
        <w:rPr>
          <w:szCs w:val="28"/>
        </w:rPr>
        <w:t xml:space="preserve"> </w:t>
      </w:r>
      <w:r>
        <w:rPr>
          <w:szCs w:val="28"/>
        </w:rPr>
        <w:lastRenderedPageBreak/>
        <w:t xml:space="preserve">(http://www.site-auditor.ru/download.html) и воспользоваться сервисом (Экспресс-анализ программы </w:t>
      </w:r>
      <w:proofErr w:type="spellStart"/>
      <w:r>
        <w:rPr>
          <w:szCs w:val="28"/>
        </w:rPr>
        <w:t>Site-Auditor</w:t>
      </w:r>
      <w:proofErr w:type="spellEnd"/>
      <w:r>
        <w:rPr>
          <w:szCs w:val="28"/>
        </w:rPr>
        <w:t xml:space="preserve">). </w:t>
      </w: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  <w:r>
        <w:rPr>
          <w:szCs w:val="28"/>
        </w:rPr>
        <w:t>Таблица 3</w:t>
      </w:r>
    </w:p>
    <w:tbl>
      <w:tblPr>
        <w:tblStyle w:val="af3"/>
        <w:tblW w:w="0" w:type="auto"/>
        <w:tblLook w:val="04A0"/>
      </w:tblPr>
      <w:tblGrid>
        <w:gridCol w:w="1557"/>
        <w:gridCol w:w="1557"/>
        <w:gridCol w:w="1557"/>
        <w:gridCol w:w="1558"/>
        <w:gridCol w:w="1558"/>
        <w:gridCol w:w="1558"/>
      </w:tblGrid>
      <w:tr w:rsidR="00237B68" w:rsidTr="00DA11D0">
        <w:tc>
          <w:tcPr>
            <w:tcW w:w="1557" w:type="dxa"/>
            <w:vMerge w:val="restart"/>
          </w:tcPr>
          <w:p w:rsidR="00237B68" w:rsidRDefault="00237B68" w:rsidP="00237B68">
            <w:pPr>
              <w:ind w:firstLine="0"/>
            </w:pPr>
            <w:r>
              <w:t>Название сайта</w:t>
            </w:r>
          </w:p>
        </w:tc>
        <w:tc>
          <w:tcPr>
            <w:tcW w:w="7788" w:type="dxa"/>
            <w:gridSpan w:val="5"/>
          </w:tcPr>
          <w:p w:rsidR="00237B68" w:rsidRDefault="00237B68" w:rsidP="00237B68">
            <w:pPr>
              <w:ind w:firstLine="0"/>
            </w:pPr>
            <w:r>
              <w:t>Регистрация в каталогах (да/нет)</w:t>
            </w:r>
          </w:p>
        </w:tc>
      </w:tr>
      <w:tr w:rsidR="00237B68" w:rsidTr="00DA11D0">
        <w:tc>
          <w:tcPr>
            <w:tcW w:w="1557" w:type="dxa"/>
            <w:vMerge/>
          </w:tcPr>
          <w:p w:rsidR="00237B68" w:rsidRDefault="00237B68" w:rsidP="00237B68">
            <w:pPr>
              <w:ind w:firstLine="0"/>
            </w:pPr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Яндекс</w:t>
            </w:r>
            <w:proofErr w:type="spellEnd"/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Рамблер</w:t>
            </w:r>
            <w:proofErr w:type="spellEnd"/>
          </w:p>
        </w:tc>
        <w:tc>
          <w:tcPr>
            <w:tcW w:w="1558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Dmoz</w:t>
            </w:r>
            <w:proofErr w:type="spellEnd"/>
          </w:p>
        </w:tc>
        <w:tc>
          <w:tcPr>
            <w:tcW w:w="1558" w:type="dxa"/>
          </w:tcPr>
          <w:p w:rsidR="00237B68" w:rsidRPr="00237B68" w:rsidRDefault="00237B68" w:rsidP="00237B68">
            <w:pPr>
              <w:ind w:firstLine="0"/>
            </w:pPr>
            <w:r w:rsidRPr="00237B68">
              <w:t>Mail.ru</w:t>
            </w:r>
          </w:p>
        </w:tc>
        <w:tc>
          <w:tcPr>
            <w:tcW w:w="1558" w:type="dxa"/>
          </w:tcPr>
          <w:p w:rsidR="00237B68" w:rsidRPr="002662A3" w:rsidRDefault="00237B68" w:rsidP="00237B68">
            <w:pPr>
              <w:ind w:firstLine="0"/>
            </w:pPr>
            <w:r w:rsidRPr="00237B68">
              <w:t>Yahoo</w:t>
            </w:r>
          </w:p>
        </w:tc>
      </w:tr>
      <w:tr w:rsidR="00237B68" w:rsidTr="00DA11D0">
        <w:tc>
          <w:tcPr>
            <w:tcW w:w="1557" w:type="dxa"/>
          </w:tcPr>
          <w:p w:rsidR="00237B68" w:rsidRDefault="00237B68" w:rsidP="00237B68">
            <w:pPr>
              <w:ind w:firstLine="0"/>
            </w:pPr>
            <w:proofErr w:type="spellStart"/>
            <w:r w:rsidRPr="00237B68">
              <w:t>N</w:t>
            </w:r>
            <w:r w:rsidRPr="00CE6A03">
              <w:t>eotext</w:t>
            </w:r>
            <w:proofErr w:type="spellEnd"/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r>
              <w:t>да</w:t>
            </w:r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</w:tr>
      <w:tr w:rsidR="00237B68" w:rsidTr="00DA11D0">
        <w:tc>
          <w:tcPr>
            <w:tcW w:w="1557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C</w:t>
            </w:r>
            <w:r w:rsidRPr="00CE6A03">
              <w:t>opylance</w:t>
            </w:r>
            <w:r w:rsidRPr="00237B68">
              <w:t>r</w:t>
            </w:r>
            <w:proofErr w:type="spellEnd"/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да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</w:tr>
      <w:tr w:rsidR="00237B68" w:rsidTr="00DA11D0">
        <w:tc>
          <w:tcPr>
            <w:tcW w:w="1557" w:type="dxa"/>
          </w:tcPr>
          <w:p w:rsidR="00237B68" w:rsidRDefault="00237B68" w:rsidP="00237B68">
            <w:pPr>
              <w:ind w:firstLine="0"/>
            </w:pPr>
            <w:proofErr w:type="spellStart"/>
            <w:r w:rsidRPr="00237B68">
              <w:t>Advego</w:t>
            </w:r>
            <w:proofErr w:type="spellEnd"/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r>
              <w:t>да</w:t>
            </w:r>
          </w:p>
        </w:tc>
        <w:tc>
          <w:tcPr>
            <w:tcW w:w="1557" w:type="dxa"/>
          </w:tcPr>
          <w:p w:rsidR="00237B68" w:rsidRDefault="00237B68" w:rsidP="00237B68">
            <w:pPr>
              <w:ind w:firstLine="0"/>
            </w:pPr>
            <w:r>
              <w:t>да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да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  <w:tc>
          <w:tcPr>
            <w:tcW w:w="1558" w:type="dxa"/>
          </w:tcPr>
          <w:p w:rsidR="00237B68" w:rsidRDefault="00237B68" w:rsidP="00237B68">
            <w:pPr>
              <w:ind w:firstLine="0"/>
            </w:pPr>
            <w:r>
              <w:t>нет</w:t>
            </w:r>
          </w:p>
        </w:tc>
      </w:tr>
    </w:tbl>
    <w:p w:rsidR="00237B68" w:rsidRDefault="00237B68" w:rsidP="00237B68"/>
    <w:p w:rsidR="00237B68" w:rsidRDefault="00237B68" w:rsidP="00237B68"/>
    <w:p w:rsidR="00237B68" w:rsidRDefault="00237B68" w:rsidP="00237B68">
      <w:pPr>
        <w:rPr>
          <w:szCs w:val="28"/>
        </w:rPr>
      </w:pPr>
      <w:r>
        <w:rPr>
          <w:szCs w:val="28"/>
        </w:rPr>
        <w:t xml:space="preserve">6) С помощью сервиса http://solomono.ru определить запросы, по которым сайты занимают в выдаче </w:t>
      </w:r>
      <w:proofErr w:type="spellStart"/>
      <w:r>
        <w:rPr>
          <w:szCs w:val="28"/>
        </w:rPr>
        <w:t>Яндекса</w:t>
      </w:r>
      <w:proofErr w:type="spellEnd"/>
      <w:r>
        <w:rPr>
          <w:szCs w:val="28"/>
        </w:rPr>
        <w:t xml:space="preserve"> 1-е место. Занести результаты в табл. 4. </w:t>
      </w: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  <w:r>
        <w:rPr>
          <w:szCs w:val="28"/>
        </w:rPr>
        <w:t>Таблица 4</w:t>
      </w:r>
    </w:p>
    <w:tbl>
      <w:tblPr>
        <w:tblStyle w:val="af3"/>
        <w:tblW w:w="0" w:type="auto"/>
        <w:tblLook w:val="04A0"/>
      </w:tblPr>
      <w:tblGrid>
        <w:gridCol w:w="4672"/>
        <w:gridCol w:w="4673"/>
      </w:tblGrid>
      <w:tr w:rsidR="00237B68" w:rsidTr="00DA11D0">
        <w:tc>
          <w:tcPr>
            <w:tcW w:w="4672" w:type="dxa"/>
          </w:tcPr>
          <w:p w:rsidR="00237B68" w:rsidRPr="00237B68" w:rsidRDefault="00237B68" w:rsidP="00237B68">
            <w:pPr>
              <w:ind w:firstLine="0"/>
            </w:pPr>
            <w:r w:rsidRPr="00237B68">
              <w:t xml:space="preserve">Название сайта </w:t>
            </w:r>
          </w:p>
        </w:tc>
        <w:tc>
          <w:tcPr>
            <w:tcW w:w="4673" w:type="dxa"/>
          </w:tcPr>
          <w:p w:rsidR="00237B68" w:rsidRPr="00237B68" w:rsidRDefault="00237B68" w:rsidP="00237B68">
            <w:pPr>
              <w:ind w:firstLine="0"/>
            </w:pPr>
            <w:r w:rsidRPr="00237B68">
              <w:t xml:space="preserve">Запросы </w:t>
            </w:r>
          </w:p>
        </w:tc>
      </w:tr>
      <w:tr w:rsidR="00237B68" w:rsidTr="00DA11D0">
        <w:tc>
          <w:tcPr>
            <w:tcW w:w="4672" w:type="dxa"/>
          </w:tcPr>
          <w:p w:rsidR="00237B68" w:rsidRDefault="00237B68" w:rsidP="00237B68">
            <w:pPr>
              <w:ind w:firstLine="0"/>
            </w:pPr>
            <w:proofErr w:type="spellStart"/>
            <w:r w:rsidRPr="00237B68">
              <w:t>N</w:t>
            </w:r>
            <w:r w:rsidRPr="00CE6A03">
              <w:t>eotext</w:t>
            </w:r>
            <w:proofErr w:type="spellEnd"/>
          </w:p>
        </w:tc>
        <w:tc>
          <w:tcPr>
            <w:tcW w:w="4673" w:type="dxa"/>
          </w:tcPr>
          <w:p w:rsidR="00237B68" w:rsidRPr="002C578B" w:rsidRDefault="00237B68" w:rsidP="00237B68">
            <w:pPr>
              <w:ind w:firstLine="0"/>
            </w:pPr>
            <w:r>
              <w:t xml:space="preserve">Копирайт </w:t>
            </w:r>
            <w:proofErr w:type="spellStart"/>
            <w:r>
              <w:t>неотекст</w:t>
            </w:r>
            <w:proofErr w:type="spellEnd"/>
          </w:p>
        </w:tc>
      </w:tr>
      <w:tr w:rsidR="00237B68" w:rsidTr="00DA11D0">
        <w:tc>
          <w:tcPr>
            <w:tcW w:w="4672" w:type="dxa"/>
          </w:tcPr>
          <w:p w:rsidR="00237B68" w:rsidRDefault="00237B68" w:rsidP="00237B68">
            <w:pPr>
              <w:ind w:firstLine="0"/>
            </w:pPr>
            <w:proofErr w:type="spellStart"/>
            <w:r>
              <w:t>C</w:t>
            </w:r>
            <w:r w:rsidRPr="00CE6A03">
              <w:t>opylance</w:t>
            </w:r>
            <w:r w:rsidRPr="00237B68">
              <w:t>r</w:t>
            </w:r>
            <w:proofErr w:type="spellEnd"/>
          </w:p>
        </w:tc>
        <w:tc>
          <w:tcPr>
            <w:tcW w:w="4673" w:type="dxa"/>
          </w:tcPr>
          <w:p w:rsidR="00237B68" w:rsidRDefault="00237B68" w:rsidP="00237B68">
            <w:pPr>
              <w:ind w:firstLine="0"/>
            </w:pPr>
            <w:r>
              <w:t>Б</w:t>
            </w:r>
            <w:r w:rsidRPr="002C578B">
              <w:t xml:space="preserve">иржа статей и </w:t>
            </w:r>
            <w:proofErr w:type="spellStart"/>
            <w:r w:rsidRPr="002C578B">
              <w:t>копирайтинга</w:t>
            </w:r>
            <w:proofErr w:type="spellEnd"/>
          </w:p>
        </w:tc>
      </w:tr>
      <w:tr w:rsidR="00237B68" w:rsidTr="00DA11D0">
        <w:trPr>
          <w:trHeight w:val="335"/>
        </w:trPr>
        <w:tc>
          <w:tcPr>
            <w:tcW w:w="4672" w:type="dxa"/>
          </w:tcPr>
          <w:p w:rsidR="00237B68" w:rsidRDefault="00237B68" w:rsidP="00237B68">
            <w:pPr>
              <w:ind w:firstLine="0"/>
            </w:pPr>
            <w:proofErr w:type="spellStart"/>
            <w:r w:rsidRPr="00237B68">
              <w:t>Advego</w:t>
            </w:r>
            <w:proofErr w:type="spellEnd"/>
          </w:p>
        </w:tc>
        <w:tc>
          <w:tcPr>
            <w:tcW w:w="4673" w:type="dxa"/>
          </w:tcPr>
          <w:p w:rsidR="00237B68" w:rsidRDefault="00237B68" w:rsidP="00237B68">
            <w:pPr>
              <w:ind w:firstLine="0"/>
            </w:pPr>
            <w:proofErr w:type="spellStart"/>
            <w:r w:rsidRPr="00237B68">
              <w:t>Копирайтинг</w:t>
            </w:r>
            <w:proofErr w:type="spellEnd"/>
            <w:r w:rsidRPr="00237B68">
              <w:t xml:space="preserve">, </w:t>
            </w:r>
            <w:proofErr w:type="spellStart"/>
            <w:r w:rsidRPr="00237B68">
              <w:t>рерайтинг</w:t>
            </w:r>
            <w:proofErr w:type="spellEnd"/>
            <w:r w:rsidRPr="00237B68">
              <w:t>, переводы</w:t>
            </w:r>
          </w:p>
        </w:tc>
      </w:tr>
    </w:tbl>
    <w:p w:rsidR="00237B68" w:rsidRPr="002C578B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2C578B" w:rsidRDefault="00237B68" w:rsidP="00237B6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7) </w:t>
      </w:r>
      <w:r w:rsidRPr="002C578B">
        <w:rPr>
          <w:rFonts w:cs="Times New Roman"/>
          <w:color w:val="000000"/>
          <w:szCs w:val="28"/>
        </w:rPr>
        <w:t xml:space="preserve">Определить трех основных конкурентов сайта и занести их в табл. 5. Для этого необходимо воспользоваться сервисом http://www.bname.ru/tools/webmasters/analysis/ («Похожие сайты, близкие по тематике»).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2C578B">
        <w:rPr>
          <w:rFonts w:cs="Times New Roman"/>
          <w:color w:val="000000"/>
          <w:szCs w:val="28"/>
        </w:rPr>
        <w:t>Таблица 5</w:t>
      </w:r>
    </w:p>
    <w:tbl>
      <w:tblPr>
        <w:tblStyle w:val="af3"/>
        <w:tblW w:w="0" w:type="auto"/>
        <w:tblLook w:val="04A0"/>
      </w:tblPr>
      <w:tblGrid>
        <w:gridCol w:w="4672"/>
        <w:gridCol w:w="4673"/>
      </w:tblGrid>
      <w:tr w:rsidR="00237B68" w:rsidTr="00DA11D0">
        <w:tc>
          <w:tcPr>
            <w:tcW w:w="4672" w:type="dxa"/>
          </w:tcPr>
          <w:p w:rsidR="00237B68" w:rsidRDefault="00237B68" w:rsidP="00237B68">
            <w:pPr>
              <w:ind w:firstLine="0"/>
            </w:pPr>
            <w:r>
              <w:t>Название сайта</w:t>
            </w:r>
          </w:p>
        </w:tc>
        <w:tc>
          <w:tcPr>
            <w:tcW w:w="4673" w:type="dxa"/>
          </w:tcPr>
          <w:p w:rsidR="00237B68" w:rsidRDefault="00237B68" w:rsidP="00237B68">
            <w:pPr>
              <w:ind w:firstLine="0"/>
            </w:pPr>
            <w:r>
              <w:t>Похожие сайты</w:t>
            </w:r>
          </w:p>
        </w:tc>
      </w:tr>
      <w:tr w:rsidR="00237B68" w:rsidRPr="00A03FCA" w:rsidTr="00DA11D0">
        <w:tc>
          <w:tcPr>
            <w:tcW w:w="4672" w:type="dxa"/>
          </w:tcPr>
          <w:p w:rsidR="00237B68" w:rsidRDefault="00237B68" w:rsidP="00237B68">
            <w:pPr>
              <w:ind w:firstLine="0"/>
            </w:pPr>
            <w:proofErr w:type="spellStart"/>
            <w:r w:rsidRPr="00237B68">
              <w:t>N</w:t>
            </w:r>
            <w:r w:rsidRPr="00CE6A03">
              <w:t>eotext</w:t>
            </w:r>
            <w:proofErr w:type="spellEnd"/>
          </w:p>
        </w:tc>
        <w:tc>
          <w:tcPr>
            <w:tcW w:w="4673" w:type="dxa"/>
          </w:tcPr>
          <w:p w:rsidR="00237B68" w:rsidRPr="007450F4" w:rsidRDefault="00237B68" w:rsidP="00237B68">
            <w:pPr>
              <w:ind w:firstLine="0"/>
              <w:rPr>
                <w:lang w:val="en-US"/>
              </w:rPr>
            </w:pPr>
            <w:r w:rsidRPr="007450F4">
              <w:rPr>
                <w:lang w:val="en-US"/>
              </w:rPr>
              <w:t>textsale.ru, turbotext.ru, textbroker.ru</w:t>
            </w:r>
          </w:p>
        </w:tc>
      </w:tr>
      <w:tr w:rsidR="00237B68" w:rsidRPr="00A03FCA" w:rsidTr="00DA11D0">
        <w:tc>
          <w:tcPr>
            <w:tcW w:w="4672" w:type="dxa"/>
          </w:tcPr>
          <w:p w:rsidR="00237B68" w:rsidRDefault="00237B68" w:rsidP="00237B68">
            <w:pPr>
              <w:ind w:firstLine="0"/>
            </w:pPr>
            <w:proofErr w:type="spellStart"/>
            <w:r>
              <w:lastRenderedPageBreak/>
              <w:t>C</w:t>
            </w:r>
            <w:r w:rsidRPr="00CE6A03">
              <w:t>opylance</w:t>
            </w:r>
            <w:r w:rsidRPr="00237B68">
              <w:t>r</w:t>
            </w:r>
            <w:proofErr w:type="spellEnd"/>
          </w:p>
        </w:tc>
        <w:tc>
          <w:tcPr>
            <w:tcW w:w="4673" w:type="dxa"/>
          </w:tcPr>
          <w:p w:rsidR="00237B68" w:rsidRPr="007450F4" w:rsidRDefault="00237B68" w:rsidP="00237B68">
            <w:pPr>
              <w:ind w:firstLine="0"/>
              <w:rPr>
                <w:lang w:val="en-US"/>
              </w:rPr>
            </w:pPr>
            <w:r w:rsidRPr="007450F4">
              <w:rPr>
                <w:lang w:val="en-US"/>
              </w:rPr>
              <w:t>textbroker.ru, textsale.ru, liex.ru</w:t>
            </w:r>
          </w:p>
        </w:tc>
      </w:tr>
      <w:tr w:rsidR="00237B68" w:rsidRPr="00A03FCA" w:rsidTr="00DA11D0">
        <w:tc>
          <w:tcPr>
            <w:tcW w:w="4672" w:type="dxa"/>
          </w:tcPr>
          <w:p w:rsidR="00237B68" w:rsidRDefault="00237B68" w:rsidP="00237B68">
            <w:pPr>
              <w:ind w:firstLine="0"/>
            </w:pPr>
            <w:proofErr w:type="spellStart"/>
            <w:r w:rsidRPr="00237B68">
              <w:t>Advego</w:t>
            </w:r>
            <w:proofErr w:type="spellEnd"/>
          </w:p>
        </w:tc>
        <w:tc>
          <w:tcPr>
            <w:tcW w:w="4673" w:type="dxa"/>
          </w:tcPr>
          <w:p w:rsidR="00237B68" w:rsidRPr="007450F4" w:rsidRDefault="00237B68" w:rsidP="00237B68">
            <w:pPr>
              <w:ind w:firstLine="0"/>
              <w:rPr>
                <w:lang w:val="en-US"/>
              </w:rPr>
            </w:pPr>
            <w:r w:rsidRPr="007450F4">
              <w:rPr>
                <w:lang w:val="en-US"/>
              </w:rPr>
              <w:t xml:space="preserve">Textbroker.ru, </w:t>
            </w:r>
            <w:proofErr w:type="spellStart"/>
            <w:r w:rsidRPr="007450F4">
              <w:rPr>
                <w:lang w:val="en-US"/>
              </w:rPr>
              <w:t>CopyLancer</w:t>
            </w:r>
            <w:proofErr w:type="spellEnd"/>
            <w:r w:rsidRPr="007450F4">
              <w:rPr>
                <w:lang w:val="en-US"/>
              </w:rPr>
              <w:t>, textsale.ru</w:t>
            </w:r>
          </w:p>
        </w:tc>
      </w:tr>
    </w:tbl>
    <w:p w:rsidR="00237B68" w:rsidRDefault="00237B68" w:rsidP="00237B68">
      <w:pPr>
        <w:rPr>
          <w:lang w:val="en-US"/>
        </w:rPr>
      </w:pPr>
    </w:p>
    <w:p w:rsidR="00237B68" w:rsidRPr="00C01ADB" w:rsidRDefault="00237B68" w:rsidP="00237B68">
      <w:r>
        <w:t xml:space="preserve">8) </w:t>
      </w:r>
      <w:r w:rsidRPr="00C01ADB">
        <w:rPr>
          <w:szCs w:val="28"/>
        </w:rPr>
        <w:t xml:space="preserve">Определить конкурентов по поисковым запросам с помощью программы </w:t>
      </w:r>
      <w:proofErr w:type="spellStart"/>
      <w:r w:rsidRPr="00C01ADB">
        <w:rPr>
          <w:szCs w:val="28"/>
        </w:rPr>
        <w:t>Site-Auditor</w:t>
      </w:r>
      <w:proofErr w:type="spellEnd"/>
      <w:r w:rsidRPr="00C01ADB">
        <w:rPr>
          <w:szCs w:val="28"/>
        </w:rPr>
        <w:t xml:space="preserve">. Для этого в сервисе «Подбор запросов» ввести ключевое слово или словосочетание (например, для магазина по продаже сотовых телефонов ввести запрос «телефон»). Выбрать 3 самых высокочастотных запроса и скопировать их из таблицы «Варианты запроса» в таблицу «Выбранные запросы», а из нее в раздел «Видимость сайта».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C01ADB">
        <w:rPr>
          <w:rFonts w:cs="Times New Roman"/>
          <w:color w:val="000000"/>
          <w:szCs w:val="28"/>
        </w:rPr>
        <w:t xml:space="preserve">Перейти на вкладку «Видимость сайта» и осуществить проверку. Перейти на вкладку «Конкуренты» и определить трех основных конкурентов по Видимости сайта, ТИЦ и PR и занести их в табл. 6.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Pr="00C01ADB" w:rsidRDefault="00237B68" w:rsidP="00237B6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Таблица 6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34"/>
        <w:gridCol w:w="2334"/>
        <w:gridCol w:w="2334"/>
        <w:gridCol w:w="2334"/>
      </w:tblGrid>
      <w:tr w:rsidR="00237B68" w:rsidRPr="00C01ADB" w:rsidTr="00DA11D0">
        <w:trPr>
          <w:trHeight w:val="289"/>
        </w:trPr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 xml:space="preserve">Ключевой запрос 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 xml:space="preserve">Лидеры по видимости сайта 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 xml:space="preserve">Лидеры по ТИЦ 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 xml:space="preserve">Лидеры по PR </w:t>
            </w:r>
          </w:p>
        </w:tc>
      </w:tr>
      <w:tr w:rsidR="00237B68" w:rsidRPr="00C01ADB" w:rsidTr="00DA11D0">
        <w:trPr>
          <w:trHeight w:val="289"/>
        </w:trPr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>как научится писать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www.seo-copywriting.ru</w:t>
            </w:r>
            <w:proofErr w:type="spellEnd"/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>www.sbup.com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www.nejaden.ru</w:t>
            </w:r>
            <w:proofErr w:type="spellEnd"/>
          </w:p>
        </w:tc>
      </w:tr>
      <w:tr w:rsidR="00237B68" w:rsidRPr="00C01ADB" w:rsidTr="00DA11D0">
        <w:trPr>
          <w:trHeight w:val="549"/>
        </w:trPr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контент</w:t>
            </w:r>
            <w:proofErr w:type="spellEnd"/>
            <w:r w:rsidRPr="00237B68">
              <w:t xml:space="preserve"> сайтов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>http://advego.ru/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lurkmore.to</w:t>
            </w:r>
            <w:proofErr w:type="spellEnd"/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cyberleninka.ru</w:t>
            </w:r>
            <w:proofErr w:type="spellEnd"/>
          </w:p>
        </w:tc>
      </w:tr>
      <w:tr w:rsidR="00237B68" w:rsidRPr="00C01ADB" w:rsidTr="00DA11D0">
        <w:trPr>
          <w:trHeight w:val="289"/>
        </w:trPr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r w:rsidRPr="00237B68">
              <w:t>проверка текста</w:t>
            </w:r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text.ru</w:t>
            </w:r>
            <w:proofErr w:type="spellEnd"/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www.gramota.ru</w:t>
            </w:r>
            <w:proofErr w:type="spellEnd"/>
          </w:p>
        </w:tc>
        <w:tc>
          <w:tcPr>
            <w:tcW w:w="2334" w:type="dxa"/>
          </w:tcPr>
          <w:p w:rsidR="00237B68" w:rsidRPr="00237B68" w:rsidRDefault="00237B68" w:rsidP="00237B68">
            <w:pPr>
              <w:ind w:firstLine="0"/>
            </w:pPr>
            <w:proofErr w:type="spellStart"/>
            <w:r w:rsidRPr="00237B68">
              <w:t>gramma.ru</w:t>
            </w:r>
            <w:proofErr w:type="spellEnd"/>
          </w:p>
        </w:tc>
      </w:tr>
    </w:tbl>
    <w:p w:rsidR="00237B68" w:rsidRDefault="00237B68" w:rsidP="00237B68"/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pStyle w:val="1"/>
      </w:pPr>
      <w:r>
        <w:lastRenderedPageBreak/>
        <w:t>Практическая № 3.</w:t>
      </w:r>
    </w:p>
    <w:p w:rsidR="00237B68" w:rsidRPr="008956BB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8956BB" w:rsidRDefault="00237B68" w:rsidP="00237B68">
      <w:pPr>
        <w:rPr>
          <w:rFonts w:cs="Times New Roman"/>
          <w:color w:val="000000"/>
          <w:szCs w:val="28"/>
        </w:rPr>
      </w:pPr>
      <w:r w:rsidRPr="008956BB">
        <w:rPr>
          <w:rFonts w:cs="Times New Roman"/>
          <w:color w:val="000000"/>
          <w:szCs w:val="28"/>
        </w:rPr>
        <w:t xml:space="preserve">1. Пользуясь поисковыми системами Интернет найти не менее трех фирм, предлагающих услуги размещения рекламы у себя на сайте (web-издатели). </w:t>
      </w:r>
    </w:p>
    <w:p w:rsidR="00237B68" w:rsidRPr="008956BB" w:rsidRDefault="00237B68" w:rsidP="00237B68">
      <w:pPr>
        <w:rPr>
          <w:rFonts w:cs="Times New Roman"/>
          <w:color w:val="000000"/>
          <w:szCs w:val="28"/>
        </w:rPr>
      </w:pPr>
      <w:r w:rsidRPr="008956BB">
        <w:rPr>
          <w:rFonts w:cs="Times New Roman"/>
          <w:color w:val="000000"/>
          <w:szCs w:val="28"/>
        </w:rPr>
        <w:t xml:space="preserve">Для упрощения поиска можно воспользоваться </w:t>
      </w:r>
      <w:proofErr w:type="gramStart"/>
      <w:r w:rsidRPr="008956BB">
        <w:rPr>
          <w:rFonts w:cs="Times New Roman"/>
          <w:color w:val="000000"/>
          <w:szCs w:val="28"/>
        </w:rPr>
        <w:t>следующими</w:t>
      </w:r>
      <w:proofErr w:type="gramEnd"/>
      <w:r w:rsidRPr="008956BB">
        <w:rPr>
          <w:rFonts w:cs="Times New Roman"/>
          <w:color w:val="000000"/>
          <w:szCs w:val="28"/>
        </w:rPr>
        <w:t xml:space="preserve"> </w:t>
      </w:r>
      <w:proofErr w:type="spellStart"/>
      <w:r w:rsidRPr="008956BB">
        <w:rPr>
          <w:rFonts w:cs="Times New Roman"/>
          <w:color w:val="000000"/>
          <w:szCs w:val="28"/>
        </w:rPr>
        <w:t>Интернет-каталогами</w:t>
      </w:r>
      <w:proofErr w:type="spellEnd"/>
      <w:r w:rsidRPr="008956BB">
        <w:rPr>
          <w:rFonts w:cs="Times New Roman"/>
          <w:color w:val="000000"/>
          <w:szCs w:val="28"/>
        </w:rPr>
        <w:t xml:space="preserve">: </w:t>
      </w:r>
    </w:p>
    <w:p w:rsidR="00237B68" w:rsidRPr="008956BB" w:rsidRDefault="00237B68" w:rsidP="00237B68">
      <w:pPr>
        <w:rPr>
          <w:rFonts w:cs="Times New Roman"/>
          <w:color w:val="000000"/>
          <w:szCs w:val="28"/>
        </w:rPr>
      </w:pPr>
      <w:r w:rsidRPr="008956BB">
        <w:rPr>
          <w:rFonts w:cs="Times New Roman"/>
          <w:color w:val="000000"/>
          <w:szCs w:val="28"/>
        </w:rPr>
        <w:t xml:space="preserve">http://prportal.ru/ </w:t>
      </w:r>
    </w:p>
    <w:p w:rsidR="00237B68" w:rsidRPr="008956BB" w:rsidRDefault="00237B68" w:rsidP="00237B68">
      <w:pPr>
        <w:rPr>
          <w:rFonts w:cs="Times New Roman"/>
          <w:color w:val="000000"/>
          <w:szCs w:val="28"/>
        </w:rPr>
      </w:pPr>
      <w:r w:rsidRPr="008956BB">
        <w:rPr>
          <w:rFonts w:cs="Times New Roman"/>
          <w:color w:val="000000"/>
          <w:szCs w:val="28"/>
        </w:rPr>
        <w:t xml:space="preserve">http://catalog.mnogo.ru/catalog/ </w:t>
      </w:r>
    </w:p>
    <w:p w:rsidR="00237B68" w:rsidRPr="008956BB" w:rsidRDefault="00237B68" w:rsidP="00237B68">
      <w:pPr>
        <w:rPr>
          <w:rFonts w:cs="Times New Roman"/>
          <w:color w:val="000000"/>
          <w:szCs w:val="28"/>
        </w:rPr>
      </w:pPr>
      <w:r w:rsidRPr="008956BB">
        <w:rPr>
          <w:rFonts w:cs="Times New Roman"/>
          <w:color w:val="000000"/>
          <w:szCs w:val="28"/>
        </w:rPr>
        <w:t xml:space="preserve">2. Занести в табл. 1 информацию о web-издателях, их услугах и ценах. </w:t>
      </w:r>
    </w:p>
    <w:p w:rsidR="00237B68" w:rsidRDefault="00237B68" w:rsidP="00237B68">
      <w:pPr>
        <w:rPr>
          <w:szCs w:val="28"/>
        </w:rPr>
      </w:pPr>
    </w:p>
    <w:p w:rsidR="00237B68" w:rsidRDefault="00237B68" w:rsidP="00237B68">
      <w:pPr>
        <w:rPr>
          <w:szCs w:val="28"/>
        </w:rPr>
      </w:pPr>
      <w:r>
        <w:rPr>
          <w:szCs w:val="28"/>
        </w:rPr>
        <w:t>Таблица 1</w:t>
      </w:r>
    </w:p>
    <w:tbl>
      <w:tblPr>
        <w:tblStyle w:val="af3"/>
        <w:tblW w:w="0" w:type="auto"/>
        <w:tblLook w:val="04A0"/>
      </w:tblPr>
      <w:tblGrid>
        <w:gridCol w:w="2269"/>
        <w:gridCol w:w="2847"/>
        <w:gridCol w:w="2265"/>
        <w:gridCol w:w="2190"/>
      </w:tblGrid>
      <w:tr w:rsid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Web-издатель 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Сфера деятельности 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Показатели посещаемости 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Стоимость (CPT или CPM) </w:t>
            </w:r>
          </w:p>
        </w:tc>
      </w:tr>
      <w:tr w:rsidR="00237B68" w:rsidTr="00DA11D0">
        <w:tc>
          <w:tcPr>
            <w:tcW w:w="2336" w:type="dxa"/>
          </w:tcPr>
          <w:p w:rsidR="00237B68" w:rsidRPr="00237B68" w:rsidRDefault="00124861" w:rsidP="00237B68">
            <w:pPr>
              <w:ind w:firstLine="0"/>
              <w:jc w:val="left"/>
            </w:pPr>
            <w:hyperlink r:id="rId8" w:history="1">
              <w:r w:rsidR="00237B68" w:rsidRPr="00237B68">
                <w:t>www.kupim.by</w:t>
              </w:r>
            </w:hyperlink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Тендеры, инвестиции, заявки на покупку, деловое сотрудничество.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За месяц: 15 000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200</w:t>
            </w:r>
          </w:p>
        </w:tc>
      </w:tr>
      <w:tr w:rsid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k2kapital.com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Финансовые рынки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За месяц: 869 047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38</w:t>
            </w:r>
          </w:p>
        </w:tc>
      </w:tr>
      <w:tr w:rsidR="00237B68" w:rsidTr="00DA11D0">
        <w:tc>
          <w:tcPr>
            <w:tcW w:w="2336" w:type="dxa"/>
          </w:tcPr>
          <w:p w:rsidR="00237B68" w:rsidRPr="00237B68" w:rsidRDefault="00124861" w:rsidP="00237B68">
            <w:pPr>
              <w:ind w:firstLine="0"/>
              <w:jc w:val="left"/>
            </w:pPr>
            <w:hyperlink r:id="rId9" w:history="1">
              <w:proofErr w:type="spellStart"/>
              <w:r w:rsidR="00237B68" w:rsidRPr="00237B68">
                <w:t>Businesseco.ru</w:t>
              </w:r>
              <w:proofErr w:type="spellEnd"/>
            </w:hyperlink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экология и предпринимательство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За месяц: 39 107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220</w:t>
            </w:r>
          </w:p>
        </w:tc>
      </w:tr>
    </w:tbl>
    <w:p w:rsidR="00237B68" w:rsidRDefault="00237B68" w:rsidP="00237B68">
      <w:pPr>
        <w:rPr>
          <w:szCs w:val="28"/>
        </w:rPr>
      </w:pPr>
    </w:p>
    <w:p w:rsidR="00237B68" w:rsidRPr="00DE164C" w:rsidRDefault="00237B68" w:rsidP="00237B6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3</w:t>
      </w:r>
      <w:r w:rsidRPr="00DE164C">
        <w:rPr>
          <w:rFonts w:cs="Times New Roman"/>
          <w:color w:val="000000"/>
          <w:szCs w:val="28"/>
        </w:rPr>
        <w:t xml:space="preserve">. Разработать в табличном редакторе MS </w:t>
      </w:r>
      <w:proofErr w:type="spellStart"/>
      <w:r w:rsidRPr="00DE164C">
        <w:rPr>
          <w:rFonts w:cs="Times New Roman"/>
          <w:color w:val="000000"/>
          <w:szCs w:val="28"/>
        </w:rPr>
        <w:t>Excel</w:t>
      </w:r>
      <w:proofErr w:type="spellEnd"/>
      <w:r w:rsidRPr="00DE164C">
        <w:rPr>
          <w:rFonts w:cs="Times New Roman"/>
          <w:color w:val="000000"/>
          <w:szCs w:val="28"/>
        </w:rPr>
        <w:t xml:space="preserve"> программу, позволяющую рассчитать показатели эффективности рекламной компании и занести их в таблицу 2: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DE164C">
        <w:rPr>
          <w:rFonts w:cs="Times New Roman"/>
          <w:color w:val="000000"/>
          <w:szCs w:val="28"/>
        </w:rPr>
        <w:lastRenderedPageBreak/>
        <w:t>Таблица 2</w:t>
      </w:r>
    </w:p>
    <w:tbl>
      <w:tblPr>
        <w:tblStyle w:val="af3"/>
        <w:tblW w:w="0" w:type="auto"/>
        <w:tblLook w:val="04A0"/>
      </w:tblPr>
      <w:tblGrid>
        <w:gridCol w:w="4672"/>
        <w:gridCol w:w="4673"/>
      </w:tblGrid>
      <w:tr w:rsidR="00237B68" w:rsidTr="00DA11D0">
        <w:tc>
          <w:tcPr>
            <w:tcW w:w="4672" w:type="dxa"/>
          </w:tcPr>
          <w:p w:rsidR="00237B68" w:rsidRDefault="00237B68" w:rsidP="00DA11D0">
            <w:r>
              <w:t>Показатель</w:t>
            </w:r>
          </w:p>
        </w:tc>
        <w:tc>
          <w:tcPr>
            <w:tcW w:w="4673" w:type="dxa"/>
          </w:tcPr>
          <w:p w:rsidR="00237B68" w:rsidRDefault="00237B68" w:rsidP="00DA11D0">
            <w:r>
              <w:t>Значение</w:t>
            </w:r>
          </w:p>
        </w:tc>
      </w:tr>
      <w:tr w:rsidR="00237B68" w:rsidTr="00DA11D0">
        <w:tc>
          <w:tcPr>
            <w:tcW w:w="4672" w:type="dxa"/>
          </w:tcPr>
          <w:p w:rsidR="00237B68" w:rsidRDefault="00237B68" w:rsidP="00DA11D0">
            <w:r>
              <w:t>Затраты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12000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CTR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0,012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ADImpressions</w:t>
            </w:r>
            <w:proofErr w:type="spellEnd"/>
            <w:r>
              <w:rPr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60000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ADExposure</w:t>
            </w:r>
            <w:proofErr w:type="spellEnd"/>
            <w:r>
              <w:rPr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42000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CPE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29400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ADFrequency</w:t>
            </w:r>
            <w:proofErr w:type="spellEnd"/>
            <w:r>
              <w:rPr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ADReach</w:t>
            </w:r>
            <w:proofErr w:type="spellEnd"/>
            <w:r>
              <w:rPr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15000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CPAW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CPC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17,143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CPV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0,286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CPA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255,319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CTB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352,941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CPO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600</w:t>
            </w:r>
          </w:p>
        </w:tc>
      </w:tr>
      <w:tr w:rsidR="00237B68" w:rsidTr="00DA11D0">
        <w:tc>
          <w:tcPr>
            <w:tcW w:w="4672" w:type="dxa"/>
          </w:tcPr>
          <w:p w:rsidR="00237B68" w:rsidRPr="002E69EB" w:rsidRDefault="00237B68" w:rsidP="00DA11D0">
            <w:pPr>
              <w:rPr>
                <w:szCs w:val="28"/>
              </w:rPr>
            </w:pPr>
            <w:r>
              <w:rPr>
                <w:szCs w:val="28"/>
              </w:rPr>
              <w:t xml:space="preserve">CPS </w:t>
            </w:r>
          </w:p>
        </w:tc>
        <w:tc>
          <w:tcPr>
            <w:tcW w:w="4673" w:type="dxa"/>
          </w:tcPr>
          <w:p w:rsidR="00237B68" w:rsidRPr="00FB6F11" w:rsidRDefault="00237B68" w:rsidP="00DA11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387,097</w:t>
            </w:r>
          </w:p>
        </w:tc>
      </w:tr>
    </w:tbl>
    <w:p w:rsidR="00237B68" w:rsidRDefault="00237B68" w:rsidP="00237B68"/>
    <w:p w:rsidR="00237B68" w:rsidRDefault="00237B68" w:rsidP="00237B68">
      <w:pPr>
        <w:pStyle w:val="1"/>
      </w:pPr>
      <w:r>
        <w:lastRenderedPageBreak/>
        <w:t>Практическая № 4.</w:t>
      </w:r>
    </w:p>
    <w:p w:rsidR="00237B68" w:rsidRPr="00FB6F11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1. Пользуясь поисковыми системами Интернет найти не менее трех фирм, предлагающих услуги виртуального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  <w:r w:rsidRPr="00FB6F11">
        <w:rPr>
          <w:rFonts w:cs="Times New Roman"/>
          <w:color w:val="000000"/>
          <w:szCs w:val="28"/>
        </w:rPr>
        <w:t>, и занести их названия и web-адреса в таблицу</w:t>
      </w:r>
      <w:proofErr w:type="gramStart"/>
      <w:r w:rsidRPr="00FB6F11">
        <w:rPr>
          <w:rFonts w:cs="Times New Roman"/>
          <w:color w:val="000000"/>
          <w:szCs w:val="28"/>
        </w:rPr>
        <w:t>1</w:t>
      </w:r>
      <w:proofErr w:type="gramEnd"/>
      <w:r w:rsidRPr="00FB6F11">
        <w:rPr>
          <w:rFonts w:cs="Times New Roman"/>
          <w:color w:val="000000"/>
          <w:szCs w:val="28"/>
        </w:rPr>
        <w:t xml:space="preserve">. </w:t>
      </w: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2. Занести в таблицу 1 описание тарифных планов на услуги </w:t>
      </w:r>
      <w:proofErr w:type="gramStart"/>
      <w:r w:rsidRPr="00FB6F11">
        <w:rPr>
          <w:rFonts w:cs="Times New Roman"/>
          <w:color w:val="000000"/>
          <w:szCs w:val="28"/>
        </w:rPr>
        <w:t>виртуального</w:t>
      </w:r>
      <w:proofErr w:type="gramEnd"/>
      <w:r w:rsidRPr="00FB6F11">
        <w:rPr>
          <w:rFonts w:cs="Times New Roman"/>
          <w:color w:val="000000"/>
          <w:szCs w:val="28"/>
        </w:rPr>
        <w:t xml:space="preserve">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  <w:r w:rsidRPr="00FB6F11">
        <w:rPr>
          <w:rFonts w:cs="Times New Roman"/>
          <w:color w:val="000000"/>
          <w:szCs w:val="28"/>
        </w:rPr>
        <w:t xml:space="preserve">. В случае если фирма предлагает несколько тарифных планов в отчет необходимо занести услуги с минимальными, максимальными и средними тарифами.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Таблица 1. Виртуальный </w:t>
      </w:r>
      <w:proofErr w:type="spellStart"/>
      <w:r w:rsidRPr="00FB6F11">
        <w:rPr>
          <w:rFonts w:cs="Times New Roman"/>
          <w:color w:val="000000"/>
          <w:szCs w:val="28"/>
        </w:rPr>
        <w:t>хостинг</w:t>
      </w:r>
      <w:proofErr w:type="spellEnd"/>
    </w:p>
    <w:tbl>
      <w:tblPr>
        <w:tblStyle w:val="af3"/>
        <w:tblW w:w="0" w:type="auto"/>
        <w:tblLook w:val="04A0"/>
      </w:tblPr>
      <w:tblGrid>
        <w:gridCol w:w="2144"/>
        <w:gridCol w:w="2962"/>
        <w:gridCol w:w="2252"/>
        <w:gridCol w:w="2213"/>
      </w:tblGrid>
      <w:tr w:rsidR="00237B68" w:rsidRP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Фирма (название, </w:t>
            </w:r>
            <w:proofErr w:type="spellStart"/>
            <w:r w:rsidRPr="00237B68">
              <w:t>веб-адрес</w:t>
            </w:r>
            <w:proofErr w:type="spellEnd"/>
            <w:r w:rsidRPr="00237B68">
              <w:t>)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Описание тарифного плана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Подключение, </w:t>
            </w:r>
            <w:proofErr w:type="spellStart"/>
            <w:r w:rsidRPr="00237B68">
              <w:t>руб</w:t>
            </w:r>
            <w:proofErr w:type="spellEnd"/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Абонентская плата, в </w:t>
            </w:r>
            <w:proofErr w:type="spellStart"/>
            <w:proofErr w:type="gramStart"/>
            <w:r w:rsidRPr="00237B68">
              <w:t>мес</w:t>
            </w:r>
            <w:proofErr w:type="spellEnd"/>
            <w:proofErr w:type="gramEnd"/>
            <w:r w:rsidRPr="00237B68">
              <w:t>/</w:t>
            </w:r>
            <w:proofErr w:type="spellStart"/>
            <w:r w:rsidRPr="00237B68">
              <w:t>руб</w:t>
            </w:r>
            <w:proofErr w:type="spellEnd"/>
          </w:p>
        </w:tc>
      </w:tr>
      <w:tr w:rsidR="00237B68" w:rsidRP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proofErr w:type="spellStart"/>
            <w:r w:rsidRPr="00237B68">
              <w:t>Джино</w:t>
            </w:r>
            <w:proofErr w:type="spellEnd"/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Поддержка 30 доменов бесплатна, 30 </w:t>
            </w:r>
            <w:proofErr w:type="spellStart"/>
            <w:r w:rsidRPr="00237B68">
              <w:t>Gb</w:t>
            </w:r>
            <w:proofErr w:type="spellEnd"/>
            <w:r w:rsidRPr="00237B68">
              <w:t xml:space="preserve"> дискового пространства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77 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34,10 </w:t>
            </w:r>
          </w:p>
        </w:tc>
      </w:tr>
      <w:tr w:rsidR="00237B68" w:rsidRP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proofErr w:type="spellStart"/>
            <w:r w:rsidRPr="00237B68">
              <w:t>cPanel</w:t>
            </w:r>
            <w:proofErr w:type="spellEnd"/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25 </w:t>
            </w:r>
            <w:proofErr w:type="spellStart"/>
            <w:r w:rsidRPr="00237B68">
              <w:t>субдоменов</w:t>
            </w:r>
            <w:proofErr w:type="spellEnd"/>
            <w:r w:rsidRPr="00237B68">
              <w:t xml:space="preserve">, 5 </w:t>
            </w:r>
            <w:proofErr w:type="spellStart"/>
            <w:r w:rsidRPr="00237B68">
              <w:t>Gb</w:t>
            </w:r>
            <w:proofErr w:type="spellEnd"/>
            <w:r w:rsidRPr="00237B68">
              <w:t xml:space="preserve"> диск, 75 почтовых ящиков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0 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210</w:t>
            </w:r>
          </w:p>
        </w:tc>
      </w:tr>
      <w:tr w:rsidR="00237B68" w:rsidRP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proofErr w:type="spellStart"/>
            <w:r w:rsidRPr="00237B68">
              <w:t>TimeWeb</w:t>
            </w:r>
            <w:proofErr w:type="spellEnd"/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12Gb места</w:t>
            </w:r>
          </w:p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50сайтов / </w:t>
            </w:r>
            <w:proofErr w:type="spellStart"/>
            <w:r w:rsidRPr="00237B68">
              <w:t>ftp</w:t>
            </w:r>
            <w:proofErr w:type="spellEnd"/>
            <w:r w:rsidRPr="00237B68">
              <w:t xml:space="preserve"> </w:t>
            </w:r>
            <w:proofErr w:type="spellStart"/>
            <w:r w:rsidRPr="00237B68">
              <w:t>акк</w:t>
            </w:r>
            <w:proofErr w:type="spellEnd"/>
            <w:r w:rsidRPr="00237B68">
              <w:t>.</w:t>
            </w:r>
          </w:p>
          <w:p w:rsidR="00237B68" w:rsidRPr="00237B68" w:rsidRDefault="00237B68" w:rsidP="00237B68">
            <w:pPr>
              <w:ind w:firstLine="0"/>
              <w:jc w:val="left"/>
            </w:pPr>
            <w:r w:rsidRPr="00237B68">
              <w:t>∞баз данных 3 резервных копии</w:t>
            </w:r>
            <w:r w:rsidRPr="00237B68">
              <w:br/>
            </w:r>
            <w:proofErr w:type="spellStart"/>
            <w:r w:rsidRPr="00237B68">
              <w:t>стандартнаяподдержка</w:t>
            </w:r>
            <w:proofErr w:type="spellEnd"/>
            <w:r w:rsidRPr="00237B68">
              <w:br/>
              <w:t>10 Гб для почты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0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399</w:t>
            </w:r>
          </w:p>
        </w:tc>
      </w:tr>
    </w:tbl>
    <w:p w:rsidR="00237B68" w:rsidRPr="00FB6F11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lastRenderedPageBreak/>
        <w:t xml:space="preserve">3. Пользуясь поисковыми системами Интернет найти не менее трех фирм, предлагающих услуги физического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  <w:r w:rsidRPr="00FB6F11">
        <w:rPr>
          <w:rFonts w:cs="Times New Roman"/>
          <w:color w:val="000000"/>
          <w:szCs w:val="28"/>
        </w:rPr>
        <w:t xml:space="preserve">, и занести их названия и web-адреса в таблицу 2.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4. Занести в таблицу 2 описание тарифных планов на услуги </w:t>
      </w:r>
      <w:proofErr w:type="gramStart"/>
      <w:r w:rsidRPr="00FB6F11">
        <w:rPr>
          <w:rFonts w:cs="Times New Roman"/>
          <w:color w:val="000000"/>
          <w:szCs w:val="28"/>
        </w:rPr>
        <w:t>физического</w:t>
      </w:r>
      <w:proofErr w:type="gramEnd"/>
      <w:r w:rsidRPr="00FB6F11">
        <w:rPr>
          <w:rFonts w:cs="Times New Roman"/>
          <w:color w:val="000000"/>
          <w:szCs w:val="28"/>
        </w:rPr>
        <w:t xml:space="preserve">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  <w:r w:rsidRPr="00FB6F11">
        <w:rPr>
          <w:rFonts w:cs="Times New Roman"/>
          <w:color w:val="000000"/>
          <w:szCs w:val="28"/>
        </w:rPr>
        <w:t xml:space="preserve"> (</w:t>
      </w:r>
      <w:proofErr w:type="spellStart"/>
      <w:r w:rsidRPr="00FB6F11">
        <w:rPr>
          <w:rFonts w:cs="Times New Roman"/>
          <w:color w:val="000000"/>
          <w:szCs w:val="28"/>
        </w:rPr>
        <w:t>colocation</w:t>
      </w:r>
      <w:proofErr w:type="spellEnd"/>
      <w:r w:rsidRPr="00FB6F11">
        <w:rPr>
          <w:rFonts w:cs="Times New Roman"/>
          <w:color w:val="000000"/>
          <w:szCs w:val="28"/>
        </w:rPr>
        <w:t>). В случае</w:t>
      </w:r>
      <w:proofErr w:type="gramStart"/>
      <w:r w:rsidRPr="00FB6F11">
        <w:rPr>
          <w:rFonts w:cs="Times New Roman"/>
          <w:color w:val="000000"/>
          <w:szCs w:val="28"/>
        </w:rPr>
        <w:t>,</w:t>
      </w:r>
      <w:proofErr w:type="gramEnd"/>
      <w:r w:rsidRPr="00FB6F11">
        <w:rPr>
          <w:rFonts w:cs="Times New Roman"/>
          <w:color w:val="000000"/>
          <w:szCs w:val="28"/>
        </w:rPr>
        <w:t xml:space="preserve"> если фирма предлагает несколько тарифных планов в отчет необходимо занести услуги с минимальными, максимальными и средними тарифами. </w:t>
      </w: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Таблица 2. Физический </w:t>
      </w:r>
      <w:proofErr w:type="spellStart"/>
      <w:r w:rsidRPr="00FB6F11">
        <w:rPr>
          <w:rFonts w:cs="Times New Roman"/>
          <w:color w:val="000000"/>
          <w:szCs w:val="28"/>
        </w:rPr>
        <w:t>хостинг</w:t>
      </w:r>
      <w:proofErr w:type="spellEnd"/>
    </w:p>
    <w:tbl>
      <w:tblPr>
        <w:tblStyle w:val="af3"/>
        <w:tblW w:w="0" w:type="auto"/>
        <w:tblLook w:val="04A0"/>
      </w:tblPr>
      <w:tblGrid>
        <w:gridCol w:w="2534"/>
        <w:gridCol w:w="2336"/>
        <w:gridCol w:w="2336"/>
        <w:gridCol w:w="2337"/>
      </w:tblGrid>
      <w:tr w:rsidR="00237B68" w:rsidTr="00DA11D0"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Фирма (название, </w:t>
            </w:r>
            <w:proofErr w:type="spellStart"/>
            <w:r>
              <w:t>веб-адрес</w:t>
            </w:r>
            <w:proofErr w:type="spellEnd"/>
            <w:r>
              <w:t>)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Описание тарифного плана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Подключение, </w:t>
            </w:r>
            <w:proofErr w:type="spellStart"/>
            <w:r>
              <w:t>руб</w:t>
            </w:r>
            <w:proofErr w:type="spellEnd"/>
          </w:p>
        </w:tc>
        <w:tc>
          <w:tcPr>
            <w:tcW w:w="2337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Абонентская плата, в </w:t>
            </w:r>
            <w:proofErr w:type="spellStart"/>
            <w:proofErr w:type="gramStart"/>
            <w:r>
              <w:t>мес</w:t>
            </w:r>
            <w:proofErr w:type="spellEnd"/>
            <w:proofErr w:type="gramEnd"/>
            <w:r>
              <w:t>/</w:t>
            </w:r>
            <w:proofErr w:type="spellStart"/>
            <w:r>
              <w:t>руб</w:t>
            </w:r>
            <w:proofErr w:type="spellEnd"/>
          </w:p>
        </w:tc>
      </w:tr>
      <w:tr w:rsidR="00237B68" w:rsidTr="00DA11D0">
        <w:tc>
          <w:tcPr>
            <w:tcW w:w="2336" w:type="dxa"/>
          </w:tcPr>
          <w:p w:rsidR="00237B68" w:rsidRPr="004349C0" w:rsidRDefault="00237B68" w:rsidP="00237B68">
            <w:pPr>
              <w:ind w:firstLine="0"/>
              <w:jc w:val="left"/>
            </w:pPr>
            <w:r w:rsidRPr="004349C0">
              <w:t xml:space="preserve">VPS </w:t>
            </w:r>
            <w:proofErr w:type="spellStart"/>
            <w:r w:rsidRPr="004349C0">
              <w:t>Hosting</w:t>
            </w:r>
            <w:proofErr w:type="spellEnd"/>
          </w:p>
        </w:tc>
        <w:tc>
          <w:tcPr>
            <w:tcW w:w="2336" w:type="dxa"/>
          </w:tcPr>
          <w:p w:rsidR="00237B68" w:rsidRPr="004349C0" w:rsidRDefault="00237B68" w:rsidP="00237B68">
            <w:pPr>
              <w:ind w:firstLine="0"/>
              <w:jc w:val="left"/>
            </w:pPr>
            <w:r w:rsidRPr="004349C0">
              <w:t xml:space="preserve">HDD 3 </w:t>
            </w:r>
            <w:proofErr w:type="spellStart"/>
            <w:r w:rsidRPr="004349C0">
              <w:t>Gb</w:t>
            </w:r>
            <w:proofErr w:type="spellEnd"/>
            <w:r w:rsidRPr="004349C0">
              <w:t xml:space="preserve">, память на 1 </w:t>
            </w:r>
            <w:proofErr w:type="spellStart"/>
            <w:r w:rsidRPr="004349C0">
              <w:t>процес</w:t>
            </w:r>
            <w:proofErr w:type="gramStart"/>
            <w:r w:rsidRPr="004349C0">
              <w:t>c</w:t>
            </w:r>
            <w:proofErr w:type="spellEnd"/>
            <w:proofErr w:type="gramEnd"/>
            <w:r w:rsidRPr="004349C0">
              <w:t xml:space="preserve"> 40 </w:t>
            </w:r>
            <w:proofErr w:type="spellStart"/>
            <w:r w:rsidRPr="004349C0">
              <w:t>Mb</w:t>
            </w:r>
            <w:proofErr w:type="spellEnd"/>
            <w:r w:rsidRPr="004349C0">
              <w:t xml:space="preserve">, максимальное количество процессов 5, количество баз данных </w:t>
            </w:r>
            <w:proofErr w:type="spellStart"/>
            <w:r w:rsidRPr="004349C0">
              <w:t>MySQL</w:t>
            </w:r>
            <w:proofErr w:type="spellEnd"/>
            <w:r w:rsidRPr="004349C0">
              <w:t xml:space="preserve"> 0</w:t>
            </w:r>
          </w:p>
        </w:tc>
        <w:tc>
          <w:tcPr>
            <w:tcW w:w="2336" w:type="dxa"/>
          </w:tcPr>
          <w:p w:rsidR="00237B68" w:rsidRPr="004349C0" w:rsidRDefault="00237B68" w:rsidP="00237B68">
            <w:pPr>
              <w:ind w:firstLine="0"/>
              <w:jc w:val="left"/>
            </w:pPr>
            <w:r w:rsidRPr="004349C0">
              <w:t>0</w:t>
            </w:r>
          </w:p>
        </w:tc>
        <w:tc>
          <w:tcPr>
            <w:tcW w:w="2337" w:type="dxa"/>
          </w:tcPr>
          <w:p w:rsidR="00237B68" w:rsidRPr="004349C0" w:rsidRDefault="00237B68" w:rsidP="00237B68">
            <w:pPr>
              <w:ind w:firstLine="0"/>
              <w:jc w:val="left"/>
            </w:pPr>
            <w:r w:rsidRPr="004349C0">
              <w:t xml:space="preserve">103.29 </w:t>
            </w:r>
          </w:p>
        </w:tc>
      </w:tr>
      <w:tr w:rsidR="00237B68" w:rsidTr="00DA11D0">
        <w:tc>
          <w:tcPr>
            <w:tcW w:w="2336" w:type="dxa"/>
          </w:tcPr>
          <w:p w:rsidR="00237B68" w:rsidRPr="004349C0" w:rsidRDefault="00237B68" w:rsidP="00237B68">
            <w:pPr>
              <w:ind w:firstLine="0"/>
              <w:jc w:val="left"/>
            </w:pPr>
            <w:proofErr w:type="spellStart"/>
            <w:r w:rsidRPr="004349C0">
              <w:t>best-hoster.ru</w:t>
            </w:r>
            <w:proofErr w:type="spellEnd"/>
          </w:p>
        </w:tc>
        <w:tc>
          <w:tcPr>
            <w:tcW w:w="2336" w:type="dxa"/>
          </w:tcPr>
          <w:p w:rsidR="00237B68" w:rsidRPr="004349C0" w:rsidRDefault="00237B68" w:rsidP="00237B68">
            <w:pPr>
              <w:ind w:firstLine="0"/>
              <w:jc w:val="left"/>
            </w:pPr>
            <w:proofErr w:type="spellStart"/>
            <w:r w:rsidRPr="004349C0">
              <w:t>Master</w:t>
            </w:r>
            <w:proofErr w:type="spellEnd"/>
            <w:r w:rsidRPr="004349C0">
              <w:t xml:space="preserve"> место на диске</w:t>
            </w:r>
            <w:r>
              <w:t xml:space="preserve"> </w:t>
            </w:r>
            <w:r w:rsidRPr="004349C0">
              <w:t>7000 </w:t>
            </w:r>
            <w:proofErr w:type="spellStart"/>
            <w:r w:rsidRPr="004349C0">
              <w:t>Mb</w:t>
            </w:r>
            <w:proofErr w:type="spellEnd"/>
            <w:r>
              <w:t xml:space="preserve">, </w:t>
            </w:r>
            <w:r w:rsidRPr="004349C0">
              <w:t>сайты</w:t>
            </w:r>
            <w:r>
              <w:t xml:space="preserve"> 1</w:t>
            </w:r>
            <w:r w:rsidRPr="004349C0">
              <w:t>+40</w:t>
            </w:r>
            <w:r>
              <w:t xml:space="preserve">, </w:t>
            </w:r>
            <w:proofErr w:type="spellStart"/>
            <w:r w:rsidRPr="004349C0">
              <w:t>mysql</w:t>
            </w:r>
            <w:proofErr w:type="spellEnd"/>
            <w:r w:rsidRPr="004349C0">
              <w:t xml:space="preserve"> базы</w:t>
            </w:r>
            <w:r>
              <w:t xml:space="preserve"> </w:t>
            </w:r>
            <w:proofErr w:type="spellStart"/>
            <w:r>
              <w:t>неогр</w:t>
            </w:r>
            <w:proofErr w:type="spellEnd"/>
            <w:r>
              <w:t xml:space="preserve">., трафик </w:t>
            </w:r>
            <w:proofErr w:type="spellStart"/>
            <w:r>
              <w:t>неогр</w:t>
            </w:r>
            <w:proofErr w:type="spellEnd"/>
            <w:r>
              <w:t>.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0</w:t>
            </w:r>
          </w:p>
        </w:tc>
        <w:tc>
          <w:tcPr>
            <w:tcW w:w="2337" w:type="dxa"/>
          </w:tcPr>
          <w:p w:rsidR="00237B68" w:rsidRDefault="00237B68" w:rsidP="00237B68">
            <w:pPr>
              <w:ind w:firstLine="0"/>
              <w:jc w:val="left"/>
            </w:pPr>
            <w:r>
              <w:t>350</w:t>
            </w:r>
          </w:p>
        </w:tc>
      </w:tr>
      <w:tr w:rsidR="00237B68" w:rsidTr="00DA11D0"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proofErr w:type="spellStart"/>
            <w:r w:rsidRPr="00862953">
              <w:t>domains.nethouse.ru</w:t>
            </w:r>
            <w:proofErr w:type="spellEnd"/>
          </w:p>
        </w:tc>
        <w:tc>
          <w:tcPr>
            <w:tcW w:w="2336" w:type="dxa"/>
          </w:tcPr>
          <w:p w:rsidR="00237B68" w:rsidRPr="00862953" w:rsidRDefault="00237B68" w:rsidP="00237B68">
            <w:pPr>
              <w:ind w:firstLine="0"/>
              <w:jc w:val="left"/>
            </w:pPr>
            <w:r w:rsidRPr="00237B68">
              <w:t>.global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67</w:t>
            </w:r>
          </w:p>
        </w:tc>
        <w:tc>
          <w:tcPr>
            <w:tcW w:w="2337" w:type="dxa"/>
          </w:tcPr>
          <w:p w:rsidR="00237B68" w:rsidRDefault="00237B68" w:rsidP="00237B68">
            <w:pPr>
              <w:ind w:firstLine="0"/>
              <w:jc w:val="left"/>
            </w:pPr>
            <w:r>
              <w:t>625</w:t>
            </w:r>
          </w:p>
        </w:tc>
      </w:tr>
    </w:tbl>
    <w:p w:rsidR="00237B68" w:rsidRPr="00FB6F11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>5. Пользуясь поисковыми системами Интернет найти не менее трех фирм, предлагающих услуги выделенного сервера (</w:t>
      </w:r>
      <w:proofErr w:type="spellStart"/>
      <w:r w:rsidRPr="00FB6F11">
        <w:rPr>
          <w:rFonts w:cs="Times New Roman"/>
          <w:color w:val="000000"/>
          <w:szCs w:val="28"/>
        </w:rPr>
        <w:t>dedicated</w:t>
      </w:r>
      <w:proofErr w:type="spellEnd"/>
      <w:r w:rsidRPr="00FB6F11">
        <w:rPr>
          <w:rFonts w:cs="Times New Roman"/>
          <w:color w:val="000000"/>
          <w:szCs w:val="28"/>
        </w:rPr>
        <w:t xml:space="preserve"> </w:t>
      </w:r>
      <w:proofErr w:type="spellStart"/>
      <w:r w:rsidRPr="00FB6F11">
        <w:rPr>
          <w:rFonts w:cs="Times New Roman"/>
          <w:color w:val="000000"/>
          <w:szCs w:val="28"/>
        </w:rPr>
        <w:t>server</w:t>
      </w:r>
      <w:proofErr w:type="spellEnd"/>
      <w:r w:rsidRPr="00FB6F11">
        <w:rPr>
          <w:rFonts w:cs="Times New Roman"/>
          <w:color w:val="000000"/>
          <w:szCs w:val="28"/>
        </w:rPr>
        <w:t xml:space="preserve">), и занести их названия и web-адреса в таблицу 3.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lastRenderedPageBreak/>
        <w:t xml:space="preserve">6. Занести в таблицу 3 описание тарифных планов на услуги выделенного сервера. В случае если фирма предлагает несколько тарифных планов в отчет необходимо занести услуги с минимальными, максимальными и средними тарифами. </w:t>
      </w: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>Таблица 3. Выделенный сервер</w:t>
      </w:r>
    </w:p>
    <w:tbl>
      <w:tblPr>
        <w:tblStyle w:val="af3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237B68" w:rsidTr="00DA11D0"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Фирма (название, </w:t>
            </w:r>
            <w:proofErr w:type="spellStart"/>
            <w:r>
              <w:t>веб-адрес</w:t>
            </w:r>
            <w:proofErr w:type="spellEnd"/>
            <w:r>
              <w:t>)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Описание тарифного плана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Подключение, </w:t>
            </w:r>
            <w:proofErr w:type="spellStart"/>
            <w:r>
              <w:t>руб</w:t>
            </w:r>
            <w:proofErr w:type="spellEnd"/>
          </w:p>
        </w:tc>
        <w:tc>
          <w:tcPr>
            <w:tcW w:w="2337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Абонентская плата, в </w:t>
            </w:r>
            <w:proofErr w:type="spellStart"/>
            <w:proofErr w:type="gramStart"/>
            <w:r>
              <w:t>мес</w:t>
            </w:r>
            <w:proofErr w:type="spellEnd"/>
            <w:proofErr w:type="gramEnd"/>
            <w:r>
              <w:t>/</w:t>
            </w:r>
            <w:proofErr w:type="spellStart"/>
            <w:r>
              <w:t>руб</w:t>
            </w:r>
            <w:proofErr w:type="spellEnd"/>
          </w:p>
        </w:tc>
      </w:tr>
      <w:tr w:rsidR="00237B68" w:rsidTr="00DA11D0">
        <w:tc>
          <w:tcPr>
            <w:tcW w:w="2336" w:type="dxa"/>
          </w:tcPr>
          <w:p w:rsidR="00237B68" w:rsidRPr="00862953" w:rsidRDefault="00237B68" w:rsidP="00237B68">
            <w:pPr>
              <w:ind w:firstLine="0"/>
              <w:jc w:val="left"/>
            </w:pPr>
            <w:r w:rsidRPr="00862953">
              <w:t>ООО «</w:t>
            </w:r>
            <w:proofErr w:type="spellStart"/>
            <w:r w:rsidRPr="00862953">
              <w:t>Интернет-Хостинг</w:t>
            </w:r>
            <w:proofErr w:type="spellEnd"/>
            <w:r w:rsidRPr="00862953">
              <w:t>»</w:t>
            </w:r>
          </w:p>
        </w:tc>
        <w:tc>
          <w:tcPr>
            <w:tcW w:w="2336" w:type="dxa"/>
          </w:tcPr>
          <w:p w:rsidR="00237B68" w:rsidRPr="007450F4" w:rsidRDefault="00237B68" w:rsidP="00237B68">
            <w:pPr>
              <w:ind w:firstLine="0"/>
              <w:jc w:val="left"/>
              <w:rPr>
                <w:lang w:val="en-US"/>
              </w:rPr>
            </w:pPr>
            <w:r w:rsidRPr="007450F4">
              <w:rPr>
                <w:lang w:val="en-US"/>
              </w:rPr>
              <w:t>E3-1230v2 3.3 GHz, 2 x 1000 GB, 8 GB</w:t>
            </w:r>
          </w:p>
        </w:tc>
        <w:tc>
          <w:tcPr>
            <w:tcW w:w="2336" w:type="dxa"/>
          </w:tcPr>
          <w:p w:rsidR="00237B68" w:rsidRPr="00862953" w:rsidRDefault="00237B68" w:rsidP="00237B68">
            <w:pPr>
              <w:ind w:firstLine="0"/>
              <w:jc w:val="left"/>
            </w:pPr>
            <w:r w:rsidRPr="00862953">
              <w:t>1000</w:t>
            </w:r>
          </w:p>
        </w:tc>
        <w:tc>
          <w:tcPr>
            <w:tcW w:w="2337" w:type="dxa"/>
          </w:tcPr>
          <w:p w:rsidR="00237B68" w:rsidRPr="00862953" w:rsidRDefault="00237B68" w:rsidP="00237B68">
            <w:pPr>
              <w:ind w:firstLine="0"/>
              <w:jc w:val="left"/>
            </w:pPr>
            <w:r w:rsidRPr="00862953">
              <w:t>8300</w:t>
            </w:r>
          </w:p>
        </w:tc>
      </w:tr>
      <w:tr w:rsidR="00237B68" w:rsidTr="00DA11D0"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unihost.com</w:t>
            </w:r>
          </w:p>
        </w:tc>
        <w:tc>
          <w:tcPr>
            <w:tcW w:w="2336" w:type="dxa"/>
          </w:tcPr>
          <w:p w:rsidR="00237B68" w:rsidRPr="00862953" w:rsidRDefault="00237B68" w:rsidP="00237B68">
            <w:pPr>
              <w:ind w:firstLine="0"/>
              <w:jc w:val="left"/>
            </w:pPr>
            <w:r>
              <w:t xml:space="preserve">500 </w:t>
            </w:r>
            <w:proofErr w:type="spellStart"/>
            <w:r w:rsidRPr="00237B68">
              <w:t>Mbps</w:t>
            </w:r>
            <w:proofErr w:type="spellEnd"/>
            <w:r>
              <w:t>,</w:t>
            </w:r>
            <w:r w:rsidRPr="00862953">
              <w:t xml:space="preserve"> 500 </w:t>
            </w:r>
            <w:proofErr w:type="spellStart"/>
            <w:r w:rsidRPr="00237B68">
              <w:t>Gb</w:t>
            </w:r>
            <w:proofErr w:type="spellEnd"/>
            <w:r>
              <w:t xml:space="preserve">, Защита от </w:t>
            </w:r>
            <w:proofErr w:type="spellStart"/>
            <w:r w:rsidRPr="00237B68">
              <w:t>DDoS</w:t>
            </w:r>
            <w:proofErr w:type="spellEnd"/>
            <w:r>
              <w:t xml:space="preserve"> атак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0</w:t>
            </w:r>
          </w:p>
        </w:tc>
        <w:tc>
          <w:tcPr>
            <w:tcW w:w="2337" w:type="dxa"/>
          </w:tcPr>
          <w:p w:rsidR="00237B68" w:rsidRDefault="00237B68" w:rsidP="00237B68">
            <w:pPr>
              <w:ind w:firstLine="0"/>
              <w:jc w:val="left"/>
            </w:pPr>
            <w:r>
              <w:t>10625</w:t>
            </w:r>
          </w:p>
        </w:tc>
      </w:tr>
      <w:tr w:rsidR="00237B68" w:rsidTr="00DA11D0"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proofErr w:type="spellStart"/>
            <w:r>
              <w:t>Миран</w:t>
            </w:r>
            <w:proofErr w:type="spellEnd"/>
          </w:p>
        </w:tc>
        <w:tc>
          <w:tcPr>
            <w:tcW w:w="2336" w:type="dxa"/>
          </w:tcPr>
          <w:p w:rsidR="00237B68" w:rsidRPr="00862953" w:rsidRDefault="00237B68" w:rsidP="00237B68">
            <w:pPr>
              <w:ind w:firstLine="0"/>
              <w:jc w:val="left"/>
            </w:pPr>
            <w:r>
              <w:t>Первый месяц бесплатно! У</w:t>
            </w:r>
            <w:r w:rsidRPr="00862953">
              <w:t>даленные руки, IP-KVM,</w:t>
            </w:r>
            <w:r>
              <w:t xml:space="preserve"> </w:t>
            </w:r>
            <w:r w:rsidRPr="00862953">
              <w:t>хранение ЗИП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0</w:t>
            </w:r>
          </w:p>
        </w:tc>
        <w:tc>
          <w:tcPr>
            <w:tcW w:w="2337" w:type="dxa"/>
          </w:tcPr>
          <w:p w:rsidR="00237B68" w:rsidRDefault="00237B68" w:rsidP="00237B68">
            <w:pPr>
              <w:ind w:firstLine="0"/>
              <w:jc w:val="left"/>
            </w:pPr>
            <w:r>
              <w:t>20000</w:t>
            </w:r>
          </w:p>
        </w:tc>
      </w:tr>
    </w:tbl>
    <w:p w:rsidR="00237B68" w:rsidRPr="00FB6F11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7. Пользуясь поисковыми системами Интернет найти не менее трех фирм, предлагающих услуги виртуального выделенного сервера (VDS, VPS), и занести их названия и web-адреса в таблицу 3. </w:t>
      </w: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8. Занести в таблицу 4 описание тарифных планов на услуги виртуального выделенного сервера. В случае если фирма предлагает несколько тарифных планов в отчет необходимо занести услуги с минимальными, максимальными и средними тарифами.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lastRenderedPageBreak/>
        <w:t>Таблица 4. Виртуальный выделенный сервер</w:t>
      </w:r>
    </w:p>
    <w:tbl>
      <w:tblPr>
        <w:tblStyle w:val="af3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237B68" w:rsidTr="00DA11D0"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Фирма (название, </w:t>
            </w:r>
            <w:proofErr w:type="spellStart"/>
            <w:r>
              <w:t>веб-адрес</w:t>
            </w:r>
            <w:proofErr w:type="spellEnd"/>
            <w:r>
              <w:t>)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>Описание тарифного плана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Подключение, </w:t>
            </w:r>
            <w:proofErr w:type="spellStart"/>
            <w:r>
              <w:t>руб</w:t>
            </w:r>
            <w:proofErr w:type="spellEnd"/>
          </w:p>
        </w:tc>
        <w:tc>
          <w:tcPr>
            <w:tcW w:w="2337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Абонентская плата, в </w:t>
            </w:r>
            <w:proofErr w:type="spellStart"/>
            <w:proofErr w:type="gramStart"/>
            <w:r>
              <w:t>мес</w:t>
            </w:r>
            <w:proofErr w:type="spellEnd"/>
            <w:proofErr w:type="gramEnd"/>
            <w:r>
              <w:t>/</w:t>
            </w:r>
            <w:proofErr w:type="spellStart"/>
            <w:r>
              <w:t>руб</w:t>
            </w:r>
            <w:proofErr w:type="spellEnd"/>
          </w:p>
        </w:tc>
      </w:tr>
      <w:tr w:rsid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>
              <w:t>1</w:t>
            </w:r>
            <w:r w:rsidRPr="00237B68">
              <w:t>Gb.ru</w:t>
            </w:r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4</w:t>
            </w:r>
            <w:r>
              <w:t xml:space="preserve"> ядра, </w:t>
            </w:r>
            <w:r w:rsidRPr="00237B68">
              <w:t xml:space="preserve">1024 </w:t>
            </w:r>
            <w:proofErr w:type="spellStart"/>
            <w:r w:rsidRPr="00237B68">
              <w:t>Mb</w:t>
            </w:r>
            <w:proofErr w:type="spellEnd"/>
            <w:r w:rsidRPr="00237B68">
              <w:t xml:space="preserve"> RAM, 60 </w:t>
            </w:r>
            <w:proofErr w:type="spellStart"/>
            <w:r w:rsidRPr="00237B68">
              <w:t>Gb</w:t>
            </w:r>
            <w:proofErr w:type="spellEnd"/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0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817</w:t>
            </w:r>
          </w:p>
        </w:tc>
      </w:tr>
      <w:tr w:rsid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proofErr w:type="spellStart"/>
            <w:r w:rsidRPr="00237B68">
              <w:t>CloudLITE</w:t>
            </w:r>
            <w:proofErr w:type="spellEnd"/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 xml:space="preserve">2 </w:t>
            </w:r>
            <w:proofErr w:type="spellStart"/>
            <w:r w:rsidRPr="00237B68">
              <w:t>vCPU</w:t>
            </w:r>
            <w:proofErr w:type="spellEnd"/>
            <w:r w:rsidRPr="00237B68">
              <w:t xml:space="preserve">, 2 </w:t>
            </w:r>
            <w:proofErr w:type="spellStart"/>
            <w:r w:rsidRPr="00237B68">
              <w:t>Gb</w:t>
            </w:r>
            <w:proofErr w:type="spellEnd"/>
            <w:r w:rsidRPr="00237B68">
              <w:t xml:space="preserve"> RAM, 50 </w:t>
            </w:r>
            <w:proofErr w:type="spellStart"/>
            <w:r w:rsidRPr="00237B68">
              <w:t>Gb</w:t>
            </w:r>
            <w:proofErr w:type="spellEnd"/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0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1057</w:t>
            </w:r>
          </w:p>
        </w:tc>
      </w:tr>
      <w:tr w:rsidR="00237B68" w:rsidTr="00DA11D0"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Unihost.com</w:t>
            </w:r>
          </w:p>
        </w:tc>
        <w:tc>
          <w:tcPr>
            <w:tcW w:w="2336" w:type="dxa"/>
          </w:tcPr>
          <w:p w:rsidR="00237B68" w:rsidRDefault="00237B68" w:rsidP="00237B68">
            <w:pPr>
              <w:ind w:firstLine="0"/>
              <w:jc w:val="left"/>
            </w:pPr>
            <w:r w:rsidRPr="00553002">
              <w:t xml:space="preserve">3*10.2 </w:t>
            </w:r>
            <w:proofErr w:type="spellStart"/>
            <w:r w:rsidRPr="00237B68">
              <w:t>GHz</w:t>
            </w:r>
            <w:proofErr w:type="spellEnd"/>
            <w:r>
              <w:t>, 1792</w:t>
            </w:r>
            <w:r w:rsidRPr="00237B68">
              <w:t xml:space="preserve"> </w:t>
            </w:r>
            <w:proofErr w:type="spellStart"/>
            <w:r w:rsidRPr="00237B68">
              <w:t>Mb</w:t>
            </w:r>
            <w:proofErr w:type="spellEnd"/>
            <w:r w:rsidRPr="00553002">
              <w:t xml:space="preserve"> </w:t>
            </w:r>
            <w:r w:rsidRPr="00237B68">
              <w:t>RAM, 100</w:t>
            </w:r>
            <w:r w:rsidRPr="00553002">
              <w:t xml:space="preserve"> </w:t>
            </w:r>
            <w:proofErr w:type="spellStart"/>
            <w:r w:rsidRPr="00237B68">
              <w:t>Gb</w:t>
            </w:r>
            <w:proofErr w:type="spellEnd"/>
          </w:p>
        </w:tc>
        <w:tc>
          <w:tcPr>
            <w:tcW w:w="2336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0</w:t>
            </w:r>
          </w:p>
        </w:tc>
        <w:tc>
          <w:tcPr>
            <w:tcW w:w="2337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2125</w:t>
            </w:r>
          </w:p>
        </w:tc>
      </w:tr>
    </w:tbl>
    <w:p w:rsidR="00237B68" w:rsidRPr="00FB6F11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9. Занести в таблицу 5 средние затраты на построение коммуникационной платформы электронного предприятия по каждой из моделей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  <w:r w:rsidRPr="00FB6F11">
        <w:rPr>
          <w:rFonts w:cs="Times New Roman"/>
          <w:color w:val="000000"/>
          <w:szCs w:val="28"/>
        </w:rPr>
        <w:t xml:space="preserve">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Таблица 5. Сравнение затрат при использовании различных моделей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</w:p>
    <w:tbl>
      <w:tblPr>
        <w:tblStyle w:val="af3"/>
        <w:tblW w:w="0" w:type="auto"/>
        <w:tblLook w:val="04A0"/>
      </w:tblPr>
      <w:tblGrid>
        <w:gridCol w:w="3115"/>
        <w:gridCol w:w="3115"/>
        <w:gridCol w:w="3115"/>
      </w:tblGrid>
      <w:tr w:rsidR="00237B68" w:rsidTr="00DA11D0"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Вид </w:t>
            </w:r>
            <w:proofErr w:type="spellStart"/>
            <w:r>
              <w:t>хостинга</w:t>
            </w:r>
            <w:proofErr w:type="spellEnd"/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Начальные инвестиции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Текущие издержки, </w:t>
            </w:r>
            <w:proofErr w:type="spellStart"/>
            <w:r>
              <w:t>руб</w:t>
            </w:r>
            <w:proofErr w:type="spellEnd"/>
          </w:p>
        </w:tc>
      </w:tr>
      <w:tr w:rsidR="00BB5819" w:rsidTr="00DA11D0">
        <w:tc>
          <w:tcPr>
            <w:tcW w:w="3115" w:type="dxa"/>
          </w:tcPr>
          <w:p w:rsidR="00BB5819" w:rsidRDefault="00BB5819" w:rsidP="00237B68">
            <w:pPr>
              <w:ind w:firstLine="0"/>
              <w:jc w:val="left"/>
            </w:pPr>
            <w:r>
              <w:t>Виртуальный</w:t>
            </w:r>
          </w:p>
        </w:tc>
        <w:tc>
          <w:tcPr>
            <w:tcW w:w="3115" w:type="dxa"/>
          </w:tcPr>
          <w:p w:rsidR="00BB5819" w:rsidRPr="00BB5819" w:rsidRDefault="00BB5819" w:rsidP="00334D45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BB5819" w:rsidRPr="00BB5819" w:rsidRDefault="00BB5819" w:rsidP="00334D45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BB5819" w:rsidTr="00DA11D0">
        <w:tc>
          <w:tcPr>
            <w:tcW w:w="3115" w:type="dxa"/>
          </w:tcPr>
          <w:p w:rsidR="00BB5819" w:rsidRDefault="00BB5819" w:rsidP="00237B68">
            <w:pPr>
              <w:ind w:firstLine="0"/>
              <w:jc w:val="left"/>
            </w:pPr>
            <w:r>
              <w:t>Физический</w:t>
            </w:r>
          </w:p>
        </w:tc>
        <w:tc>
          <w:tcPr>
            <w:tcW w:w="3115" w:type="dxa"/>
          </w:tcPr>
          <w:p w:rsidR="00BB5819" w:rsidRPr="00A03FCA" w:rsidRDefault="00BB5819" w:rsidP="00151515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 w:rsidRPr="006F3C1F">
              <w:rPr>
                <w:rFonts w:cs="Times New Roman"/>
                <w:szCs w:val="28"/>
              </w:rPr>
              <w:t>25000</w:t>
            </w:r>
          </w:p>
        </w:tc>
        <w:tc>
          <w:tcPr>
            <w:tcW w:w="3115" w:type="dxa"/>
          </w:tcPr>
          <w:p w:rsidR="00BB5819" w:rsidRPr="006F3C1F" w:rsidRDefault="00BB5819" w:rsidP="00151515">
            <w:pPr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 w:rsidRPr="006F3C1F">
              <w:rPr>
                <w:rFonts w:cs="Times New Roman"/>
                <w:szCs w:val="28"/>
              </w:rPr>
              <w:t>300р. в сутки; 2000р. в месяц.</w:t>
            </w:r>
          </w:p>
        </w:tc>
      </w:tr>
      <w:tr w:rsidR="00BB5819" w:rsidTr="00DA11D0">
        <w:tc>
          <w:tcPr>
            <w:tcW w:w="3115" w:type="dxa"/>
          </w:tcPr>
          <w:p w:rsidR="00BB5819" w:rsidRDefault="00BB5819" w:rsidP="00237B68">
            <w:pPr>
              <w:ind w:firstLine="0"/>
              <w:jc w:val="left"/>
            </w:pPr>
            <w:r>
              <w:t>Выделенный сервер</w:t>
            </w:r>
          </w:p>
        </w:tc>
        <w:tc>
          <w:tcPr>
            <w:tcW w:w="3115" w:type="dxa"/>
          </w:tcPr>
          <w:p w:rsidR="00BB5819" w:rsidRPr="00BB5819" w:rsidRDefault="00BB5819" w:rsidP="00334D45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1500000</w:t>
            </w:r>
          </w:p>
        </w:tc>
        <w:tc>
          <w:tcPr>
            <w:tcW w:w="3115" w:type="dxa"/>
          </w:tcPr>
          <w:p w:rsidR="00BB5819" w:rsidRPr="00BB5819" w:rsidRDefault="00BB5819" w:rsidP="00334D45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15000</w:t>
            </w:r>
          </w:p>
        </w:tc>
      </w:tr>
      <w:tr w:rsidR="00BB5819" w:rsidTr="00DA11D0">
        <w:tc>
          <w:tcPr>
            <w:tcW w:w="3115" w:type="dxa"/>
          </w:tcPr>
          <w:p w:rsidR="00BB5819" w:rsidRDefault="00BB5819" w:rsidP="00237B68">
            <w:pPr>
              <w:ind w:firstLine="0"/>
              <w:jc w:val="left"/>
            </w:pPr>
            <w:r>
              <w:t>Виртуальный выделенный</w:t>
            </w:r>
          </w:p>
        </w:tc>
        <w:tc>
          <w:tcPr>
            <w:tcW w:w="3115" w:type="dxa"/>
          </w:tcPr>
          <w:p w:rsidR="00BB5819" w:rsidRPr="00BB5819" w:rsidRDefault="00BB5819" w:rsidP="00334D45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5000</w:t>
            </w:r>
          </w:p>
        </w:tc>
        <w:tc>
          <w:tcPr>
            <w:tcW w:w="3115" w:type="dxa"/>
          </w:tcPr>
          <w:p w:rsidR="00BB5819" w:rsidRPr="00A03FCA" w:rsidRDefault="00BB5819" w:rsidP="00334D45">
            <w:pPr>
              <w:autoSpaceDE w:val="0"/>
              <w:autoSpaceDN w:val="0"/>
              <w:adjustRightInd w:val="0"/>
              <w:rPr>
                <w:rFonts w:cs="Times New Roman"/>
                <w:szCs w:val="28"/>
                <w:lang w:val="en-US"/>
              </w:rPr>
            </w:pPr>
            <w:r w:rsidRPr="006F3C1F">
              <w:rPr>
                <w:rFonts w:cs="Times New Roman"/>
                <w:szCs w:val="28"/>
              </w:rPr>
              <w:t>330-380</w:t>
            </w:r>
          </w:p>
        </w:tc>
      </w:tr>
    </w:tbl>
    <w:p w:rsidR="00237B68" w:rsidRPr="00FB6F11" w:rsidRDefault="00237B68" w:rsidP="00237B68">
      <w:pPr>
        <w:rPr>
          <w:rFonts w:cs="Times New Roman"/>
          <w:color w:val="000000"/>
          <w:sz w:val="24"/>
          <w:szCs w:val="24"/>
        </w:rPr>
      </w:pPr>
    </w:p>
    <w:p w:rsidR="00237B68" w:rsidRPr="00FB6F11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10. Сделать выводы о преимуществах и недостатках использования каждой из моделей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  <w:r w:rsidRPr="00FB6F11">
        <w:rPr>
          <w:rFonts w:cs="Times New Roman"/>
          <w:color w:val="000000"/>
          <w:szCs w:val="28"/>
        </w:rPr>
        <w:t xml:space="preserve"> при организации электронного предприятия и занести их в таблицу 6. </w:t>
      </w: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</w:p>
    <w:p w:rsidR="00237B68" w:rsidRDefault="00237B68" w:rsidP="00237B68">
      <w:pPr>
        <w:rPr>
          <w:rFonts w:cs="Times New Roman"/>
          <w:color w:val="000000"/>
          <w:szCs w:val="28"/>
        </w:rPr>
      </w:pPr>
      <w:r w:rsidRPr="00FB6F11">
        <w:rPr>
          <w:rFonts w:cs="Times New Roman"/>
          <w:color w:val="000000"/>
          <w:szCs w:val="28"/>
        </w:rPr>
        <w:t xml:space="preserve">Таблица 6. Достоинства и недостатки различных моделей </w:t>
      </w:r>
      <w:proofErr w:type="spellStart"/>
      <w:r w:rsidRPr="00FB6F11">
        <w:rPr>
          <w:rFonts w:cs="Times New Roman"/>
          <w:color w:val="000000"/>
          <w:szCs w:val="28"/>
        </w:rPr>
        <w:t>хостинга</w:t>
      </w:r>
      <w:proofErr w:type="spellEnd"/>
    </w:p>
    <w:tbl>
      <w:tblPr>
        <w:tblStyle w:val="af3"/>
        <w:tblW w:w="0" w:type="auto"/>
        <w:tblLook w:val="04A0"/>
      </w:tblPr>
      <w:tblGrid>
        <w:gridCol w:w="3115"/>
        <w:gridCol w:w="3115"/>
        <w:gridCol w:w="3115"/>
      </w:tblGrid>
      <w:tr w:rsidR="00237B68" w:rsidTr="00DA11D0"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 xml:space="preserve">Вид </w:t>
            </w:r>
            <w:proofErr w:type="spellStart"/>
            <w:r>
              <w:t>хостинга</w:t>
            </w:r>
            <w:proofErr w:type="spellEnd"/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Достоинства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Недостатки</w:t>
            </w:r>
          </w:p>
        </w:tc>
      </w:tr>
      <w:tr w:rsidR="00237B68" w:rsidTr="00DA11D0"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Виртуальный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 w:rsidRPr="00237B68">
              <w:t xml:space="preserve">Дешевый </w:t>
            </w:r>
            <w:proofErr w:type="spellStart"/>
            <w:r w:rsidRPr="00237B68">
              <w:t>хостинг</w:t>
            </w:r>
            <w:proofErr w:type="spellEnd"/>
            <w:r w:rsidRPr="00237B68">
              <w:t xml:space="preserve"> пакет, требуется меньше технических знаний, не надо поддерживать сервер самостоятельно</w:t>
            </w:r>
          </w:p>
        </w:tc>
        <w:tc>
          <w:tcPr>
            <w:tcW w:w="3115" w:type="dxa"/>
          </w:tcPr>
          <w:p w:rsidR="00237B68" w:rsidRPr="00237B68" w:rsidRDefault="00237B68" w:rsidP="00237B68">
            <w:pPr>
              <w:ind w:firstLine="0"/>
              <w:jc w:val="left"/>
            </w:pPr>
            <w:r w:rsidRPr="00237B68">
              <w:t>Общий сервер = общий IP. Вы не можете контролировать IP сайта, соответственно он может попасть в черный список, отсутствует корневой доступ</w:t>
            </w:r>
          </w:p>
          <w:p w:rsidR="00237B68" w:rsidRDefault="00237B68" w:rsidP="00237B68">
            <w:pPr>
              <w:ind w:firstLine="0"/>
              <w:jc w:val="left"/>
            </w:pPr>
          </w:p>
        </w:tc>
      </w:tr>
      <w:tr w:rsidR="00237B68" w:rsidTr="00DA11D0"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Физический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 w:rsidRPr="00237B68">
              <w:t>обеспечивает любые технические характеристики и программное обеспечение, все ресурсы компьютера предназначены только для вашего сайта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 w:rsidRPr="00237B68">
              <w:t xml:space="preserve"> высокая стоимость, кроме того, </w:t>
            </w:r>
            <w:proofErr w:type="gramStart"/>
            <w:r w:rsidRPr="00237B68">
              <w:t>вам</w:t>
            </w:r>
            <w:proofErr w:type="gramEnd"/>
            <w:r w:rsidRPr="00237B68">
              <w:t xml:space="preserve"> скорее всего понадобится специалист в штате для работы с сайтом, размещенным на физическом </w:t>
            </w:r>
            <w:proofErr w:type="spellStart"/>
            <w:r w:rsidRPr="00237B68">
              <w:t>хостинге</w:t>
            </w:r>
            <w:proofErr w:type="spellEnd"/>
          </w:p>
        </w:tc>
      </w:tr>
      <w:tr w:rsidR="00237B68" w:rsidTr="00DA11D0"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Выделенный сервер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 w:rsidRPr="00237B68">
              <w:t> возможность размещать домены или сайты в неограниченном количестве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Высокая стоимость, необходимы технические знания</w:t>
            </w:r>
          </w:p>
        </w:tc>
      </w:tr>
      <w:tr w:rsidR="00237B68" w:rsidTr="00DA11D0"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>
              <w:t>Виртуальный выделенный</w:t>
            </w:r>
          </w:p>
        </w:tc>
        <w:tc>
          <w:tcPr>
            <w:tcW w:w="3115" w:type="dxa"/>
          </w:tcPr>
          <w:p w:rsidR="00237B68" w:rsidRPr="00FB6F89" w:rsidRDefault="00237B68" w:rsidP="00237B68">
            <w:pPr>
              <w:ind w:firstLine="0"/>
              <w:jc w:val="left"/>
            </w:pPr>
            <w:r w:rsidRPr="00237B68">
              <w:t xml:space="preserve">Стоимость, простота в администрировании, </w:t>
            </w:r>
            <w:proofErr w:type="spellStart"/>
            <w:r w:rsidRPr="00237B68">
              <w:t>энергоэффективность</w:t>
            </w:r>
            <w:proofErr w:type="spellEnd"/>
            <w:r w:rsidRPr="00237B68">
              <w:t>, производительность</w:t>
            </w:r>
          </w:p>
        </w:tc>
        <w:tc>
          <w:tcPr>
            <w:tcW w:w="3115" w:type="dxa"/>
          </w:tcPr>
          <w:p w:rsidR="00237B68" w:rsidRDefault="00237B68" w:rsidP="00237B68">
            <w:pPr>
              <w:ind w:firstLine="0"/>
              <w:jc w:val="left"/>
            </w:pPr>
            <w:r w:rsidRPr="00237B68">
              <w:t>Необходимо следить за обновлениями программного обеспечения</w:t>
            </w:r>
          </w:p>
        </w:tc>
      </w:tr>
    </w:tbl>
    <w:p w:rsidR="00381C9D" w:rsidRPr="00D1742B" w:rsidRDefault="00381C9D" w:rsidP="007243F5">
      <w:pPr>
        <w:ind w:firstLine="0"/>
      </w:pPr>
    </w:p>
    <w:sectPr w:rsidR="00381C9D" w:rsidRPr="00D1742B" w:rsidSect="00E8101C">
      <w:footerReference w:type="default" r:id="rId10"/>
      <w:endnotePr>
        <w:numFmt w:val="decimal"/>
      </w:end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5171" w:rsidRDefault="00E55171" w:rsidP="00BE3B4A">
      <w:pPr>
        <w:spacing w:line="240" w:lineRule="auto"/>
      </w:pPr>
      <w:r>
        <w:separator/>
      </w:r>
    </w:p>
  </w:endnote>
  <w:endnote w:type="continuationSeparator" w:id="0">
    <w:p w:rsidR="00E55171" w:rsidRDefault="00E55171" w:rsidP="00BE3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66189"/>
      <w:docPartObj>
        <w:docPartGallery w:val="Page Numbers (Bottom of Page)"/>
        <w:docPartUnique/>
      </w:docPartObj>
    </w:sdtPr>
    <w:sdtContent>
      <w:p w:rsidR="00C01FEE" w:rsidRDefault="00124861">
        <w:pPr>
          <w:pStyle w:val="aa"/>
          <w:jc w:val="center"/>
        </w:pPr>
        <w:fldSimple w:instr=" PAGE   \* MERGEFORMAT ">
          <w:r w:rsidR="00A03FCA">
            <w:rPr>
              <w:noProof/>
            </w:rPr>
            <w:t>11</w:t>
          </w:r>
        </w:fldSimple>
      </w:p>
    </w:sdtContent>
  </w:sdt>
  <w:p w:rsidR="00C01FEE" w:rsidRDefault="00C01FEE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5171" w:rsidRDefault="00E55171" w:rsidP="00BE3B4A">
      <w:pPr>
        <w:spacing w:line="240" w:lineRule="auto"/>
      </w:pPr>
      <w:r>
        <w:separator/>
      </w:r>
    </w:p>
  </w:footnote>
  <w:footnote w:type="continuationSeparator" w:id="0">
    <w:p w:rsidR="00E55171" w:rsidRDefault="00E55171" w:rsidP="00BE3B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82287"/>
    <w:multiLevelType w:val="hybridMultilevel"/>
    <w:tmpl w:val="13AAA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51B5F41"/>
    <w:multiLevelType w:val="hybridMultilevel"/>
    <w:tmpl w:val="1F5EDE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2E41CF5"/>
    <w:multiLevelType w:val="hybridMultilevel"/>
    <w:tmpl w:val="45B6B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3624364"/>
    <w:multiLevelType w:val="hybridMultilevel"/>
    <w:tmpl w:val="1772C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A317DC5"/>
    <w:multiLevelType w:val="hybridMultilevel"/>
    <w:tmpl w:val="78105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EBB2338"/>
    <w:multiLevelType w:val="hybridMultilevel"/>
    <w:tmpl w:val="B55E7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4CA0A66"/>
    <w:multiLevelType w:val="hybridMultilevel"/>
    <w:tmpl w:val="286E7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5A377C"/>
    <w:multiLevelType w:val="hybridMultilevel"/>
    <w:tmpl w:val="7D5ED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0B54B1C"/>
    <w:multiLevelType w:val="hybridMultilevel"/>
    <w:tmpl w:val="916EB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97277CA"/>
    <w:multiLevelType w:val="hybridMultilevel"/>
    <w:tmpl w:val="98C2D4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9"/>
  </w:num>
  <w:num w:numId="6">
    <w:abstractNumId w:val="7"/>
  </w:num>
  <w:num w:numId="7">
    <w:abstractNumId w:val="2"/>
  </w:num>
  <w:num w:numId="8">
    <w:abstractNumId w:val="4"/>
  </w:num>
  <w:num w:numId="9">
    <w:abstractNumId w:val="1"/>
  </w:num>
  <w:num w:numId="10">
    <w:abstractNumId w:val="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04237C"/>
    <w:rsid w:val="00000A71"/>
    <w:rsid w:val="00000C9F"/>
    <w:rsid w:val="000047F1"/>
    <w:rsid w:val="0004237C"/>
    <w:rsid w:val="0005798F"/>
    <w:rsid w:val="00062802"/>
    <w:rsid w:val="00065378"/>
    <w:rsid w:val="00067B31"/>
    <w:rsid w:val="00094613"/>
    <w:rsid w:val="000B4BAB"/>
    <w:rsid w:val="000C7173"/>
    <w:rsid w:val="000E7550"/>
    <w:rsid w:val="001073B1"/>
    <w:rsid w:val="00113C60"/>
    <w:rsid w:val="00124861"/>
    <w:rsid w:val="00146101"/>
    <w:rsid w:val="001510C2"/>
    <w:rsid w:val="00154129"/>
    <w:rsid w:val="00172094"/>
    <w:rsid w:val="001902B1"/>
    <w:rsid w:val="00197228"/>
    <w:rsid w:val="001A1023"/>
    <w:rsid w:val="001A16AB"/>
    <w:rsid w:val="001A5D06"/>
    <w:rsid w:val="001B7F36"/>
    <w:rsid w:val="001D44D8"/>
    <w:rsid w:val="001D49D3"/>
    <w:rsid w:val="001E6CFD"/>
    <w:rsid w:val="002001D5"/>
    <w:rsid w:val="00237B68"/>
    <w:rsid w:val="00245B4B"/>
    <w:rsid w:val="00246AA8"/>
    <w:rsid w:val="00247FBB"/>
    <w:rsid w:val="00254C84"/>
    <w:rsid w:val="0026256C"/>
    <w:rsid w:val="00265D95"/>
    <w:rsid w:val="002740A0"/>
    <w:rsid w:val="00275D69"/>
    <w:rsid w:val="00276E73"/>
    <w:rsid w:val="00282999"/>
    <w:rsid w:val="0029377E"/>
    <w:rsid w:val="002B66C1"/>
    <w:rsid w:val="00305B1D"/>
    <w:rsid w:val="00315901"/>
    <w:rsid w:val="00365957"/>
    <w:rsid w:val="00366EB4"/>
    <w:rsid w:val="00375CDA"/>
    <w:rsid w:val="00381C9D"/>
    <w:rsid w:val="003C5825"/>
    <w:rsid w:val="003D36FC"/>
    <w:rsid w:val="003D379B"/>
    <w:rsid w:val="003F109A"/>
    <w:rsid w:val="003F187E"/>
    <w:rsid w:val="003F2DE4"/>
    <w:rsid w:val="003F7AD6"/>
    <w:rsid w:val="00412B58"/>
    <w:rsid w:val="00413EA3"/>
    <w:rsid w:val="004173A3"/>
    <w:rsid w:val="004328F6"/>
    <w:rsid w:val="0043587B"/>
    <w:rsid w:val="00463961"/>
    <w:rsid w:val="004641E7"/>
    <w:rsid w:val="0047648E"/>
    <w:rsid w:val="0049071A"/>
    <w:rsid w:val="004C075F"/>
    <w:rsid w:val="004E1339"/>
    <w:rsid w:val="004F54A0"/>
    <w:rsid w:val="005023EA"/>
    <w:rsid w:val="00540FD3"/>
    <w:rsid w:val="005631BE"/>
    <w:rsid w:val="005747F6"/>
    <w:rsid w:val="005770DF"/>
    <w:rsid w:val="0058386F"/>
    <w:rsid w:val="0059337B"/>
    <w:rsid w:val="005A189E"/>
    <w:rsid w:val="005A2F6F"/>
    <w:rsid w:val="005A5CF2"/>
    <w:rsid w:val="005B0091"/>
    <w:rsid w:val="005B45CD"/>
    <w:rsid w:val="005D7F72"/>
    <w:rsid w:val="00602EE6"/>
    <w:rsid w:val="00606EEA"/>
    <w:rsid w:val="006464E9"/>
    <w:rsid w:val="006A3C6E"/>
    <w:rsid w:val="006A4534"/>
    <w:rsid w:val="006C23F1"/>
    <w:rsid w:val="006E5D4B"/>
    <w:rsid w:val="006E6AC2"/>
    <w:rsid w:val="00722C4E"/>
    <w:rsid w:val="00722DE7"/>
    <w:rsid w:val="007243F5"/>
    <w:rsid w:val="00741BAE"/>
    <w:rsid w:val="007450F4"/>
    <w:rsid w:val="007533C2"/>
    <w:rsid w:val="007607E5"/>
    <w:rsid w:val="00780E05"/>
    <w:rsid w:val="00792FDD"/>
    <w:rsid w:val="007A1A8A"/>
    <w:rsid w:val="007A330B"/>
    <w:rsid w:val="007E3B1A"/>
    <w:rsid w:val="0082560A"/>
    <w:rsid w:val="008A78E1"/>
    <w:rsid w:val="008B33A0"/>
    <w:rsid w:val="008C3774"/>
    <w:rsid w:val="008D2C8D"/>
    <w:rsid w:val="008D6BC0"/>
    <w:rsid w:val="0091058B"/>
    <w:rsid w:val="00941F24"/>
    <w:rsid w:val="00944773"/>
    <w:rsid w:val="009478BF"/>
    <w:rsid w:val="00955441"/>
    <w:rsid w:val="00956207"/>
    <w:rsid w:val="00967A93"/>
    <w:rsid w:val="009801D6"/>
    <w:rsid w:val="00987E40"/>
    <w:rsid w:val="009C7689"/>
    <w:rsid w:val="009F68BC"/>
    <w:rsid w:val="00A03FCA"/>
    <w:rsid w:val="00A070CC"/>
    <w:rsid w:val="00A12418"/>
    <w:rsid w:val="00A30E4E"/>
    <w:rsid w:val="00A3128B"/>
    <w:rsid w:val="00A65529"/>
    <w:rsid w:val="00A773FF"/>
    <w:rsid w:val="00A835EB"/>
    <w:rsid w:val="00A83975"/>
    <w:rsid w:val="00A868C4"/>
    <w:rsid w:val="00AA5F6C"/>
    <w:rsid w:val="00AA63B1"/>
    <w:rsid w:val="00AC66B3"/>
    <w:rsid w:val="00AE3B9F"/>
    <w:rsid w:val="00AF3099"/>
    <w:rsid w:val="00AF4F8A"/>
    <w:rsid w:val="00B03D3A"/>
    <w:rsid w:val="00B14F9F"/>
    <w:rsid w:val="00B16272"/>
    <w:rsid w:val="00B213B1"/>
    <w:rsid w:val="00B40A9B"/>
    <w:rsid w:val="00B5126E"/>
    <w:rsid w:val="00B52611"/>
    <w:rsid w:val="00B57D29"/>
    <w:rsid w:val="00B75CE7"/>
    <w:rsid w:val="00B9717A"/>
    <w:rsid w:val="00BB5819"/>
    <w:rsid w:val="00BB6B7B"/>
    <w:rsid w:val="00BC176C"/>
    <w:rsid w:val="00BC7A28"/>
    <w:rsid w:val="00BE36A2"/>
    <w:rsid w:val="00BE3B4A"/>
    <w:rsid w:val="00BF7EAB"/>
    <w:rsid w:val="00C01FEE"/>
    <w:rsid w:val="00C13269"/>
    <w:rsid w:val="00C27887"/>
    <w:rsid w:val="00C33D75"/>
    <w:rsid w:val="00C440BA"/>
    <w:rsid w:val="00C45750"/>
    <w:rsid w:val="00C61B5E"/>
    <w:rsid w:val="00C61E55"/>
    <w:rsid w:val="00C64CBE"/>
    <w:rsid w:val="00CD322F"/>
    <w:rsid w:val="00CD554E"/>
    <w:rsid w:val="00D04053"/>
    <w:rsid w:val="00D04147"/>
    <w:rsid w:val="00D1742B"/>
    <w:rsid w:val="00D33931"/>
    <w:rsid w:val="00D40041"/>
    <w:rsid w:val="00D43184"/>
    <w:rsid w:val="00D44C25"/>
    <w:rsid w:val="00D73F75"/>
    <w:rsid w:val="00D91F78"/>
    <w:rsid w:val="00DA01F3"/>
    <w:rsid w:val="00DD7E36"/>
    <w:rsid w:val="00DF24F4"/>
    <w:rsid w:val="00DF5D6D"/>
    <w:rsid w:val="00E02CD1"/>
    <w:rsid w:val="00E1471D"/>
    <w:rsid w:val="00E223A3"/>
    <w:rsid w:val="00E338FA"/>
    <w:rsid w:val="00E55171"/>
    <w:rsid w:val="00E6516A"/>
    <w:rsid w:val="00E8101C"/>
    <w:rsid w:val="00E9108D"/>
    <w:rsid w:val="00EA41CB"/>
    <w:rsid w:val="00EB1CD9"/>
    <w:rsid w:val="00EF451F"/>
    <w:rsid w:val="00F1679E"/>
    <w:rsid w:val="00F25170"/>
    <w:rsid w:val="00F47784"/>
    <w:rsid w:val="00F57DEC"/>
    <w:rsid w:val="00F83A55"/>
    <w:rsid w:val="00FA537F"/>
    <w:rsid w:val="00FB34C4"/>
    <w:rsid w:val="00FB34D5"/>
    <w:rsid w:val="00FB3E64"/>
    <w:rsid w:val="00FB781C"/>
    <w:rsid w:val="00FC2EEB"/>
    <w:rsid w:val="00FE2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3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F451F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6516A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1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3C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1C9D"/>
    <w:rPr>
      <w:b/>
      <w:bCs/>
    </w:rPr>
  </w:style>
  <w:style w:type="character" w:styleId="a4">
    <w:name w:val="Hyperlink"/>
    <w:basedOn w:val="a0"/>
    <w:uiPriority w:val="99"/>
    <w:unhideWhenUsed/>
    <w:rsid w:val="00381C9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65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51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F451F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6516A"/>
    <w:rPr>
      <w:rFonts w:ascii="Times New Roman" w:eastAsiaTheme="majorEastAsia" w:hAnsi="Times New Roman" w:cstheme="majorBidi"/>
      <w:bCs/>
      <w:sz w:val="28"/>
      <w:szCs w:val="26"/>
    </w:rPr>
  </w:style>
  <w:style w:type="paragraph" w:styleId="a7">
    <w:name w:val="List Paragraph"/>
    <w:basedOn w:val="a"/>
    <w:uiPriority w:val="34"/>
    <w:qFormat/>
    <w:rsid w:val="00E6516A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BE3B4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E3B4A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305B1D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05B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05B1D"/>
    <w:pPr>
      <w:spacing w:after="100"/>
      <w:ind w:left="280"/>
    </w:pPr>
  </w:style>
  <w:style w:type="character" w:customStyle="1" w:styleId="apple-converted-space">
    <w:name w:val="apple-converted-space"/>
    <w:basedOn w:val="a0"/>
    <w:rsid w:val="007243F5"/>
  </w:style>
  <w:style w:type="paragraph" w:styleId="ad">
    <w:name w:val="Normal (Web)"/>
    <w:basedOn w:val="a"/>
    <w:uiPriority w:val="99"/>
    <w:unhideWhenUsed/>
    <w:rsid w:val="007243F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endnote text"/>
    <w:basedOn w:val="a"/>
    <w:link w:val="af"/>
    <w:uiPriority w:val="99"/>
    <w:semiHidden/>
    <w:unhideWhenUsed/>
    <w:rsid w:val="007243F5"/>
    <w:pPr>
      <w:spacing w:line="240" w:lineRule="auto"/>
      <w:ind w:firstLine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7243F5"/>
    <w:rPr>
      <w:rFonts w:ascii="Calibri" w:eastAsia="Calibri" w:hAnsi="Calibri" w:cs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7243F5"/>
    <w:rPr>
      <w:vertAlign w:val="superscript"/>
    </w:rPr>
  </w:style>
  <w:style w:type="character" w:styleId="af1">
    <w:name w:val="Emphasis"/>
    <w:basedOn w:val="a0"/>
    <w:uiPriority w:val="20"/>
    <w:qFormat/>
    <w:rsid w:val="001510C2"/>
    <w:rPr>
      <w:i/>
      <w:iCs/>
    </w:rPr>
  </w:style>
  <w:style w:type="paragraph" w:styleId="af2">
    <w:name w:val="No Spacing"/>
    <w:uiPriority w:val="1"/>
    <w:qFormat/>
    <w:rsid w:val="00D91F7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keyword">
    <w:name w:val="keyword"/>
    <w:basedOn w:val="a0"/>
    <w:rsid w:val="00D43184"/>
  </w:style>
  <w:style w:type="character" w:customStyle="1" w:styleId="30">
    <w:name w:val="Заголовок 3 Знак"/>
    <w:basedOn w:val="a0"/>
    <w:link w:val="3"/>
    <w:uiPriority w:val="9"/>
    <w:semiHidden/>
    <w:rsid w:val="00D43184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zag">
    <w:name w:val="zag"/>
    <w:basedOn w:val="a0"/>
    <w:rsid w:val="00D43184"/>
  </w:style>
  <w:style w:type="character" w:customStyle="1" w:styleId="spelling-content-entity">
    <w:name w:val="spelling-content-entity"/>
    <w:basedOn w:val="a0"/>
    <w:rsid w:val="00D43184"/>
  </w:style>
  <w:style w:type="character" w:customStyle="1" w:styleId="closed">
    <w:name w:val="closed"/>
    <w:basedOn w:val="a0"/>
    <w:rsid w:val="00D43184"/>
  </w:style>
  <w:style w:type="character" w:customStyle="1" w:styleId="donate">
    <w:name w:val="donate"/>
    <w:basedOn w:val="a0"/>
    <w:rsid w:val="00D43184"/>
  </w:style>
  <w:style w:type="character" w:customStyle="1" w:styleId="normal">
    <w:name w:val="normal"/>
    <w:basedOn w:val="a0"/>
    <w:rsid w:val="00D43184"/>
  </w:style>
  <w:style w:type="character" w:customStyle="1" w:styleId="page">
    <w:name w:val="page"/>
    <w:basedOn w:val="a0"/>
    <w:rsid w:val="00D43184"/>
  </w:style>
  <w:style w:type="character" w:customStyle="1" w:styleId="40">
    <w:name w:val="Заголовок 4 Знак"/>
    <w:basedOn w:val="a0"/>
    <w:link w:val="4"/>
    <w:uiPriority w:val="9"/>
    <w:semiHidden/>
    <w:rsid w:val="007533C2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mw-headline">
    <w:name w:val="mw-headline"/>
    <w:basedOn w:val="a0"/>
    <w:rsid w:val="00792FDD"/>
  </w:style>
  <w:style w:type="character" w:customStyle="1" w:styleId="mw-editsection">
    <w:name w:val="mw-editsection"/>
    <w:basedOn w:val="a0"/>
    <w:rsid w:val="00792FDD"/>
  </w:style>
  <w:style w:type="character" w:customStyle="1" w:styleId="mw-editsection-bracket">
    <w:name w:val="mw-editsection-bracket"/>
    <w:basedOn w:val="a0"/>
    <w:rsid w:val="00792FDD"/>
  </w:style>
  <w:style w:type="character" w:customStyle="1" w:styleId="mw-editsection-divider">
    <w:name w:val="mw-editsection-divider"/>
    <w:basedOn w:val="a0"/>
    <w:rsid w:val="00792FDD"/>
  </w:style>
  <w:style w:type="character" w:customStyle="1" w:styleId="reference-text">
    <w:name w:val="reference-text"/>
    <w:basedOn w:val="a0"/>
    <w:rsid w:val="00792FDD"/>
  </w:style>
  <w:style w:type="character" w:customStyle="1" w:styleId="toctoggle">
    <w:name w:val="toctoggle"/>
    <w:basedOn w:val="a0"/>
    <w:rsid w:val="00F47784"/>
  </w:style>
  <w:style w:type="character" w:customStyle="1" w:styleId="tocnumber">
    <w:name w:val="tocnumber"/>
    <w:basedOn w:val="a0"/>
    <w:rsid w:val="00F47784"/>
  </w:style>
  <w:style w:type="character" w:customStyle="1" w:styleId="toctext">
    <w:name w:val="toctext"/>
    <w:basedOn w:val="a0"/>
    <w:rsid w:val="00F47784"/>
  </w:style>
  <w:style w:type="character" w:customStyle="1" w:styleId="noprint">
    <w:name w:val="noprint"/>
    <w:basedOn w:val="a0"/>
    <w:rsid w:val="00F47784"/>
  </w:style>
  <w:style w:type="table" w:styleId="af3">
    <w:name w:val="Table Grid"/>
    <w:basedOn w:val="a1"/>
    <w:uiPriority w:val="39"/>
    <w:rsid w:val="00237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2143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8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5680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0548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2539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3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102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6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8059998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single" w:sz="6" w:space="2" w:color="EBD6A0"/>
                    <w:right w:val="none" w:sz="0" w:space="0" w:color="auto"/>
                  </w:divBdr>
                  <w:divsChild>
                    <w:div w:id="23490391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3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45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82345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34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171253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59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5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0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812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8665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40226">
          <w:marLeft w:val="0"/>
          <w:marRight w:val="0"/>
          <w:marTop w:val="0"/>
          <w:marBottom w:val="0"/>
          <w:divBdr>
            <w:top w:val="single" w:sz="6" w:space="5" w:color="AAAAAA"/>
            <w:left w:val="single" w:sz="6" w:space="5" w:color="AAAAAA"/>
            <w:bottom w:val="single" w:sz="6" w:space="5" w:color="AAAAAA"/>
            <w:right w:val="single" w:sz="6" w:space="5" w:color="AAAAAA"/>
          </w:divBdr>
        </w:div>
      </w:divsChild>
    </w:div>
    <w:div w:id="16093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upim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prportal.ru/viewsite.aspx?site=businessec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7B3A92-5A1B-43B1-9D5A-823012EF2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13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TemnikovAV</dc:creator>
  <cp:lastModifiedBy>user</cp:lastModifiedBy>
  <cp:revision>71</cp:revision>
  <dcterms:created xsi:type="dcterms:W3CDTF">2016-01-07T15:49:00Z</dcterms:created>
  <dcterms:modified xsi:type="dcterms:W3CDTF">2016-01-18T07:58:00Z</dcterms:modified>
</cp:coreProperties>
</file>